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rPr>
            </w:pPr>
            <w:r>
              <w:rPr>
                <w:rFonts w:ascii="Open Sans" w:hAnsi="Open Sans" w:cs="Open Sans"/>
                <w:b/>
                <w:bCs/>
                <w:smallCaps/>
                <w:sz w:val="20"/>
                <w:szCs w:val="20"/>
                <w:lang w:val="hu"/>
              </w:rPr>
              <w:t xml:space="preserve">Az ajánlatkérő neve és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D8637B" w:rsidRPr="00F16731" w:rsidRDefault="00D8637B" w:rsidP="00D8637B">
            <w:pPr>
              <w:spacing w:after="0"/>
              <w:rPr>
                <w:rFonts w:ascii="Open Sans" w:hAnsi="Open Sans" w:cs="Open Sans"/>
                <w:smallCaps/>
                <w:sz w:val="20"/>
                <w:szCs w:val="20"/>
              </w:rPr>
            </w:pPr>
            <w:r>
              <w:rPr>
                <w:rFonts w:ascii="Open Sans" w:hAnsi="Open Sans" w:cs="Open Sans"/>
                <w:b/>
                <w:bCs/>
                <w:smallCaps/>
                <w:sz w:val="20"/>
                <w:szCs w:val="20"/>
                <w:lang w:val="hu"/>
              </w:rPr>
              <w:t xml:space="preserve">Az ajánlat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D8637B" w:rsidRPr="00F16731" w:rsidRDefault="00576F0C" w:rsidP="00D8637B">
            <w:pPr>
              <w:tabs>
                <w:tab w:val="left" w:pos="3075"/>
              </w:tabs>
              <w:spacing w:after="0"/>
              <w:rPr>
                <w:rFonts w:ascii="Open Sans" w:hAnsi="Open Sans" w:cs="Open Sans"/>
                <w:smallCaps/>
                <w:sz w:val="20"/>
                <w:szCs w:val="20"/>
              </w:rPr>
            </w:pPr>
            <w:r>
              <w:rPr>
                <w:rFonts w:ascii="Open Sans" w:hAnsi="Open Sans" w:cs="Open Sans"/>
                <w:b/>
                <w:bCs/>
                <w:smallCaps/>
                <w:sz w:val="20"/>
                <w:szCs w:val="20"/>
                <w:lang w:val="hu"/>
              </w:rPr>
              <w:t>Referenciaszám</w:t>
            </w:r>
            <w:r w:rsidR="00D8637B">
              <w:rPr>
                <w:rFonts w:ascii="Open Sans" w:hAnsi="Open Sans" w:cs="Open Sans"/>
                <w:b/>
                <w:bCs/>
                <w:smallCaps/>
                <w:sz w:val="20"/>
                <w:szCs w:val="20"/>
                <w:lang w:val="hu"/>
              </w:rPr>
              <w:t xml:space="preserve">: </w:t>
            </w:r>
            <w:r w:rsidR="00D8637B">
              <w:rPr>
                <w:rFonts w:ascii="Open Sans" w:hAnsi="Open Sans" w:cs="Open Sans"/>
                <w:smallCaps/>
                <w:sz w:val="20"/>
                <w:szCs w:val="20"/>
                <w:highlight w:val="lightGray"/>
                <w:lang w:val="hu"/>
              </w:rPr>
              <w:t>[</w:t>
            </w:r>
            <w:proofErr w:type="gramStart"/>
            <w:r w:rsidR="00D8637B">
              <w:rPr>
                <w:rFonts w:ascii="Open Sans" w:hAnsi="Open Sans" w:cs="Open Sans"/>
                <w:smallCaps/>
                <w:sz w:val="20"/>
                <w:szCs w:val="20"/>
                <w:highlight w:val="lightGray"/>
                <w:lang w:val="hu"/>
              </w:rPr>
              <w:t>…………..</w:t>
            </w:r>
            <w:proofErr w:type="gramEnd"/>
            <w:r w:rsidR="00D8637B">
              <w:rPr>
                <w:rFonts w:ascii="Open Sans" w:hAnsi="Open Sans" w:cs="Open Sans"/>
                <w:smallCaps/>
                <w:sz w:val="20"/>
                <w:szCs w:val="20"/>
                <w:highlight w:val="lightGray"/>
                <w:lang w:val="hu"/>
              </w:rPr>
              <w:t>]</w:t>
            </w:r>
          </w:p>
          <w:p w:rsidR="00D8637B" w:rsidRPr="00F16731" w:rsidRDefault="00D8637B" w:rsidP="00D8637B">
            <w:pPr>
              <w:tabs>
                <w:tab w:val="left" w:pos="3075"/>
              </w:tabs>
              <w:spacing w:after="0"/>
              <w:rPr>
                <w:rFonts w:ascii="Open Sans" w:hAnsi="Open Sans" w:cs="Open Sans"/>
                <w:b/>
                <w:bCs/>
                <w:sz w:val="20"/>
                <w:szCs w:val="20"/>
              </w:rPr>
            </w:pPr>
            <w:r>
              <w:rPr>
                <w:rFonts w:ascii="Open Sans" w:hAnsi="Open Sans" w:cs="Open Sans"/>
                <w:b/>
                <w:bCs/>
                <w:smallCaps/>
                <w:sz w:val="20"/>
                <w:szCs w:val="20"/>
                <w:lang w:val="hu"/>
              </w:rPr>
              <w:t>Kezdő időpont:</w:t>
            </w:r>
            <w:r>
              <w:rPr>
                <w:rFonts w:ascii="Open Sans" w:hAnsi="Open Sans" w:cs="Open Sans"/>
                <w:b/>
                <w:bCs/>
                <w:sz w:val="20"/>
                <w:szCs w:val="20"/>
                <w:lang w:val="hu"/>
              </w:rPr>
              <w:t xml:space="preserve"> </w:t>
            </w:r>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éééé</w:t>
            </w:r>
            <w:proofErr w:type="spellEnd"/>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hh</w:t>
            </w:r>
            <w:proofErr w:type="spellEnd"/>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nn</w:t>
            </w:r>
            <w:proofErr w:type="spellEnd"/>
            <w:r>
              <w:rPr>
                <w:rFonts w:ascii="Open Sans" w:hAnsi="Open Sans" w:cs="Open Sans"/>
                <w:sz w:val="20"/>
                <w:szCs w:val="20"/>
                <w:highlight w:val="lightGray"/>
                <w:lang w:val="hu"/>
              </w:rPr>
              <w:t>]</w:t>
            </w:r>
          </w:p>
        </w:tc>
      </w:tr>
    </w:tbl>
    <w:p w:rsidR="00056F91" w:rsidRPr="00F16731" w:rsidRDefault="007734F0" w:rsidP="00F16731">
      <w:pPr>
        <w:spacing w:after="0"/>
        <w:jc w:val="center"/>
        <w:rPr>
          <w:rFonts w:ascii="Open Sans" w:hAnsi="Open Sans" w:cs="Open Sans"/>
          <w:b/>
          <w:smallCaps/>
          <w:sz w:val="24"/>
          <w:szCs w:val="24"/>
        </w:rPr>
      </w:pPr>
      <w:r>
        <w:rPr>
          <w:rFonts w:ascii="Open Sans" w:hAnsi="Open Sans" w:cs="Open Sans"/>
          <w:b/>
          <w:bCs/>
          <w:smallCaps/>
          <w:sz w:val="24"/>
          <w:szCs w:val="24"/>
          <w:lang w:val="hu"/>
        </w:rPr>
        <w:t xml:space="preserve">Ajánlatkérés - </w:t>
      </w:r>
      <w:r w:rsidR="00D25E66">
        <w:rPr>
          <w:rFonts w:ascii="Open Sans" w:hAnsi="Open Sans" w:cs="Open Sans"/>
          <w:b/>
          <w:bCs/>
          <w:smallCaps/>
          <w:sz w:val="24"/>
          <w:szCs w:val="24"/>
          <w:lang w:val="hu"/>
        </w:rPr>
        <w:t>Beruházás</w:t>
      </w:r>
    </w:p>
    <w:p w:rsidR="00F16731" w:rsidRPr="00F16731" w:rsidRDefault="00F16731" w:rsidP="00F16731">
      <w:pPr>
        <w:spacing w:after="0"/>
        <w:ind w:left="720"/>
        <w:jc w:val="both"/>
        <w:rPr>
          <w:rFonts w:ascii="Open Sans" w:hAnsi="Open Sans" w:cs="Open Sans"/>
          <w:b/>
          <w:bCs/>
          <w:sz w:val="20"/>
          <w:szCs w:val="20"/>
        </w:rPr>
      </w:pPr>
    </w:p>
    <w:p w:rsidR="00056F91" w:rsidRPr="00F16731" w:rsidRDefault="00056F91" w:rsidP="00F16731">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AZ AJÁNLATOK BENYÚJTÁSÁVAL KAPCSOLATOS INFORMÁCIÓK</w:t>
      </w:r>
    </w:p>
    <w:p w:rsidR="00056F91" w:rsidRPr="00F16731" w:rsidRDefault="00056F91" w:rsidP="00AE2357">
      <w:pPr>
        <w:spacing w:after="0"/>
        <w:ind w:left="72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 jelen ajánlat</w:t>
      </w:r>
      <w:r w:rsidR="003A34B3">
        <w:rPr>
          <w:rFonts w:ascii="Open Sans" w:hAnsi="Open Sans" w:cs="Open Sans"/>
          <w:sz w:val="20"/>
          <w:szCs w:val="20"/>
          <w:lang w:val="hu"/>
        </w:rPr>
        <w:t>kérés</w:t>
      </w:r>
      <w:r>
        <w:rPr>
          <w:rFonts w:ascii="Open Sans" w:hAnsi="Open Sans" w:cs="Open Sans"/>
          <w:sz w:val="20"/>
          <w:szCs w:val="20"/>
          <w:lang w:val="hu"/>
        </w:rPr>
        <w:t xml:space="preserve"> tárgya:</w:t>
      </w:r>
    </w:p>
    <w:p w:rsidR="00056F91" w:rsidRPr="00F16731" w:rsidRDefault="00056F91" w:rsidP="00AE2357">
      <w:pPr>
        <w:spacing w:after="0"/>
        <w:jc w:val="both"/>
        <w:rPr>
          <w:rFonts w:ascii="Open Sans" w:hAnsi="Open Sans" w:cs="Open Sans"/>
          <w:sz w:val="20"/>
          <w:szCs w:val="20"/>
        </w:rPr>
      </w:pPr>
    </w:p>
    <w:p w:rsidR="00056F91" w:rsidRPr="00F16731" w:rsidRDefault="00F16731" w:rsidP="00AE2357">
      <w:pPr>
        <w:spacing w:after="0"/>
        <w:jc w:val="both"/>
        <w:rPr>
          <w:rFonts w:ascii="Open Sans" w:hAnsi="Open Sans" w:cs="Open Sans"/>
          <w:sz w:val="20"/>
          <w:szCs w:val="20"/>
          <w:highlight w:val="yellow"/>
        </w:rPr>
      </w:pPr>
      <w:r>
        <w:rPr>
          <w:rFonts w:ascii="Open Sans" w:hAnsi="Open Sans" w:cs="Open Sans"/>
          <w:sz w:val="20"/>
          <w:szCs w:val="20"/>
          <w:highlight w:val="lightGray"/>
          <w:lang w:val="hu"/>
        </w:rPr>
        <w:t>[………………………………….]</w:t>
      </w:r>
    </w:p>
    <w:p w:rsidR="00056F91" w:rsidRPr="00F16731" w:rsidRDefault="00056F91" w:rsidP="00AE2357">
      <w:pPr>
        <w:spacing w:after="0"/>
        <w:jc w:val="both"/>
        <w:rPr>
          <w:rFonts w:ascii="Open Sans" w:hAnsi="Open Sans" w:cs="Open Sans"/>
          <w:i/>
          <w:iC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u w:val="single"/>
          <w:lang w:val="hu"/>
        </w:rPr>
        <w:t>Az ajánlatok benyújtási határideje</w:t>
      </w:r>
      <w:r>
        <w:rPr>
          <w:rFonts w:ascii="Open Sans" w:hAnsi="Open Sans" w:cs="Open Sans"/>
          <w:sz w:val="20"/>
          <w:szCs w:val="20"/>
          <w:lang w:val="hu"/>
        </w:rPr>
        <w:t>:</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ajánlatok benyújtási határideje </w:t>
      </w:r>
      <w:r>
        <w:rPr>
          <w:rFonts w:ascii="Open Sans" w:hAnsi="Open Sans" w:cs="Open Sans"/>
          <w:sz w:val="20"/>
          <w:szCs w:val="20"/>
          <w:highlight w:val="lightGray"/>
          <w:lang w:val="hu"/>
        </w:rPr>
        <w:t>[</w:t>
      </w:r>
      <w:proofErr w:type="spellStart"/>
      <w:r>
        <w:rPr>
          <w:rFonts w:ascii="Open Sans" w:hAnsi="Open Sans" w:cs="Open Sans"/>
          <w:b/>
          <w:bCs/>
          <w:sz w:val="20"/>
          <w:szCs w:val="20"/>
          <w:highlight w:val="lightGray"/>
          <w:lang w:val="hu"/>
        </w:rPr>
        <w:t>éééé</w:t>
      </w:r>
      <w:proofErr w:type="spellEnd"/>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hh</w:t>
      </w:r>
      <w:proofErr w:type="spellEnd"/>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nn</w:t>
      </w:r>
      <w:proofErr w:type="spellEnd"/>
      <w:r>
        <w:rPr>
          <w:rFonts w:ascii="Open Sans" w:hAnsi="Open Sans" w:cs="Open Sans"/>
          <w:b/>
          <w:bCs/>
          <w:sz w:val="20"/>
          <w:szCs w:val="20"/>
          <w:highlight w:val="lightGray"/>
          <w:lang w:val="hu"/>
        </w:rPr>
        <w:t xml:space="preserve"> </w:t>
      </w:r>
      <w:proofErr w:type="spellStart"/>
      <w:r>
        <w:rPr>
          <w:rFonts w:ascii="Open Sans" w:hAnsi="Open Sans" w:cs="Open Sans"/>
          <w:b/>
          <w:bCs/>
          <w:sz w:val="20"/>
          <w:szCs w:val="20"/>
          <w:highlight w:val="lightGray"/>
          <w:lang w:val="hu"/>
        </w:rPr>
        <w:t>xx</w:t>
      </w:r>
      <w:proofErr w:type="spellEnd"/>
      <w:proofErr w:type="gramStart"/>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xx</w:t>
      </w:r>
      <w:proofErr w:type="spellEnd"/>
      <w:proofErr w:type="gramEnd"/>
      <w:r>
        <w:rPr>
          <w:rFonts w:ascii="Open Sans" w:hAnsi="Open Sans" w:cs="Open Sans"/>
          <w:b/>
          <w:bCs/>
          <w:sz w:val="20"/>
          <w:szCs w:val="20"/>
          <w:highlight w:val="lightGray"/>
          <w:lang w:val="hu"/>
        </w:rPr>
        <w:t xml:space="preserve"> óra</w:t>
      </w:r>
      <w:r>
        <w:rPr>
          <w:rFonts w:ascii="Open Sans" w:hAnsi="Open Sans" w:cs="Open Sans"/>
          <w:sz w:val="20"/>
          <w:szCs w:val="20"/>
          <w:highlight w:val="lightGray"/>
          <w:lang w:val="hu"/>
        </w:rPr>
        <w:t>]</w:t>
      </w:r>
      <w:r>
        <w:rPr>
          <w:rStyle w:val="Lbjegyzet-hivatkozs"/>
          <w:rFonts w:ascii="Open Sans" w:hAnsi="Open Sans" w:cs="Open Sans"/>
          <w:sz w:val="20"/>
          <w:szCs w:val="20"/>
          <w:highlight w:val="lightGray"/>
          <w:lang w:val="hu"/>
        </w:rPr>
        <w:footnoteReference w:id="1"/>
      </w:r>
      <w:r>
        <w:rPr>
          <w:rFonts w:ascii="Open Sans" w:hAnsi="Open Sans" w:cs="Open Sans"/>
          <w:sz w:val="20"/>
          <w:szCs w:val="20"/>
          <w:lang w:val="hu"/>
        </w:rPr>
        <w:t>.</w:t>
      </w:r>
    </w:p>
    <w:p w:rsidR="00056F91" w:rsidRPr="00F16731" w:rsidRDefault="00056F91" w:rsidP="00AE2357">
      <w:pPr>
        <w:spacing w:after="0"/>
        <w:jc w:val="both"/>
        <w:rPr>
          <w:rFonts w:ascii="Open Sans" w:hAnsi="Open Sans" w:cs="Open Sans"/>
          <w:sz w:val="20"/>
          <w:szCs w:val="20"/>
        </w:rPr>
      </w:pPr>
    </w:p>
    <w:p w:rsidR="00056F91" w:rsidRPr="00AE2357" w:rsidRDefault="00553D4C" w:rsidP="00AE2357">
      <w:pPr>
        <w:pStyle w:val="Listaszerbekezds"/>
        <w:spacing w:after="0"/>
        <w:ind w:left="0"/>
        <w:jc w:val="both"/>
        <w:rPr>
          <w:rFonts w:ascii="Open Sans" w:hAnsi="Open Sans" w:cs="Open Sans"/>
          <w:sz w:val="20"/>
          <w:szCs w:val="20"/>
          <w:u w:val="single"/>
        </w:rPr>
      </w:pPr>
      <w:r>
        <w:rPr>
          <w:rFonts w:ascii="Open Sans" w:hAnsi="Open Sans" w:cs="Open Sans"/>
          <w:sz w:val="20"/>
          <w:szCs w:val="20"/>
          <w:u w:val="single"/>
          <w:lang w:val="hu"/>
        </w:rPr>
        <w:t>Tájékoztatás az odaítélésről:</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 nyertes ajánlattevő írásban értesül az értékelési eljárás eredményéről.</w:t>
      </w:r>
    </w:p>
    <w:p w:rsidR="00056F91" w:rsidRPr="00F16731" w:rsidRDefault="00056F91" w:rsidP="00AE2357">
      <w:pPr>
        <w:spacing w:after="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u w:val="single"/>
          <w:lang w:val="hu"/>
        </w:rPr>
        <w:t>Az ajánlatok benyújtási címe és módja:</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ajánlattevők a mellékelt </w:t>
      </w:r>
      <w:r w:rsidR="00D25E66">
        <w:rPr>
          <w:rFonts w:ascii="Open Sans" w:hAnsi="Open Sans" w:cs="Open Sans"/>
          <w:b/>
          <w:bCs/>
          <w:sz w:val="20"/>
          <w:szCs w:val="20"/>
          <w:lang w:val="hu"/>
        </w:rPr>
        <w:t>árajánlat mintán</w:t>
      </w:r>
      <w:r>
        <w:rPr>
          <w:rFonts w:ascii="Open Sans" w:hAnsi="Open Sans" w:cs="Open Sans"/>
          <w:b/>
          <w:bCs/>
          <w:sz w:val="20"/>
          <w:szCs w:val="20"/>
          <w:lang w:val="hu"/>
        </w:rPr>
        <w:t xml:space="preserve"> </w:t>
      </w:r>
      <w:r>
        <w:rPr>
          <w:rFonts w:ascii="Open Sans" w:hAnsi="Open Sans" w:cs="Open Sans"/>
          <w:sz w:val="20"/>
          <w:szCs w:val="20"/>
          <w:lang w:val="hu"/>
        </w:rPr>
        <w:t>nyújtják be ajánlataikat.</w:t>
      </w:r>
      <w:r>
        <w:rPr>
          <w:rFonts w:ascii="Open Sans" w:hAnsi="Open Sans" w:cs="Open Sans"/>
          <w:b/>
          <w:bCs/>
          <w:sz w:val="20"/>
          <w:szCs w:val="20"/>
          <w:lang w:val="hu"/>
        </w:rPr>
        <w:t xml:space="preserve"> </w:t>
      </w:r>
      <w:r>
        <w:rPr>
          <w:rFonts w:ascii="Open Sans" w:hAnsi="Open Sans" w:cs="Open Sans"/>
          <w:sz w:val="20"/>
          <w:szCs w:val="20"/>
          <w:lang w:val="hu"/>
        </w:rPr>
        <w:t xml:space="preserve">Az ajánlat </w:t>
      </w:r>
      <w:r>
        <w:rPr>
          <w:rFonts w:ascii="Open Sans" w:hAnsi="Open Sans" w:cs="Open Sans"/>
          <w:b/>
          <w:bCs/>
          <w:sz w:val="20"/>
          <w:szCs w:val="20"/>
          <w:lang w:val="hu"/>
        </w:rPr>
        <w:t>1</w:t>
      </w:r>
      <w:r>
        <w:rPr>
          <w:rFonts w:ascii="Open Sans" w:hAnsi="Open Sans" w:cs="Open Sans"/>
          <w:sz w:val="20"/>
          <w:szCs w:val="20"/>
          <w:lang w:val="hu"/>
        </w:rPr>
        <w:t xml:space="preserve"> </w:t>
      </w:r>
      <w:r>
        <w:rPr>
          <w:rFonts w:ascii="Open Sans" w:hAnsi="Open Sans" w:cs="Open Sans"/>
          <w:b/>
          <w:bCs/>
          <w:sz w:val="20"/>
          <w:szCs w:val="20"/>
          <w:lang w:val="hu"/>
        </w:rPr>
        <w:t>eredeti példányban</w:t>
      </w:r>
      <w:r>
        <w:rPr>
          <w:rFonts w:ascii="Open Sans" w:hAnsi="Open Sans" w:cs="Open Sans"/>
          <w:sz w:val="20"/>
          <w:szCs w:val="20"/>
          <w:lang w:val="hu"/>
        </w:rPr>
        <w:t xml:space="preserve"> nyújtandó be. Az ajánlatkérő elutasít minden olyan ajánlatot, amelyhez nem használták az előírt </w:t>
      </w:r>
      <w:r w:rsidR="00D25E66">
        <w:rPr>
          <w:rFonts w:ascii="Open Sans" w:hAnsi="Open Sans" w:cs="Open Sans"/>
          <w:sz w:val="20"/>
          <w:szCs w:val="20"/>
          <w:lang w:val="hu"/>
        </w:rPr>
        <w:t>árajánlat mintát</w:t>
      </w:r>
      <w:r>
        <w:rPr>
          <w:rFonts w:ascii="Open Sans" w:hAnsi="Open Sans" w:cs="Open Sans"/>
          <w:sz w:val="20"/>
          <w:szCs w:val="20"/>
          <w:lang w:val="hu"/>
        </w:rPr>
        <w:t xml:space="preserve">. </w:t>
      </w:r>
    </w:p>
    <w:p w:rsidR="00056F91" w:rsidRPr="00705B69" w:rsidRDefault="00056F91" w:rsidP="00705B69">
      <w:pPr>
        <w:spacing w:after="0"/>
        <w:jc w:val="both"/>
        <w:rPr>
          <w:rFonts w:ascii="Open Sans" w:hAnsi="Open Sans" w:cs="Open Sans"/>
          <w:sz w:val="20"/>
          <w:szCs w:val="20"/>
          <w:highlight w:val="yellow"/>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ajánlatokat lezárt borítékban kell benyújtani, és azon az alábbiakat kell feltűntetni:</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Az ajánlattevő neve és címe</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 xml:space="preserve">Az ajánlat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AE5499" w:rsidRDefault="009C2BDE"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Referenciaszám</w:t>
      </w:r>
      <w:r w:rsidR="00056F91">
        <w:rPr>
          <w:rFonts w:ascii="Open Sans" w:hAnsi="Open Sans" w:cs="Open Sans"/>
          <w:sz w:val="20"/>
          <w:szCs w:val="20"/>
          <w:lang w:val="hu"/>
        </w:rPr>
        <w:t xml:space="preserve">: </w:t>
      </w:r>
      <w:r w:rsidR="00056F91">
        <w:rPr>
          <w:rFonts w:ascii="Open Sans" w:hAnsi="Open Sans" w:cs="Open Sans"/>
          <w:smallCaps/>
          <w:sz w:val="20"/>
          <w:szCs w:val="20"/>
          <w:highlight w:val="lightGray"/>
          <w:lang w:val="hu"/>
        </w:rPr>
        <w:t>[</w:t>
      </w:r>
      <w:proofErr w:type="gramStart"/>
      <w:r w:rsidR="00056F91">
        <w:rPr>
          <w:rFonts w:ascii="Open Sans" w:hAnsi="Open Sans" w:cs="Open Sans"/>
          <w:smallCaps/>
          <w:sz w:val="20"/>
          <w:szCs w:val="20"/>
          <w:highlight w:val="lightGray"/>
          <w:lang w:val="hu"/>
        </w:rPr>
        <w:t>…………..</w:t>
      </w:r>
      <w:proofErr w:type="gramEnd"/>
      <w:r w:rsidR="00056F91">
        <w:rPr>
          <w:rFonts w:ascii="Open Sans" w:hAnsi="Open Sans" w:cs="Open Sans"/>
          <w:smallCaps/>
          <w:sz w:val="20"/>
          <w:szCs w:val="20"/>
          <w:highlight w:val="lightGray"/>
          <w:lang w:val="hu"/>
        </w:rPr>
        <w:t>]</w:t>
      </w:r>
    </w:p>
    <w:p w:rsidR="00D8637B" w:rsidRPr="00AE5499" w:rsidRDefault="00056F91" w:rsidP="00AE2357">
      <w:pPr>
        <w:numPr>
          <w:ilvl w:val="0"/>
          <w:numId w:val="1"/>
        </w:numPr>
        <w:spacing w:after="0"/>
        <w:ind w:left="1134"/>
        <w:jc w:val="both"/>
        <w:rPr>
          <w:rFonts w:ascii="Open Sans" w:hAnsi="Open Sans" w:cs="Open Sans"/>
          <w:sz w:val="20"/>
          <w:szCs w:val="20"/>
        </w:rPr>
      </w:pPr>
      <w:r w:rsidRPr="00AE5499">
        <w:rPr>
          <w:rFonts w:ascii="Open Sans" w:hAnsi="Open Sans" w:cs="Open Sans"/>
          <w:sz w:val="20"/>
          <w:szCs w:val="20"/>
          <w:lang w:val="hu"/>
        </w:rPr>
        <w:t>A következő felirat: „</w:t>
      </w:r>
      <w:proofErr w:type="gramStart"/>
      <w:r w:rsidR="009C2BDE" w:rsidRPr="00AE5499">
        <w:rPr>
          <w:rFonts w:ascii="Open Sans" w:hAnsi="Open Sans" w:cs="Open Sans"/>
          <w:sz w:val="20"/>
          <w:szCs w:val="20"/>
          <w:lang w:val="hu-HU"/>
        </w:rPr>
        <w:t>A</w:t>
      </w:r>
      <w:proofErr w:type="gramEnd"/>
      <w:r w:rsidR="009C2BDE" w:rsidRPr="00AE5499">
        <w:rPr>
          <w:rFonts w:ascii="Open Sans" w:hAnsi="Open Sans" w:cs="Open Sans"/>
          <w:sz w:val="20"/>
          <w:szCs w:val="20"/>
          <w:lang w:val="hu-HU"/>
        </w:rPr>
        <w:t xml:space="preserve"> bontási ülésig felbontani tilos!”</w:t>
      </w:r>
    </w:p>
    <w:p w:rsidR="00AE5499" w:rsidRDefault="00AE5499" w:rsidP="00AE2357">
      <w:pPr>
        <w:spacing w:after="0"/>
        <w:jc w:val="both"/>
        <w:rPr>
          <w:rFonts w:ascii="Open Sans" w:hAnsi="Open Sans" w:cs="Open Sans"/>
          <w:sz w:val="20"/>
          <w:szCs w:val="20"/>
          <w:lang w:val="hu"/>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ajánlatok személyesen, postán vagy futárszolgálattal nyújthatók be a következő címre:</w:t>
      </w:r>
    </w:p>
    <w:p w:rsidR="00056F91" w:rsidRPr="00BD23F9" w:rsidRDefault="00BD23F9" w:rsidP="00BD23F9">
      <w:pPr>
        <w:spacing w:after="0"/>
        <w:ind w:left="720"/>
        <w:jc w:val="both"/>
        <w:rPr>
          <w:rFonts w:ascii="Open Sans" w:hAnsi="Open Sans" w:cs="Open Sans"/>
          <w:sz w:val="20"/>
          <w:szCs w:val="20"/>
          <w:highlight w:val="lightGray"/>
        </w:rPr>
      </w:pPr>
      <w:r>
        <w:rPr>
          <w:rFonts w:ascii="Open Sans" w:hAnsi="Open Sans" w:cs="Open Sans"/>
          <w:sz w:val="20"/>
          <w:szCs w:val="20"/>
          <w:highlight w:val="lightGray"/>
          <w:lang w:val="hu"/>
        </w:rPr>
        <w:t>[Az ajánlatkérő neve és címe</w:t>
      </w:r>
    </w:p>
    <w:p w:rsidR="00056F91" w:rsidRPr="00F16731" w:rsidRDefault="00BD23F9" w:rsidP="00AE2357">
      <w:pPr>
        <w:spacing w:after="0"/>
        <w:ind w:left="720"/>
        <w:jc w:val="both"/>
        <w:rPr>
          <w:rFonts w:ascii="Open Sans" w:hAnsi="Open Sans" w:cs="Open Sans"/>
          <w:sz w:val="20"/>
          <w:szCs w:val="20"/>
        </w:rPr>
      </w:pPr>
      <w:proofErr w:type="gramStart"/>
      <w:r>
        <w:rPr>
          <w:rFonts w:ascii="Open Sans" w:hAnsi="Open Sans" w:cs="Open Sans"/>
          <w:sz w:val="20"/>
          <w:szCs w:val="20"/>
          <w:highlight w:val="lightGray"/>
          <w:lang w:val="hu"/>
        </w:rPr>
        <w:t>kapcsolattartó</w:t>
      </w:r>
      <w:proofErr w:type="gramEnd"/>
      <w:r>
        <w:rPr>
          <w:rFonts w:ascii="Open Sans" w:hAnsi="Open Sans" w:cs="Open Sans"/>
          <w:sz w:val="20"/>
          <w:szCs w:val="20"/>
          <w:highlight w:val="lightGray"/>
          <w:lang w:val="hu"/>
        </w:rPr>
        <w:t xml:space="preserve"> (opcionális)]</w:t>
      </w:r>
    </w:p>
    <w:p w:rsidR="001B336D" w:rsidRDefault="001B336D" w:rsidP="00AE2357">
      <w:pPr>
        <w:spacing w:after="0"/>
        <w:jc w:val="both"/>
        <w:rPr>
          <w:rFonts w:ascii="Open Sans" w:hAnsi="Open Sans" w:cs="Open Sans"/>
          <w:sz w:val="20"/>
          <w:szCs w:val="20"/>
        </w:rPr>
      </w:pPr>
    </w:p>
    <w:p w:rsidR="00056F91" w:rsidRDefault="00AE5499" w:rsidP="00AE2357">
      <w:pPr>
        <w:spacing w:after="0"/>
        <w:jc w:val="both"/>
        <w:rPr>
          <w:rFonts w:ascii="Open Sans" w:hAnsi="Open Sans" w:cs="Open Sans"/>
          <w:sz w:val="20"/>
          <w:szCs w:val="20"/>
        </w:rPr>
      </w:pPr>
      <w:r>
        <w:rPr>
          <w:rFonts w:ascii="Open Sans" w:hAnsi="Open Sans" w:cs="Open Sans"/>
          <w:sz w:val="20"/>
          <w:szCs w:val="20"/>
          <w:lang w:val="hu"/>
        </w:rPr>
        <w:t>Felhívjuk az ajánlattevők figyelmét, hogy</w:t>
      </w:r>
      <w:r w:rsidR="00056F91">
        <w:rPr>
          <w:rFonts w:ascii="Open Sans" w:hAnsi="Open Sans" w:cs="Open Sans"/>
          <w:sz w:val="20"/>
          <w:szCs w:val="20"/>
          <w:lang w:val="hu"/>
        </w:rPr>
        <w:t xml:space="preserve"> a</w:t>
      </w:r>
      <w:r w:rsidR="00D25E66">
        <w:rPr>
          <w:rFonts w:ascii="Open Sans" w:hAnsi="Open Sans" w:cs="Open Sans"/>
          <w:sz w:val="20"/>
          <w:szCs w:val="20"/>
          <w:lang w:val="hu"/>
        </w:rPr>
        <w:t xml:space="preserve"> személyesen benyújtott</w:t>
      </w:r>
      <w:r w:rsidR="00056F91">
        <w:rPr>
          <w:rFonts w:ascii="Open Sans" w:hAnsi="Open Sans" w:cs="Open Sans"/>
          <w:sz w:val="20"/>
          <w:szCs w:val="20"/>
          <w:lang w:val="hu"/>
        </w:rPr>
        <w:t xml:space="preserve"> ajánlatoknak a fent feltűntetett határidőig be kell érkezniük az ajánlatkérőhöz.</w:t>
      </w:r>
      <w:r>
        <w:rPr>
          <w:rFonts w:ascii="Open Sans" w:hAnsi="Open Sans" w:cs="Open Sans"/>
          <w:sz w:val="20"/>
          <w:szCs w:val="20"/>
          <w:lang w:val="hu"/>
        </w:rPr>
        <w:t xml:space="preserve"> Értékelés során kizárólag a határidőig feladott, illetve személyes benyújtás esetén az addig beérkezett ajánlatok vehetők figyelembe.</w:t>
      </w:r>
    </w:p>
    <w:p w:rsidR="00FD75F0" w:rsidRDefault="00FD75F0" w:rsidP="00AE2357">
      <w:pPr>
        <w:spacing w:after="0"/>
        <w:jc w:val="both"/>
        <w:rPr>
          <w:rFonts w:ascii="Open Sans" w:hAnsi="Open Sans" w:cs="Open Sans"/>
          <w:sz w:val="20"/>
          <w:szCs w:val="20"/>
        </w:rPr>
      </w:pPr>
    </w:p>
    <w:p w:rsidR="00056F91" w:rsidRPr="00F16731" w:rsidRDefault="009C2BDE" w:rsidP="00BD23F9">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MŰSZAKI PARAMÉTEREK</w:t>
      </w:r>
    </w:p>
    <w:p w:rsidR="00056F9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ajánlattevőknek az alábbiakban megjelölt építési munkálatokat kell elvégezniük. Szakmai ajánlatában az ajánlattevő további részleteket adhat meg a teljesítésről, az alábbi követelmények</w:t>
      </w:r>
      <w:r w:rsidR="009C2BDE">
        <w:rPr>
          <w:rFonts w:ascii="Open Sans" w:hAnsi="Open Sans" w:cs="Open Sans"/>
          <w:sz w:val="20"/>
          <w:szCs w:val="20"/>
          <w:lang w:val="hu"/>
        </w:rPr>
        <w:t xml:space="preserve"> figyelembe vételével</w:t>
      </w:r>
      <w:r>
        <w:rPr>
          <w:rFonts w:ascii="Open Sans" w:hAnsi="Open Sans" w:cs="Open Sans"/>
          <w:sz w:val="20"/>
          <w:szCs w:val="20"/>
          <w:lang w:val="hu"/>
        </w:rPr>
        <w:t xml:space="preserve">. </w:t>
      </w:r>
    </w:p>
    <w:p w:rsidR="00FD75F0" w:rsidRDefault="00FD75F0" w:rsidP="00AE2357">
      <w:pPr>
        <w:spacing w:after="0"/>
        <w:jc w:val="both"/>
        <w:rPr>
          <w:rFonts w:ascii="Open Sans" w:hAnsi="Open Sans" w:cs="Open Sans"/>
          <w:sz w:val="20"/>
          <w:szCs w:val="20"/>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737"/>
        <w:gridCol w:w="1184"/>
        <w:gridCol w:w="2247"/>
        <w:gridCol w:w="4966"/>
      </w:tblGrid>
      <w:tr w:rsidR="008B26A3" w:rsidTr="00AE5499">
        <w:tc>
          <w:tcPr>
            <w:tcW w:w="737" w:type="dxa"/>
            <w:tcBorders>
              <w:top w:val="nil"/>
              <w:left w:val="nil"/>
              <w:bottom w:val="single" w:sz="8" w:space="0" w:color="auto"/>
              <w:right w:val="single" w:sz="8" w:space="0" w:color="auto"/>
            </w:tcBorders>
            <w:vAlign w:val="center"/>
            <w:hideMark/>
          </w:tcPr>
          <w:p w:rsidR="008B26A3" w:rsidRDefault="008B26A3">
            <w:pPr>
              <w:pStyle w:val="Listaszerbekezds"/>
              <w:spacing w:after="0"/>
              <w:ind w:left="0"/>
              <w:jc w:val="center"/>
              <w:rPr>
                <w:rFonts w:ascii="Open Sans" w:hAnsi="Open Sans" w:cs="Open Sans"/>
                <w:b/>
                <w:bCs/>
                <w:sz w:val="18"/>
                <w:szCs w:val="18"/>
              </w:rPr>
            </w:pPr>
            <w:proofErr w:type="spellStart"/>
            <w:r>
              <w:rPr>
                <w:rFonts w:ascii="Open Sans" w:hAnsi="Open Sans" w:cs="Open Sans"/>
                <w:b/>
                <w:bCs/>
                <w:sz w:val="18"/>
                <w:szCs w:val="18"/>
                <w:lang w:val="hu"/>
              </w:rPr>
              <w:t>Sorsz</w:t>
            </w:r>
            <w:proofErr w:type="spellEnd"/>
            <w:r>
              <w:rPr>
                <w:rFonts w:ascii="Open Sans" w:hAnsi="Open Sans" w:cs="Open Sans"/>
                <w:b/>
                <w:bCs/>
                <w:sz w:val="18"/>
                <w:szCs w:val="18"/>
                <w:lang w:val="hu"/>
              </w:rPr>
              <w:t>.</w:t>
            </w:r>
          </w:p>
        </w:tc>
        <w:tc>
          <w:tcPr>
            <w:tcW w:w="1184" w:type="dxa"/>
            <w:tcBorders>
              <w:top w:val="nil"/>
              <w:left w:val="single" w:sz="8" w:space="0" w:color="auto"/>
              <w:bottom w:val="single" w:sz="8" w:space="0" w:color="auto"/>
              <w:right w:val="single" w:sz="8" w:space="0" w:color="auto"/>
            </w:tcBorders>
            <w:vAlign w:val="center"/>
            <w:hideMark/>
          </w:tcPr>
          <w:p w:rsidR="008B26A3" w:rsidRDefault="009C2BDE">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Mennyiség</w:t>
            </w:r>
          </w:p>
        </w:tc>
        <w:tc>
          <w:tcPr>
            <w:tcW w:w="2247" w:type="dxa"/>
            <w:tcBorders>
              <w:top w:val="nil"/>
              <w:left w:val="single" w:sz="8" w:space="0" w:color="auto"/>
              <w:bottom w:val="single" w:sz="8" w:space="0" w:color="auto"/>
              <w:right w:val="single" w:sz="8" w:space="0" w:color="auto"/>
            </w:tcBorders>
            <w:vAlign w:val="center"/>
            <w:hideMark/>
          </w:tcPr>
          <w:p w:rsidR="008B26A3" w:rsidRDefault="00AE5499" w:rsidP="00F071DD">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 xml:space="preserve"> Tétel*</w:t>
            </w:r>
          </w:p>
        </w:tc>
        <w:tc>
          <w:tcPr>
            <w:tcW w:w="4966" w:type="dxa"/>
            <w:tcBorders>
              <w:top w:val="nil"/>
              <w:left w:val="single" w:sz="8" w:space="0" w:color="auto"/>
              <w:bottom w:val="single" w:sz="8" w:space="0" w:color="auto"/>
              <w:right w:val="nil"/>
            </w:tcBorders>
            <w:vAlign w:val="center"/>
            <w:hideMark/>
          </w:tcPr>
          <w:p w:rsidR="008B26A3" w:rsidRDefault="008B26A3">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Műszaki adatok</w:t>
            </w:r>
            <w:r w:rsidR="00AE5499">
              <w:rPr>
                <w:rFonts w:ascii="Open Sans" w:hAnsi="Open Sans" w:cs="Open Sans"/>
                <w:b/>
                <w:bCs/>
                <w:sz w:val="18"/>
                <w:szCs w:val="18"/>
                <w:lang w:val="hu"/>
              </w:rPr>
              <w:t>*</w:t>
            </w:r>
          </w:p>
        </w:tc>
      </w:tr>
      <w:tr w:rsidR="008B26A3" w:rsidTr="00327B3E">
        <w:tc>
          <w:tcPr>
            <w:tcW w:w="9134" w:type="dxa"/>
            <w:gridSpan w:val="4"/>
            <w:tcBorders>
              <w:top w:val="single" w:sz="8" w:space="0" w:color="auto"/>
              <w:left w:val="nil"/>
              <w:bottom w:val="single" w:sz="8" w:space="0" w:color="auto"/>
              <w:right w:val="nil"/>
            </w:tcBorders>
            <w:shd w:val="clear" w:color="auto" w:fill="F2F2F2"/>
            <w:vAlign w:val="center"/>
            <w:hideMark/>
          </w:tcPr>
          <w:p w:rsidR="008B26A3" w:rsidRPr="0047157E" w:rsidRDefault="00327B3E" w:rsidP="00327B3E">
            <w:pPr>
              <w:pStyle w:val="Listaszerbekezds"/>
              <w:spacing w:after="0"/>
              <w:ind w:left="0"/>
              <w:jc w:val="center"/>
              <w:rPr>
                <w:rFonts w:ascii="Open Sans" w:hAnsi="Open Sans" w:cs="Open Sans"/>
                <w:b/>
                <w:bCs/>
                <w:sz w:val="16"/>
                <w:szCs w:val="16"/>
              </w:rPr>
            </w:pPr>
            <w:r w:rsidRPr="0047157E">
              <w:rPr>
                <w:rFonts w:ascii="Open Sans" w:hAnsi="Open Sans" w:cs="Open Sans"/>
                <w:sz w:val="16"/>
                <w:szCs w:val="16"/>
                <w:highlight w:val="lightGray"/>
                <w:lang w:val="hu"/>
              </w:rPr>
              <w:t>[szükség szerint tetszőleges számú tétel hozzáadható</w:t>
            </w:r>
            <w:r w:rsidRPr="0047157E">
              <w:rPr>
                <w:rFonts w:ascii="Open Sans" w:hAnsi="Open Sans" w:cs="Open Sans"/>
                <w:sz w:val="16"/>
                <w:szCs w:val="16"/>
                <w:lang w:val="hu"/>
              </w:rPr>
              <w:t>]</w:t>
            </w:r>
          </w:p>
        </w:tc>
      </w:tr>
      <w:tr w:rsidR="008B26A3" w:rsidTr="00AE5499">
        <w:tc>
          <w:tcPr>
            <w:tcW w:w="737" w:type="dxa"/>
            <w:tcBorders>
              <w:top w:val="single" w:sz="8" w:space="0" w:color="auto"/>
              <w:left w:val="nil"/>
              <w:bottom w:val="single" w:sz="8" w:space="0" w:color="auto"/>
              <w:right w:val="single" w:sz="8" w:space="0" w:color="auto"/>
            </w:tcBorders>
            <w:hideMark/>
          </w:tcPr>
          <w:p w:rsidR="008B26A3" w:rsidRDefault="008B26A3">
            <w:pPr>
              <w:pStyle w:val="Listaszerbekezds"/>
              <w:spacing w:after="0"/>
              <w:ind w:left="0"/>
              <w:rPr>
                <w:rFonts w:ascii="Open Sans" w:hAnsi="Open Sans" w:cs="Open Sans"/>
                <w:b/>
                <w:bCs/>
                <w:sz w:val="18"/>
                <w:szCs w:val="18"/>
              </w:rPr>
            </w:pPr>
            <w:r>
              <w:rPr>
                <w:rFonts w:ascii="Open Sans" w:hAnsi="Open Sans" w:cs="Open Sans"/>
                <w:b/>
                <w:bCs/>
                <w:sz w:val="18"/>
                <w:szCs w:val="18"/>
                <w:lang w:val="hu"/>
              </w:rPr>
              <w:t>1.1.</w:t>
            </w:r>
          </w:p>
        </w:tc>
        <w:tc>
          <w:tcPr>
            <w:tcW w:w="1184"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5</w:t>
            </w:r>
          </w:p>
        </w:tc>
        <w:tc>
          <w:tcPr>
            <w:tcW w:w="2247"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 xml:space="preserve">Például: </w:t>
            </w:r>
            <w:r w:rsidR="00F071DD">
              <w:rPr>
                <w:rFonts w:ascii="Open Sans" w:hAnsi="Open Sans" w:cs="Open Sans"/>
                <w:i/>
                <w:iCs/>
                <w:sz w:val="18"/>
                <w:szCs w:val="18"/>
                <w:highlight w:val="lightGray"/>
                <w:lang w:val="hu"/>
              </w:rPr>
              <w:t>beton</w:t>
            </w:r>
            <w:r>
              <w:rPr>
                <w:rFonts w:ascii="Open Sans" w:hAnsi="Open Sans" w:cs="Open Sans"/>
                <w:i/>
                <w:iCs/>
                <w:sz w:val="18"/>
                <w:szCs w:val="18"/>
                <w:highlight w:val="lightGray"/>
                <w:lang w:val="hu"/>
              </w:rPr>
              <w:t>köbméter</w:t>
            </w:r>
          </w:p>
        </w:tc>
        <w:tc>
          <w:tcPr>
            <w:tcW w:w="4966" w:type="dxa"/>
            <w:tcBorders>
              <w:top w:val="single" w:sz="8" w:space="0" w:color="auto"/>
              <w:left w:val="single" w:sz="8" w:space="0" w:color="auto"/>
              <w:bottom w:val="single" w:sz="8" w:space="0" w:color="auto"/>
              <w:right w:val="nil"/>
            </w:tcBorders>
            <w:hideMark/>
          </w:tcPr>
          <w:p w:rsidR="008B26A3" w:rsidRPr="008B26A3" w:rsidRDefault="00F071DD" w:rsidP="00361525">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 xml:space="preserve"> Technikai specifikáció</w:t>
            </w:r>
          </w:p>
        </w:tc>
      </w:tr>
      <w:tr w:rsidR="008B26A3" w:rsidTr="00AE5499">
        <w:tc>
          <w:tcPr>
            <w:tcW w:w="737" w:type="dxa"/>
            <w:tcBorders>
              <w:top w:val="single" w:sz="8" w:space="0" w:color="auto"/>
              <w:left w:val="nil"/>
              <w:bottom w:val="single" w:sz="8" w:space="0" w:color="auto"/>
              <w:right w:val="single" w:sz="8" w:space="0" w:color="auto"/>
            </w:tcBorders>
            <w:hideMark/>
          </w:tcPr>
          <w:p w:rsidR="008B26A3" w:rsidRDefault="008B26A3">
            <w:pPr>
              <w:pStyle w:val="Listaszerbekezds"/>
              <w:spacing w:after="0"/>
              <w:ind w:left="0"/>
              <w:rPr>
                <w:rFonts w:ascii="Open Sans" w:hAnsi="Open Sans" w:cs="Open Sans"/>
                <w:b/>
                <w:bCs/>
                <w:sz w:val="18"/>
                <w:szCs w:val="18"/>
              </w:rPr>
            </w:pPr>
            <w:r>
              <w:rPr>
                <w:rFonts w:ascii="Open Sans" w:hAnsi="Open Sans" w:cs="Open Sans"/>
                <w:b/>
                <w:bCs/>
                <w:sz w:val="18"/>
                <w:szCs w:val="18"/>
                <w:lang w:val="hu"/>
              </w:rPr>
              <w:t>1.2.</w:t>
            </w:r>
          </w:p>
        </w:tc>
        <w:tc>
          <w:tcPr>
            <w:tcW w:w="1184" w:type="dxa"/>
            <w:tcBorders>
              <w:top w:val="single" w:sz="8" w:space="0" w:color="auto"/>
              <w:left w:val="single" w:sz="8" w:space="0" w:color="auto"/>
              <w:bottom w:val="single" w:sz="8" w:space="0" w:color="auto"/>
              <w:right w:val="single" w:sz="8" w:space="0" w:color="auto"/>
            </w:tcBorders>
            <w:hideMark/>
          </w:tcPr>
          <w:p w:rsidR="008B26A3" w:rsidRPr="008B26A3" w:rsidRDefault="00361525">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5</w:t>
            </w:r>
          </w:p>
        </w:tc>
        <w:tc>
          <w:tcPr>
            <w:tcW w:w="2247" w:type="dxa"/>
            <w:tcBorders>
              <w:top w:val="single" w:sz="8" w:space="0" w:color="auto"/>
              <w:left w:val="single" w:sz="8" w:space="0" w:color="auto"/>
              <w:bottom w:val="single" w:sz="8" w:space="0" w:color="auto"/>
              <w:right w:val="single" w:sz="8" w:space="0" w:color="auto"/>
            </w:tcBorders>
            <w:hideMark/>
          </w:tcPr>
          <w:p w:rsidR="008B26A3" w:rsidRPr="008B26A3" w:rsidRDefault="008B26A3" w:rsidP="00361525">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 xml:space="preserve">Például: </w:t>
            </w:r>
            <w:proofErr w:type="gramStart"/>
            <w:r>
              <w:rPr>
                <w:rFonts w:ascii="Open Sans" w:hAnsi="Open Sans" w:cs="Open Sans"/>
                <w:i/>
                <w:iCs/>
                <w:sz w:val="18"/>
                <w:szCs w:val="18"/>
                <w:highlight w:val="lightGray"/>
                <w:lang w:val="hu"/>
              </w:rPr>
              <w:t xml:space="preserve">méter </w:t>
            </w:r>
            <w:r w:rsidR="00F071DD">
              <w:rPr>
                <w:rFonts w:ascii="Open Sans" w:hAnsi="Open Sans" w:cs="Open Sans"/>
                <w:i/>
                <w:iCs/>
                <w:sz w:val="18"/>
                <w:szCs w:val="18"/>
                <w:highlight w:val="lightGray"/>
                <w:lang w:val="hu"/>
              </w:rPr>
              <w:t xml:space="preserve"> kábel</w:t>
            </w:r>
            <w:proofErr w:type="gramEnd"/>
          </w:p>
        </w:tc>
        <w:tc>
          <w:tcPr>
            <w:tcW w:w="4966" w:type="dxa"/>
            <w:tcBorders>
              <w:top w:val="single" w:sz="8" w:space="0" w:color="auto"/>
              <w:left w:val="single" w:sz="8" w:space="0" w:color="auto"/>
              <w:bottom w:val="single" w:sz="8" w:space="0" w:color="auto"/>
              <w:right w:val="nil"/>
            </w:tcBorders>
            <w:hideMark/>
          </w:tcPr>
          <w:p w:rsidR="008B26A3" w:rsidRDefault="00F071DD" w:rsidP="00361525">
            <w:pPr>
              <w:rPr>
                <w:rFonts w:cs="Times New Roman"/>
              </w:rPr>
            </w:pPr>
            <w:r>
              <w:rPr>
                <w:rFonts w:ascii="Open Sans" w:hAnsi="Open Sans" w:cs="Open Sans"/>
                <w:i/>
                <w:iCs/>
                <w:sz w:val="18"/>
                <w:szCs w:val="18"/>
                <w:highlight w:val="lightGray"/>
                <w:lang w:val="hu"/>
              </w:rPr>
              <w:t xml:space="preserve"> Technikai specifikáció</w:t>
            </w:r>
          </w:p>
        </w:tc>
      </w:tr>
      <w:tr w:rsidR="008B26A3" w:rsidTr="00AE5499">
        <w:trPr>
          <w:trHeight w:val="552"/>
        </w:trPr>
        <w:tc>
          <w:tcPr>
            <w:tcW w:w="737" w:type="dxa"/>
            <w:tcBorders>
              <w:top w:val="single" w:sz="8" w:space="0" w:color="auto"/>
              <w:left w:val="nil"/>
              <w:bottom w:val="single" w:sz="8" w:space="0" w:color="auto"/>
              <w:right w:val="single" w:sz="8" w:space="0" w:color="auto"/>
            </w:tcBorders>
            <w:hideMark/>
          </w:tcPr>
          <w:p w:rsidR="008B26A3" w:rsidRDefault="008B26A3">
            <w:pPr>
              <w:pStyle w:val="Listaszerbekezds"/>
              <w:spacing w:after="0"/>
              <w:ind w:left="0"/>
              <w:rPr>
                <w:rFonts w:ascii="Open Sans" w:hAnsi="Open Sans" w:cs="Open Sans"/>
                <w:b/>
                <w:bCs/>
                <w:sz w:val="18"/>
                <w:szCs w:val="18"/>
              </w:rPr>
            </w:pPr>
            <w:r>
              <w:rPr>
                <w:rFonts w:ascii="Open Sans" w:hAnsi="Open Sans" w:cs="Open Sans"/>
                <w:b/>
                <w:bCs/>
                <w:sz w:val="18"/>
                <w:szCs w:val="18"/>
                <w:lang w:val="hu"/>
              </w:rPr>
              <w:t>1.3.</w:t>
            </w:r>
          </w:p>
        </w:tc>
        <w:tc>
          <w:tcPr>
            <w:tcW w:w="1184"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5</w:t>
            </w:r>
          </w:p>
        </w:tc>
        <w:tc>
          <w:tcPr>
            <w:tcW w:w="2247" w:type="dxa"/>
            <w:tcBorders>
              <w:top w:val="single" w:sz="8" w:space="0" w:color="auto"/>
              <w:left w:val="single" w:sz="8" w:space="0" w:color="auto"/>
              <w:bottom w:val="single" w:sz="8" w:space="0" w:color="auto"/>
              <w:right w:val="single" w:sz="8" w:space="0" w:color="auto"/>
            </w:tcBorders>
            <w:hideMark/>
          </w:tcPr>
          <w:p w:rsidR="008B26A3" w:rsidRPr="008B26A3" w:rsidRDefault="008B26A3" w:rsidP="00361525">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 xml:space="preserve">Példa: </w:t>
            </w:r>
            <w:r w:rsidR="00361525">
              <w:rPr>
                <w:rFonts w:ascii="Open Sans" w:hAnsi="Open Sans" w:cs="Open Sans"/>
                <w:i/>
                <w:iCs/>
                <w:sz w:val="18"/>
                <w:szCs w:val="18"/>
                <w:highlight w:val="lightGray"/>
                <w:lang w:val="hu"/>
              </w:rPr>
              <w:t>méter</w:t>
            </w:r>
            <w:r w:rsidR="00F071DD">
              <w:rPr>
                <w:rFonts w:ascii="Open Sans" w:hAnsi="Open Sans" w:cs="Open Sans"/>
                <w:i/>
                <w:iCs/>
                <w:sz w:val="18"/>
                <w:szCs w:val="18"/>
                <w:highlight w:val="lightGray"/>
                <w:lang w:val="hu"/>
              </w:rPr>
              <w:t xml:space="preserve"> fémcső</w:t>
            </w:r>
          </w:p>
        </w:tc>
        <w:tc>
          <w:tcPr>
            <w:tcW w:w="4966" w:type="dxa"/>
            <w:tcBorders>
              <w:top w:val="single" w:sz="8" w:space="0" w:color="auto"/>
              <w:left w:val="single" w:sz="8" w:space="0" w:color="auto"/>
              <w:bottom w:val="single" w:sz="8" w:space="0" w:color="auto"/>
              <w:right w:val="nil"/>
            </w:tcBorders>
            <w:hideMark/>
          </w:tcPr>
          <w:p w:rsidR="008B26A3" w:rsidRDefault="00F071DD" w:rsidP="00361525">
            <w:pPr>
              <w:rPr>
                <w:rFonts w:cs="Times New Roman"/>
              </w:rPr>
            </w:pPr>
            <w:r>
              <w:rPr>
                <w:rFonts w:ascii="Open Sans" w:hAnsi="Open Sans" w:cs="Open Sans"/>
                <w:i/>
                <w:iCs/>
                <w:sz w:val="18"/>
                <w:szCs w:val="18"/>
                <w:highlight w:val="lightGray"/>
                <w:lang w:val="hu"/>
              </w:rPr>
              <w:t xml:space="preserve"> Technikai specifikáció</w:t>
            </w:r>
          </w:p>
        </w:tc>
      </w:tr>
    </w:tbl>
    <w:p w:rsidR="001B336D" w:rsidRPr="00AE5499" w:rsidRDefault="00AE5499" w:rsidP="007734F0">
      <w:pPr>
        <w:spacing w:after="0"/>
        <w:jc w:val="both"/>
        <w:rPr>
          <w:rFonts w:ascii="Open Sans" w:hAnsi="Open Sans" w:cs="Open Sans"/>
          <w:bCs/>
          <w:i/>
          <w:color w:val="FF0000"/>
          <w:sz w:val="18"/>
          <w:szCs w:val="18"/>
          <w:lang w:val="hu"/>
        </w:rPr>
      </w:pPr>
      <w:r w:rsidRPr="00AE5499">
        <w:rPr>
          <w:rFonts w:ascii="Open Sans" w:hAnsi="Open Sans" w:cs="Open Sans"/>
          <w:bCs/>
          <w:color w:val="FF0000"/>
          <w:sz w:val="18"/>
          <w:szCs w:val="18"/>
          <w:lang w:val="hu"/>
        </w:rPr>
        <w:t>*az ajánlatkérés során márkamegjelölés nem megengedett</w:t>
      </w:r>
    </w:p>
    <w:p w:rsidR="00AE5499" w:rsidRDefault="00AE5499" w:rsidP="007734F0">
      <w:pPr>
        <w:spacing w:after="0"/>
        <w:jc w:val="both"/>
        <w:rPr>
          <w:rFonts w:ascii="Open Sans" w:hAnsi="Open Sans" w:cs="Open Sans"/>
          <w:b/>
          <w:bCs/>
          <w:sz w:val="20"/>
          <w:szCs w:val="20"/>
        </w:rPr>
      </w:pPr>
    </w:p>
    <w:p w:rsidR="00056F91" w:rsidRPr="00F16731" w:rsidRDefault="00056F91" w:rsidP="00D8637B">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KIEGÉSZÍTŐ INFORMÁCIÓK</w:t>
      </w:r>
    </w:p>
    <w:p w:rsidR="00056F91" w:rsidRPr="00F16731" w:rsidRDefault="00056F91" w:rsidP="00AE2357">
      <w:pPr>
        <w:spacing w:after="0"/>
        <w:jc w:val="both"/>
        <w:rPr>
          <w:rFonts w:ascii="Open Sans" w:hAnsi="Open Sans" w:cs="Open Sans"/>
          <w:sz w:val="20"/>
          <w:szCs w:val="20"/>
          <w:u w:val="single"/>
        </w:rPr>
      </w:pPr>
    </w:p>
    <w:p w:rsidR="00E62B01" w:rsidRDefault="007C552B" w:rsidP="00E62B01">
      <w:pPr>
        <w:keepNext/>
        <w:spacing w:after="0" w:line="240" w:lineRule="auto"/>
        <w:jc w:val="both"/>
        <w:rPr>
          <w:rFonts w:ascii="Open Sans" w:hAnsi="Open Sans" w:cs="Open Sans"/>
          <w:sz w:val="20"/>
          <w:szCs w:val="20"/>
          <w:u w:val="single"/>
        </w:rPr>
      </w:pPr>
      <w:r>
        <w:rPr>
          <w:rFonts w:ascii="Open Sans" w:hAnsi="Open Sans" w:cs="Open Sans"/>
          <w:sz w:val="20"/>
          <w:szCs w:val="20"/>
          <w:u w:val="single"/>
          <w:lang w:val="hu"/>
        </w:rPr>
        <w:t xml:space="preserve">Származási </w:t>
      </w:r>
      <w:r w:rsidR="00E62B01">
        <w:rPr>
          <w:rFonts w:ascii="Open Sans" w:hAnsi="Open Sans" w:cs="Open Sans"/>
          <w:sz w:val="20"/>
          <w:szCs w:val="20"/>
          <w:u w:val="single"/>
          <w:lang w:val="hu"/>
        </w:rPr>
        <w:t>szabály</w:t>
      </w:r>
    </w:p>
    <w:p w:rsidR="00E62B01" w:rsidRPr="003A7507" w:rsidRDefault="00E62B01" w:rsidP="00E62B01">
      <w:pPr>
        <w:keepNext/>
        <w:spacing w:after="0" w:line="240" w:lineRule="auto"/>
        <w:jc w:val="both"/>
        <w:rPr>
          <w:rFonts w:ascii="Open Sans" w:hAnsi="Open Sans" w:cs="Open Sans"/>
          <w:sz w:val="20"/>
          <w:szCs w:val="20"/>
        </w:rPr>
      </w:pPr>
      <w:r>
        <w:rPr>
          <w:rFonts w:ascii="Open Sans" w:hAnsi="Open Sans" w:cs="Open Sans"/>
          <w:sz w:val="20"/>
          <w:szCs w:val="20"/>
          <w:lang w:val="hu"/>
        </w:rPr>
        <w:t xml:space="preserve">Az ajánlattevőnek tekintettel kell lennie a </w:t>
      </w:r>
      <w:r w:rsidR="00D25E66">
        <w:rPr>
          <w:rFonts w:ascii="Open Sans" w:hAnsi="Open Sans" w:cs="Open Sans"/>
          <w:sz w:val="20"/>
          <w:szCs w:val="20"/>
          <w:lang w:val="en-GB" w:eastAsia="en-GB"/>
        </w:rPr>
        <w:t>Practical Guide for Procurement and Grants for European Union external actions</w:t>
      </w:r>
      <w:r>
        <w:rPr>
          <w:rFonts w:ascii="Open Sans" w:hAnsi="Open Sans" w:cs="Open Sans"/>
          <w:sz w:val="20"/>
          <w:szCs w:val="20"/>
          <w:lang w:val="hu"/>
        </w:rPr>
        <w:t xml:space="preserve"> </w:t>
      </w:r>
      <w:r w:rsidR="007C552B">
        <w:rPr>
          <w:rFonts w:ascii="Open Sans" w:hAnsi="Open Sans" w:cs="Open Sans"/>
          <w:sz w:val="20"/>
          <w:szCs w:val="20"/>
          <w:lang w:val="hu"/>
        </w:rPr>
        <w:t>(</w:t>
      </w:r>
      <w:proofErr w:type="spellStart"/>
      <w:r w:rsidR="007C552B">
        <w:rPr>
          <w:rFonts w:ascii="Open Sans" w:hAnsi="Open Sans" w:cs="Open Sans"/>
          <w:sz w:val="20"/>
          <w:szCs w:val="20"/>
          <w:lang w:val="hu"/>
        </w:rPr>
        <w:t>PraG</w:t>
      </w:r>
      <w:proofErr w:type="spellEnd"/>
      <w:r w:rsidR="007C552B">
        <w:rPr>
          <w:rFonts w:ascii="Open Sans" w:hAnsi="Open Sans" w:cs="Open Sans"/>
          <w:sz w:val="20"/>
          <w:szCs w:val="20"/>
          <w:lang w:val="hu"/>
        </w:rPr>
        <w:t xml:space="preserve">) </w:t>
      </w:r>
      <w:r>
        <w:rPr>
          <w:rFonts w:ascii="Open Sans" w:hAnsi="Open Sans" w:cs="Open Sans"/>
          <w:sz w:val="20"/>
          <w:szCs w:val="20"/>
          <w:lang w:val="hu"/>
        </w:rPr>
        <w:t xml:space="preserve">2.3.1. fejezetében meghatározott </w:t>
      </w:r>
      <w:r w:rsidR="007C552B">
        <w:rPr>
          <w:rFonts w:ascii="Open Sans" w:hAnsi="Open Sans" w:cs="Open Sans"/>
          <w:sz w:val="20"/>
          <w:szCs w:val="20"/>
          <w:lang w:val="hu"/>
        </w:rPr>
        <w:t xml:space="preserve">származási </w:t>
      </w:r>
      <w:r>
        <w:rPr>
          <w:rFonts w:ascii="Open Sans" w:hAnsi="Open Sans" w:cs="Open Sans"/>
          <w:sz w:val="20"/>
          <w:szCs w:val="20"/>
          <w:lang w:val="hu"/>
        </w:rPr>
        <w:t>szabályra.</w:t>
      </w:r>
    </w:p>
    <w:p w:rsidR="00991FFB" w:rsidRDefault="00991FFB" w:rsidP="00A42CC8">
      <w:pPr>
        <w:keepNext/>
        <w:spacing w:after="0" w:line="240" w:lineRule="auto"/>
        <w:jc w:val="both"/>
        <w:rPr>
          <w:rFonts w:ascii="Open Sans" w:hAnsi="Open Sans" w:cs="Open Sans"/>
          <w:sz w:val="20"/>
          <w:szCs w:val="20"/>
          <w:u w:val="single"/>
        </w:rPr>
      </w:pPr>
    </w:p>
    <w:p w:rsidR="00A42CC8" w:rsidRDefault="00A42CC8" w:rsidP="00A42CC8">
      <w:pPr>
        <w:keepNext/>
        <w:spacing w:after="0" w:line="240" w:lineRule="auto"/>
        <w:jc w:val="both"/>
        <w:rPr>
          <w:rFonts w:ascii="Open Sans" w:hAnsi="Open Sans" w:cs="Open Sans"/>
          <w:sz w:val="20"/>
          <w:szCs w:val="20"/>
          <w:u w:val="single"/>
        </w:rPr>
      </w:pPr>
      <w:r>
        <w:rPr>
          <w:rFonts w:ascii="Open Sans" w:hAnsi="Open Sans" w:cs="Open Sans"/>
          <w:sz w:val="20"/>
          <w:szCs w:val="20"/>
          <w:u w:val="single"/>
          <w:lang w:val="hu"/>
        </w:rPr>
        <w:t>Titoktartás</w:t>
      </w:r>
    </w:p>
    <w:p w:rsidR="001B336D" w:rsidRDefault="00A42CC8" w:rsidP="00A42CC8">
      <w:pPr>
        <w:spacing w:after="0"/>
        <w:jc w:val="both"/>
      </w:pPr>
      <w:r>
        <w:rPr>
          <w:rFonts w:ascii="Open Sans" w:hAnsi="Open Sans"/>
          <w:sz w:val="20"/>
          <w:szCs w:val="20"/>
          <w:lang w:val="hu"/>
        </w:rPr>
        <w:t>Az értékelési eljárás teljesen titkos</w:t>
      </w:r>
      <w:r w:rsidR="007C552B">
        <w:rPr>
          <w:rFonts w:ascii="Open Sans" w:hAnsi="Open Sans"/>
          <w:sz w:val="20"/>
          <w:szCs w:val="20"/>
          <w:lang w:val="hu"/>
        </w:rPr>
        <w:t>,</w:t>
      </w:r>
      <w:r>
        <w:rPr>
          <w:rFonts w:ascii="Open Sans" w:hAnsi="Open Sans"/>
          <w:sz w:val="20"/>
          <w:szCs w:val="20"/>
          <w:lang w:val="hu"/>
        </w:rPr>
        <w:t xml:space="preserve"> az ajánlatkérő dokumentumokhoz való hozzáférésre vonatkozó </w:t>
      </w:r>
      <w:r w:rsidR="007C552B">
        <w:rPr>
          <w:rFonts w:ascii="Open Sans" w:hAnsi="Open Sans"/>
          <w:sz w:val="20"/>
          <w:szCs w:val="20"/>
          <w:lang w:val="hu"/>
        </w:rPr>
        <w:t xml:space="preserve">saját </w:t>
      </w:r>
      <w:r>
        <w:rPr>
          <w:rFonts w:ascii="Open Sans" w:hAnsi="Open Sans"/>
          <w:sz w:val="20"/>
          <w:szCs w:val="20"/>
          <w:lang w:val="hu"/>
        </w:rPr>
        <w:t>szabályainak hatálya alá tartozik. Az értékelők együttesen hozzák meg döntésüket és zárt ülésen tanácskoznak. Az értékelőket titoktartási kötelezettség köti. Az értékelési jelentések és írásos feljegyzések kizárólag hivatalos célra használhatók, és nem közölhetők sem az ajánlattevőkkel, sem az ajánlatkérőn, az Európai Bizottságon, az Európai Csalásellenes Hivatalon és az Európai Számvevőszéken kívüli más személlyel</w:t>
      </w:r>
      <w:r>
        <w:rPr>
          <w:lang w:val="hu"/>
        </w:rPr>
        <w:t>.</w:t>
      </w:r>
      <w:r>
        <w:rPr>
          <w:rFonts w:ascii="Open Sans" w:hAnsi="Open Sans"/>
          <w:sz w:val="20"/>
          <w:szCs w:val="20"/>
          <w:lang w:val="hu"/>
        </w:rPr>
        <w:t xml:space="preserve"> </w:t>
      </w:r>
    </w:p>
    <w:p w:rsidR="001B336D" w:rsidRDefault="001B336D" w:rsidP="001B336D">
      <w:pPr>
        <w:spacing w:after="0"/>
        <w:ind w:left="720"/>
        <w:jc w:val="both"/>
      </w:pPr>
    </w:p>
    <w:p w:rsidR="001B336D" w:rsidRDefault="001B336D" w:rsidP="00266BA4">
      <w:pPr>
        <w:spacing w:after="0"/>
        <w:jc w:val="both"/>
      </w:pPr>
      <w:r>
        <w:rPr>
          <w:lang w:val="hu"/>
        </w:rPr>
        <w:t>A nyertes és a többi ajánlattevő írásban értesül az értékelési eljárás eredményéről. Az ajánlatok megválaszolásának becsült ideje az ajánlattételi határidőtől számított [</w:t>
      </w:r>
      <w:r>
        <w:rPr>
          <w:rFonts w:ascii="Open Sans" w:hAnsi="Open Sans"/>
          <w:sz w:val="20"/>
          <w:szCs w:val="20"/>
          <w:highlight w:val="lightGray"/>
          <w:lang w:val="hu"/>
        </w:rPr>
        <w:t>XX</w:t>
      </w:r>
      <w:r>
        <w:rPr>
          <w:rFonts w:ascii="Open Sans" w:hAnsi="Open Sans"/>
          <w:sz w:val="20"/>
          <w:szCs w:val="20"/>
          <w:lang w:val="hu"/>
        </w:rPr>
        <w:t>]</w:t>
      </w:r>
      <w:r>
        <w:rPr>
          <w:lang w:val="hu"/>
        </w:rPr>
        <w:t xml:space="preserve"> nap. </w:t>
      </w:r>
    </w:p>
    <w:p w:rsidR="00BF40FC" w:rsidRDefault="00BF40FC" w:rsidP="00266BA4">
      <w:pPr>
        <w:spacing w:after="0"/>
        <w:jc w:val="both"/>
      </w:pPr>
    </w:p>
    <w:p w:rsidR="00BF40FC" w:rsidRPr="00BF40FC" w:rsidRDefault="00BF40FC" w:rsidP="00266BA4">
      <w:pPr>
        <w:spacing w:after="0"/>
        <w:jc w:val="both"/>
        <w:rPr>
          <w:u w:val="single"/>
        </w:rPr>
      </w:pPr>
      <w:r>
        <w:rPr>
          <w:u w:val="single"/>
          <w:lang w:val="hu"/>
        </w:rPr>
        <w:t>Kiválasztási szempontok</w:t>
      </w:r>
    </w:p>
    <w:p w:rsidR="007734F0" w:rsidRDefault="007734F0" w:rsidP="007734F0">
      <w:pPr>
        <w:spacing w:after="0"/>
        <w:jc w:val="both"/>
      </w:pPr>
      <w:r>
        <w:rPr>
          <w:lang w:val="hu"/>
        </w:rPr>
        <w:t>Az ajánlatkérő annak az ajánlattevőnek ítéli oda a szerződést, amelyik adminisztratív és szakmai tekintetben megfelelő ajánlatot nyújtott be, és a legalacsonyabb á</w:t>
      </w:r>
      <w:bookmarkStart w:id="0" w:name="_GoBack"/>
      <w:bookmarkEnd w:id="0"/>
      <w:r>
        <w:rPr>
          <w:lang w:val="hu"/>
        </w:rPr>
        <w:t>rú ajánlatot tette.</w:t>
      </w:r>
    </w:p>
    <w:p w:rsidR="00BD23F9" w:rsidRDefault="00BD23F9">
      <w:pPr>
        <w:spacing w:after="0" w:line="240" w:lineRule="auto"/>
        <w:rPr>
          <w:rFonts w:ascii="Open Sans" w:hAnsi="Open Sans" w:cs="Open Sans"/>
          <w:sz w:val="20"/>
          <w:szCs w:val="20"/>
        </w:rPr>
      </w:pPr>
    </w:p>
    <w:sectPr w:rsidR="00BD23F9" w:rsidSect="001B336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BDE" w:rsidRDefault="009C2BDE" w:rsidP="002D4560">
      <w:pPr>
        <w:spacing w:after="0" w:line="240" w:lineRule="auto"/>
      </w:pPr>
      <w:r>
        <w:separator/>
      </w:r>
    </w:p>
  </w:endnote>
  <w:endnote w:type="continuationSeparator" w:id="0">
    <w:p w:rsidR="009C2BDE" w:rsidRDefault="009C2BD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altName w:val="Tahoma"/>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DE" w:rsidRDefault="009C2BD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DE" w:rsidRPr="00580A3E" w:rsidRDefault="009C2BDE">
    <w:pPr>
      <w:pStyle w:val="llb"/>
      <w:jc w:val="right"/>
      <w:rPr>
        <w:rFonts w:ascii="Open Sans" w:hAnsi="Open Sans" w:cs="Open Sans"/>
        <w:sz w:val="18"/>
        <w:szCs w:val="18"/>
      </w:rPr>
    </w:pPr>
    <w:r>
      <w:rPr>
        <w:rFonts w:ascii="Open Sans" w:hAnsi="Open Sans" w:cs="Open Sans"/>
        <w:sz w:val="18"/>
        <w:szCs w:val="18"/>
        <w:lang w:val="hu"/>
      </w:rPr>
      <w:fldChar w:fldCharType="begin"/>
    </w:r>
    <w:r>
      <w:rPr>
        <w:rFonts w:ascii="Open Sans" w:hAnsi="Open Sans" w:cs="Open Sans"/>
        <w:sz w:val="18"/>
        <w:szCs w:val="18"/>
        <w:lang w:val="hu"/>
      </w:rPr>
      <w:instrText xml:space="preserve"> PAGE </w:instrText>
    </w:r>
    <w:r>
      <w:rPr>
        <w:rFonts w:ascii="Open Sans" w:hAnsi="Open Sans" w:cs="Open Sans"/>
        <w:sz w:val="18"/>
        <w:szCs w:val="18"/>
        <w:lang w:val="hu"/>
      </w:rPr>
      <w:fldChar w:fldCharType="separate"/>
    </w:r>
    <w:r w:rsidR="0047157E">
      <w:rPr>
        <w:rFonts w:ascii="Open Sans" w:hAnsi="Open Sans" w:cs="Open Sans"/>
        <w:noProof/>
        <w:sz w:val="18"/>
        <w:szCs w:val="18"/>
        <w:lang w:val="hu"/>
      </w:rPr>
      <w:t>2</w:t>
    </w:r>
    <w:r>
      <w:rPr>
        <w:rFonts w:ascii="Open Sans" w:hAnsi="Open Sans" w:cs="Open Sans"/>
        <w:sz w:val="18"/>
        <w:szCs w:val="18"/>
        <w:lang w:val="hu"/>
      </w:rPr>
      <w:fldChar w:fldCharType="end"/>
    </w:r>
    <w:r>
      <w:rPr>
        <w:rFonts w:ascii="Open Sans" w:hAnsi="Open Sans" w:cs="Open Sans"/>
        <w:sz w:val="18"/>
        <w:szCs w:val="18"/>
        <w:lang w:val="hu"/>
      </w:rPr>
      <w:t xml:space="preserve"> / </w:t>
    </w:r>
    <w:r>
      <w:rPr>
        <w:rFonts w:ascii="Open Sans" w:hAnsi="Open Sans" w:cs="Open Sans"/>
        <w:sz w:val="18"/>
        <w:szCs w:val="18"/>
        <w:lang w:val="hu"/>
      </w:rPr>
      <w:fldChar w:fldCharType="begin"/>
    </w:r>
    <w:r>
      <w:rPr>
        <w:rFonts w:ascii="Open Sans" w:hAnsi="Open Sans" w:cs="Open Sans"/>
        <w:sz w:val="18"/>
        <w:szCs w:val="18"/>
        <w:lang w:val="hu"/>
      </w:rPr>
      <w:instrText xml:space="preserve"> NUMPAGES  </w:instrText>
    </w:r>
    <w:r>
      <w:rPr>
        <w:rFonts w:ascii="Open Sans" w:hAnsi="Open Sans" w:cs="Open Sans"/>
        <w:sz w:val="18"/>
        <w:szCs w:val="18"/>
        <w:lang w:val="hu"/>
      </w:rPr>
      <w:fldChar w:fldCharType="separate"/>
    </w:r>
    <w:r w:rsidR="0047157E">
      <w:rPr>
        <w:rFonts w:ascii="Open Sans" w:hAnsi="Open Sans" w:cs="Open Sans"/>
        <w:noProof/>
        <w:sz w:val="18"/>
        <w:szCs w:val="18"/>
        <w:lang w:val="hu"/>
      </w:rPr>
      <w:t>2</w:t>
    </w:r>
    <w:r>
      <w:rPr>
        <w:rFonts w:ascii="Open Sans" w:hAnsi="Open Sans" w:cs="Open Sans"/>
        <w:b/>
        <w:bCs/>
        <w:sz w:val="18"/>
        <w:szCs w:val="18"/>
        <w:lang w:val="hu"/>
      </w:rPr>
      <w:fldChar w:fldCharType="end"/>
    </w:r>
    <w:r>
      <w:rPr>
        <w:b/>
        <w:bCs/>
        <w:lang w:val="hu"/>
      </w:rPr>
      <w:t xml:space="preserve"> </w:t>
    </w:r>
    <w:r>
      <w:rPr>
        <w:lang w:val="hu"/>
      </w:rPr>
      <w:t>oldal</w:t>
    </w:r>
  </w:p>
  <w:p w:rsidR="009C2BDE" w:rsidRDefault="009C2BDE">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DE" w:rsidRDefault="009C2BD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BDE" w:rsidRDefault="009C2BDE" w:rsidP="002D4560">
      <w:pPr>
        <w:spacing w:after="0" w:line="240" w:lineRule="auto"/>
      </w:pPr>
      <w:r>
        <w:separator/>
      </w:r>
    </w:p>
  </w:footnote>
  <w:footnote w:type="continuationSeparator" w:id="0">
    <w:p w:rsidR="009C2BDE" w:rsidRDefault="009C2BDE" w:rsidP="002D4560">
      <w:pPr>
        <w:spacing w:after="0" w:line="240" w:lineRule="auto"/>
      </w:pPr>
      <w:r>
        <w:continuationSeparator/>
      </w:r>
    </w:p>
  </w:footnote>
  <w:footnote w:id="1">
    <w:p w:rsidR="009C2BDE" w:rsidRPr="00AE2357" w:rsidRDefault="009C2BDE">
      <w:pPr>
        <w:pStyle w:val="Lbjegyzetszveg"/>
        <w:rPr>
          <w:sz w:val="16"/>
          <w:szCs w:val="16"/>
        </w:rPr>
      </w:pPr>
      <w:r w:rsidRPr="00AE5499">
        <w:rPr>
          <w:rStyle w:val="Lbjegyzet-hivatkozs"/>
          <w:sz w:val="16"/>
          <w:szCs w:val="16"/>
          <w:lang w:val="hu"/>
        </w:rPr>
        <w:footnoteRef/>
      </w:r>
      <w:r w:rsidRPr="00AE5499">
        <w:rPr>
          <w:sz w:val="16"/>
          <w:szCs w:val="16"/>
          <w:lang w:val="hu"/>
        </w:rPr>
        <w:t xml:space="preserve"> </w:t>
      </w:r>
      <w:r w:rsidRPr="00AE5499">
        <w:rPr>
          <w:rFonts w:ascii="Open Sans" w:hAnsi="Open Sans"/>
          <w:sz w:val="16"/>
          <w:szCs w:val="16"/>
          <w:lang w:val="hu"/>
        </w:rPr>
        <w:t xml:space="preserve">A postán vagy futárszolgálattal benyújtott ajánlatok </w:t>
      </w:r>
      <w:r w:rsidR="00AE5499" w:rsidRPr="00AE5499">
        <w:rPr>
          <w:rFonts w:ascii="Open Sans" w:hAnsi="Open Sans"/>
          <w:sz w:val="16"/>
          <w:szCs w:val="16"/>
          <w:lang w:val="hu"/>
        </w:rPr>
        <w:t xml:space="preserve">esetén a határidőben történő benyújtás megállapítása </w:t>
      </w:r>
      <w:r w:rsidRPr="00AE5499">
        <w:rPr>
          <w:rFonts w:ascii="Open Sans" w:hAnsi="Open Sans"/>
          <w:sz w:val="16"/>
          <w:szCs w:val="16"/>
          <w:lang w:val="hu"/>
        </w:rPr>
        <w:t xml:space="preserve">a </w:t>
      </w:r>
      <w:r w:rsidR="00AE5499" w:rsidRPr="00AE5499">
        <w:rPr>
          <w:rFonts w:ascii="Open Sans" w:hAnsi="Open Sans"/>
          <w:sz w:val="16"/>
          <w:szCs w:val="16"/>
          <w:lang w:val="hu"/>
        </w:rPr>
        <w:t>p</w:t>
      </w:r>
      <w:r w:rsidRPr="00AE5499">
        <w:rPr>
          <w:rFonts w:ascii="Open Sans" w:hAnsi="Open Sans"/>
          <w:sz w:val="16"/>
          <w:szCs w:val="16"/>
          <w:lang w:val="hu"/>
        </w:rPr>
        <w:t>ostabélyegző vagy feladóvevény</w:t>
      </w:r>
      <w:r w:rsidR="00AE5499">
        <w:rPr>
          <w:rFonts w:ascii="Open Sans" w:hAnsi="Open Sans"/>
          <w:sz w:val="16"/>
          <w:szCs w:val="16"/>
          <w:lang w:val="hu"/>
        </w:rPr>
        <w:t xml:space="preserve"> dátuma </w:t>
      </w:r>
      <w:r w:rsidR="00AE5499" w:rsidRPr="00AE5499">
        <w:rPr>
          <w:rFonts w:ascii="Open Sans" w:hAnsi="Open Sans"/>
          <w:sz w:val="16"/>
          <w:szCs w:val="16"/>
          <w:lang w:val="hu"/>
        </w:rPr>
        <w:t>alapján történik.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DE" w:rsidRDefault="009C2BD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DE" w:rsidRDefault="009C2BD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DE" w:rsidRDefault="009C2BD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1"/>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A3227"/>
    <w:rsid w:val="000B7D1F"/>
    <w:rsid w:val="000C2129"/>
    <w:rsid w:val="000D65DB"/>
    <w:rsid w:val="000E482C"/>
    <w:rsid w:val="000E632D"/>
    <w:rsid w:val="000E7F75"/>
    <w:rsid w:val="000F37C3"/>
    <w:rsid w:val="00142DE2"/>
    <w:rsid w:val="001432C6"/>
    <w:rsid w:val="001501C7"/>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2983"/>
    <w:rsid w:val="001F0484"/>
    <w:rsid w:val="001F0932"/>
    <w:rsid w:val="001F2DA9"/>
    <w:rsid w:val="001F3DFB"/>
    <w:rsid w:val="002008D1"/>
    <w:rsid w:val="00201E22"/>
    <w:rsid w:val="002144E1"/>
    <w:rsid w:val="00227F57"/>
    <w:rsid w:val="00237E05"/>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1B90"/>
    <w:rsid w:val="002A67F7"/>
    <w:rsid w:val="002C21E5"/>
    <w:rsid w:val="002C3A25"/>
    <w:rsid w:val="002C468C"/>
    <w:rsid w:val="002D4560"/>
    <w:rsid w:val="002E76AB"/>
    <w:rsid w:val="002F19CD"/>
    <w:rsid w:val="002F2846"/>
    <w:rsid w:val="002F4544"/>
    <w:rsid w:val="002F5490"/>
    <w:rsid w:val="0030169E"/>
    <w:rsid w:val="00302002"/>
    <w:rsid w:val="00311E6A"/>
    <w:rsid w:val="00320507"/>
    <w:rsid w:val="00324B5D"/>
    <w:rsid w:val="003259C8"/>
    <w:rsid w:val="00325E84"/>
    <w:rsid w:val="00327B3E"/>
    <w:rsid w:val="00344AD5"/>
    <w:rsid w:val="00354987"/>
    <w:rsid w:val="00357B85"/>
    <w:rsid w:val="00361525"/>
    <w:rsid w:val="00372D99"/>
    <w:rsid w:val="003775AB"/>
    <w:rsid w:val="00385A53"/>
    <w:rsid w:val="00386116"/>
    <w:rsid w:val="00393B3E"/>
    <w:rsid w:val="00396982"/>
    <w:rsid w:val="00396A43"/>
    <w:rsid w:val="003A34B3"/>
    <w:rsid w:val="003B5BA3"/>
    <w:rsid w:val="003C0D1A"/>
    <w:rsid w:val="003D3D59"/>
    <w:rsid w:val="003D4037"/>
    <w:rsid w:val="003E6991"/>
    <w:rsid w:val="003F5040"/>
    <w:rsid w:val="003F680B"/>
    <w:rsid w:val="00401340"/>
    <w:rsid w:val="004033C8"/>
    <w:rsid w:val="004171BF"/>
    <w:rsid w:val="004450F9"/>
    <w:rsid w:val="00451859"/>
    <w:rsid w:val="00455C21"/>
    <w:rsid w:val="00463929"/>
    <w:rsid w:val="004672BE"/>
    <w:rsid w:val="0047157E"/>
    <w:rsid w:val="00477040"/>
    <w:rsid w:val="00480F40"/>
    <w:rsid w:val="00492975"/>
    <w:rsid w:val="004B26C1"/>
    <w:rsid w:val="004B4D74"/>
    <w:rsid w:val="004B5768"/>
    <w:rsid w:val="004B66CE"/>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76F0C"/>
    <w:rsid w:val="00580A3E"/>
    <w:rsid w:val="00594AF5"/>
    <w:rsid w:val="005960D0"/>
    <w:rsid w:val="005B3774"/>
    <w:rsid w:val="005E7112"/>
    <w:rsid w:val="005F5B17"/>
    <w:rsid w:val="00610FDE"/>
    <w:rsid w:val="00621C74"/>
    <w:rsid w:val="00643A00"/>
    <w:rsid w:val="00660BC4"/>
    <w:rsid w:val="00672B2D"/>
    <w:rsid w:val="006835A5"/>
    <w:rsid w:val="00696A86"/>
    <w:rsid w:val="006A35A6"/>
    <w:rsid w:val="006A68F9"/>
    <w:rsid w:val="006B1BD6"/>
    <w:rsid w:val="006B241C"/>
    <w:rsid w:val="006B6DA4"/>
    <w:rsid w:val="006B6EA1"/>
    <w:rsid w:val="006C5331"/>
    <w:rsid w:val="006D4D71"/>
    <w:rsid w:val="006D54D6"/>
    <w:rsid w:val="006E21DE"/>
    <w:rsid w:val="006E4269"/>
    <w:rsid w:val="006F532E"/>
    <w:rsid w:val="006F5ED0"/>
    <w:rsid w:val="006F61E7"/>
    <w:rsid w:val="006F7D55"/>
    <w:rsid w:val="0070501B"/>
    <w:rsid w:val="00705B69"/>
    <w:rsid w:val="00710AA2"/>
    <w:rsid w:val="0071492F"/>
    <w:rsid w:val="00721B90"/>
    <w:rsid w:val="00733D1E"/>
    <w:rsid w:val="00733F55"/>
    <w:rsid w:val="007368E0"/>
    <w:rsid w:val="00750770"/>
    <w:rsid w:val="00754059"/>
    <w:rsid w:val="007577F6"/>
    <w:rsid w:val="00757838"/>
    <w:rsid w:val="0076676A"/>
    <w:rsid w:val="007734F0"/>
    <w:rsid w:val="00782976"/>
    <w:rsid w:val="00783118"/>
    <w:rsid w:val="0078754D"/>
    <w:rsid w:val="0079059C"/>
    <w:rsid w:val="007A32C9"/>
    <w:rsid w:val="007A6128"/>
    <w:rsid w:val="007A64FD"/>
    <w:rsid w:val="007C4238"/>
    <w:rsid w:val="007C552B"/>
    <w:rsid w:val="007C561E"/>
    <w:rsid w:val="007E3B2A"/>
    <w:rsid w:val="007E6E1D"/>
    <w:rsid w:val="007F497F"/>
    <w:rsid w:val="00803DB2"/>
    <w:rsid w:val="008100D1"/>
    <w:rsid w:val="00832F40"/>
    <w:rsid w:val="008363DD"/>
    <w:rsid w:val="0084734E"/>
    <w:rsid w:val="00847E2F"/>
    <w:rsid w:val="00855FE4"/>
    <w:rsid w:val="00875D44"/>
    <w:rsid w:val="00876E1A"/>
    <w:rsid w:val="0088079E"/>
    <w:rsid w:val="0089099D"/>
    <w:rsid w:val="00895D72"/>
    <w:rsid w:val="008A4229"/>
    <w:rsid w:val="008A46E3"/>
    <w:rsid w:val="008A5174"/>
    <w:rsid w:val="008B213D"/>
    <w:rsid w:val="008B26A3"/>
    <w:rsid w:val="008B302E"/>
    <w:rsid w:val="008E3CC5"/>
    <w:rsid w:val="009108FF"/>
    <w:rsid w:val="0091606D"/>
    <w:rsid w:val="0092044B"/>
    <w:rsid w:val="00921775"/>
    <w:rsid w:val="00925193"/>
    <w:rsid w:val="00937AA4"/>
    <w:rsid w:val="0094425B"/>
    <w:rsid w:val="00950175"/>
    <w:rsid w:val="00951DFE"/>
    <w:rsid w:val="00956630"/>
    <w:rsid w:val="00963CA3"/>
    <w:rsid w:val="00966996"/>
    <w:rsid w:val="0096743C"/>
    <w:rsid w:val="00972166"/>
    <w:rsid w:val="00972435"/>
    <w:rsid w:val="00980D47"/>
    <w:rsid w:val="0099045A"/>
    <w:rsid w:val="00991FFB"/>
    <w:rsid w:val="00994566"/>
    <w:rsid w:val="00996521"/>
    <w:rsid w:val="009B5048"/>
    <w:rsid w:val="009B5C6A"/>
    <w:rsid w:val="009C0523"/>
    <w:rsid w:val="009C2BDE"/>
    <w:rsid w:val="009C793D"/>
    <w:rsid w:val="009F0C26"/>
    <w:rsid w:val="009F2CC0"/>
    <w:rsid w:val="00A0258F"/>
    <w:rsid w:val="00A1769B"/>
    <w:rsid w:val="00A22EB9"/>
    <w:rsid w:val="00A40762"/>
    <w:rsid w:val="00A408C1"/>
    <w:rsid w:val="00A42CC8"/>
    <w:rsid w:val="00A43409"/>
    <w:rsid w:val="00A46126"/>
    <w:rsid w:val="00A46E3A"/>
    <w:rsid w:val="00A52A83"/>
    <w:rsid w:val="00A61E18"/>
    <w:rsid w:val="00A714BE"/>
    <w:rsid w:val="00A746D7"/>
    <w:rsid w:val="00A7747B"/>
    <w:rsid w:val="00AB08CE"/>
    <w:rsid w:val="00AB4BBD"/>
    <w:rsid w:val="00AC01DB"/>
    <w:rsid w:val="00AD442F"/>
    <w:rsid w:val="00AE2357"/>
    <w:rsid w:val="00AE5499"/>
    <w:rsid w:val="00AF1DC5"/>
    <w:rsid w:val="00AF5A2C"/>
    <w:rsid w:val="00B02A46"/>
    <w:rsid w:val="00B07FCD"/>
    <w:rsid w:val="00B10658"/>
    <w:rsid w:val="00B10AE7"/>
    <w:rsid w:val="00B1343A"/>
    <w:rsid w:val="00B24228"/>
    <w:rsid w:val="00B513A4"/>
    <w:rsid w:val="00B70E0A"/>
    <w:rsid w:val="00B730F6"/>
    <w:rsid w:val="00B758F7"/>
    <w:rsid w:val="00B91864"/>
    <w:rsid w:val="00B91F09"/>
    <w:rsid w:val="00B92ACA"/>
    <w:rsid w:val="00BA3BE1"/>
    <w:rsid w:val="00BA62FA"/>
    <w:rsid w:val="00BC35A1"/>
    <w:rsid w:val="00BD23F9"/>
    <w:rsid w:val="00BE4481"/>
    <w:rsid w:val="00BF0FE3"/>
    <w:rsid w:val="00BF40FC"/>
    <w:rsid w:val="00C065B4"/>
    <w:rsid w:val="00C1440E"/>
    <w:rsid w:val="00C314B2"/>
    <w:rsid w:val="00C35D44"/>
    <w:rsid w:val="00C442C8"/>
    <w:rsid w:val="00C54BE8"/>
    <w:rsid w:val="00C67593"/>
    <w:rsid w:val="00C821DB"/>
    <w:rsid w:val="00C877BB"/>
    <w:rsid w:val="00CB417E"/>
    <w:rsid w:val="00CC6C1C"/>
    <w:rsid w:val="00CD251C"/>
    <w:rsid w:val="00CE2AE0"/>
    <w:rsid w:val="00CE64AA"/>
    <w:rsid w:val="00CF0F4D"/>
    <w:rsid w:val="00D008C5"/>
    <w:rsid w:val="00D04F0C"/>
    <w:rsid w:val="00D212C5"/>
    <w:rsid w:val="00D25E66"/>
    <w:rsid w:val="00D26921"/>
    <w:rsid w:val="00D43005"/>
    <w:rsid w:val="00D62F19"/>
    <w:rsid w:val="00D65234"/>
    <w:rsid w:val="00D72306"/>
    <w:rsid w:val="00D8637B"/>
    <w:rsid w:val="00D91613"/>
    <w:rsid w:val="00DA184B"/>
    <w:rsid w:val="00DA3DA1"/>
    <w:rsid w:val="00DB0829"/>
    <w:rsid w:val="00DD034E"/>
    <w:rsid w:val="00DD17CA"/>
    <w:rsid w:val="00DE4186"/>
    <w:rsid w:val="00DF5898"/>
    <w:rsid w:val="00E14CB2"/>
    <w:rsid w:val="00E26FE6"/>
    <w:rsid w:val="00E46AFE"/>
    <w:rsid w:val="00E53649"/>
    <w:rsid w:val="00E62B01"/>
    <w:rsid w:val="00E650E8"/>
    <w:rsid w:val="00E7294F"/>
    <w:rsid w:val="00E87EE2"/>
    <w:rsid w:val="00EC6F96"/>
    <w:rsid w:val="00ED5FF2"/>
    <w:rsid w:val="00EE0084"/>
    <w:rsid w:val="00EF189C"/>
    <w:rsid w:val="00F071DD"/>
    <w:rsid w:val="00F1366C"/>
    <w:rsid w:val="00F16731"/>
    <w:rsid w:val="00F3026C"/>
    <w:rsid w:val="00F30703"/>
    <w:rsid w:val="00F307E5"/>
    <w:rsid w:val="00F4206A"/>
    <w:rsid w:val="00F46209"/>
    <w:rsid w:val="00F54FC5"/>
    <w:rsid w:val="00F85953"/>
    <w:rsid w:val="00F97284"/>
    <w:rsid w:val="00FA07B2"/>
    <w:rsid w:val="00FA5940"/>
    <w:rsid w:val="00FA6347"/>
    <w:rsid w:val="00FB5BBF"/>
    <w:rsid w:val="00FD7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1495">
      <w:bodyDiv w:val="1"/>
      <w:marLeft w:val="0"/>
      <w:marRight w:val="0"/>
      <w:marTop w:val="0"/>
      <w:marBottom w:val="0"/>
      <w:divBdr>
        <w:top w:val="none" w:sz="0" w:space="0" w:color="auto"/>
        <w:left w:val="none" w:sz="0" w:space="0" w:color="auto"/>
        <w:bottom w:val="none" w:sz="0" w:space="0" w:color="auto"/>
        <w:right w:val="none" w:sz="0" w:space="0" w:color="auto"/>
      </w:divBdr>
    </w:div>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 w:id="1475486365">
      <w:bodyDiv w:val="1"/>
      <w:marLeft w:val="0"/>
      <w:marRight w:val="0"/>
      <w:marTop w:val="0"/>
      <w:marBottom w:val="0"/>
      <w:divBdr>
        <w:top w:val="none" w:sz="0" w:space="0" w:color="auto"/>
        <w:left w:val="none" w:sz="0" w:space="0" w:color="auto"/>
        <w:bottom w:val="none" w:sz="0" w:space="0" w:color="auto"/>
        <w:right w:val="none" w:sz="0" w:space="0" w:color="auto"/>
      </w:divBdr>
    </w:div>
    <w:div w:id="16341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5F06A-B821-4364-BCDD-12102CF01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381</Words>
  <Characters>2685</Characters>
  <Application>Microsoft Office Word</Application>
  <DocSecurity>0</DocSecurity>
  <Lines>22</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Halász János</cp:lastModifiedBy>
  <cp:revision>13</cp:revision>
  <cp:lastPrinted>2015-06-29T10:20:00Z</cp:lastPrinted>
  <dcterms:created xsi:type="dcterms:W3CDTF">2017-01-11T09:03:00Z</dcterms:created>
  <dcterms:modified xsi:type="dcterms:W3CDTF">2017-01-23T09:36:00Z</dcterms:modified>
</cp:coreProperties>
</file>