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1BA98C0B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5AD0C799" w14:textId="7777777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16862BAD" w14:textId="7777777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34463F53" w14:textId="77777777"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05F824D4" w14:textId="18A156EB" w:rsidR="00D8637B" w:rsidRPr="00F16731" w:rsidRDefault="00D8637B" w:rsidP="00A76EA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A76EA5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>
              <w:rPr>
                <w:rFonts w:ascii="Open Sans" w:hAnsi="Open Sans"/>
                <w:b/>
                <w:smallCaps/>
                <w:sz w:val="20"/>
              </w:rPr>
              <w:t>: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EF415B" w:rsidRPr="00EF415B">
              <w:rPr>
                <w:rFonts w:ascii="Open Sans" w:hAnsi="Open Sans"/>
                <w:sz w:val="20"/>
              </w:rPr>
              <w:t>[</w:t>
            </w:r>
            <w:r>
              <w:rPr>
                <w:rFonts w:ascii="Open Sans" w:hAnsi="Open Sans"/>
                <w:sz w:val="20"/>
                <w:highlight w:val="lightGray"/>
              </w:rPr>
              <w:t>dd/mm/gggg</w:t>
            </w:r>
            <w:r w:rsidR="00EF415B">
              <w:rPr>
                <w:rFonts w:ascii="Open Sans" w:hAnsi="Open Sans"/>
                <w:sz w:val="20"/>
              </w:rPr>
              <w:t>]</w:t>
            </w:r>
          </w:p>
        </w:tc>
      </w:tr>
    </w:tbl>
    <w:p w14:paraId="526E5038" w14:textId="70D5FBB6" w:rsidR="00056F91" w:rsidRPr="00F16731" w:rsidRDefault="007734F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Z</w:t>
      </w:r>
      <w:r w:rsidR="00A76EA5">
        <w:rPr>
          <w:rFonts w:ascii="Open Sans" w:hAnsi="Open Sans"/>
          <w:b/>
          <w:smallCaps/>
          <w:sz w:val="24"/>
        </w:rPr>
        <w:t>ahtev za ponudu</w:t>
      </w:r>
      <w:r>
        <w:rPr>
          <w:rFonts w:ascii="Open Sans" w:hAnsi="Open Sans"/>
          <w:b/>
          <w:smallCaps/>
          <w:sz w:val="24"/>
        </w:rPr>
        <w:t xml:space="preserve"> </w:t>
      </w:r>
      <w:r w:rsidR="00FB3E5E">
        <w:rPr>
          <w:rFonts w:ascii="Open Sans" w:hAnsi="Open Sans"/>
          <w:b/>
          <w:smallCaps/>
          <w:sz w:val="24"/>
        </w:rPr>
        <w:t>–</w:t>
      </w:r>
      <w:r>
        <w:rPr>
          <w:rFonts w:ascii="Open Sans" w:hAnsi="Open Sans"/>
          <w:b/>
          <w:smallCaps/>
          <w:sz w:val="24"/>
        </w:rPr>
        <w:t xml:space="preserve"> </w:t>
      </w:r>
      <w:r w:rsidR="00A76EA5">
        <w:rPr>
          <w:rFonts w:ascii="Open Sans" w:hAnsi="Open Sans"/>
          <w:b/>
          <w:smallCaps/>
          <w:sz w:val="24"/>
        </w:rPr>
        <w:t>O</w:t>
      </w:r>
      <w:r w:rsidR="00FB3E5E">
        <w:rPr>
          <w:rFonts w:ascii="Open Sans" w:hAnsi="Open Sans"/>
          <w:b/>
          <w:smallCaps/>
          <w:sz w:val="24"/>
        </w:rPr>
        <w:t>prem</w:t>
      </w:r>
      <w:r w:rsidR="00A76EA5">
        <w:rPr>
          <w:rFonts w:ascii="Open Sans" w:hAnsi="Open Sans"/>
          <w:b/>
          <w:smallCaps/>
          <w:sz w:val="24"/>
        </w:rPr>
        <w:t>a</w:t>
      </w:r>
    </w:p>
    <w:p w14:paraId="6D086675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64F88D7" w14:textId="46286DE2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76692E">
        <w:rPr>
          <w:rFonts w:ascii="Open Sans" w:hAnsi="Open Sans"/>
          <w:b/>
          <w:sz w:val="20"/>
        </w:rPr>
        <w:t>SKIH PONUDA</w:t>
      </w:r>
    </w:p>
    <w:p w14:paraId="6441A780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45C3BC08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  <w:bookmarkStart w:id="0" w:name="_GoBack"/>
      <w:bookmarkEnd w:id="0"/>
    </w:p>
    <w:p w14:paraId="01115348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ovog tendera je:</w:t>
      </w:r>
    </w:p>
    <w:p w14:paraId="10B49281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A650BD1" w14:textId="77777777" w:rsidR="00056F91" w:rsidRPr="00F16731" w:rsidRDefault="00F16731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rFonts w:ascii="Open Sans" w:hAnsi="Open Sans"/>
          <w:sz w:val="20"/>
          <w:highlight w:val="lightGray"/>
        </w:rPr>
        <w:t>[………………………………….]</w:t>
      </w:r>
    </w:p>
    <w:p w14:paraId="11835C09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776E6DF4" w14:textId="2D250CBB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>skih ponuda</w:t>
      </w:r>
      <w:r w:rsidR="00056F91">
        <w:rPr>
          <w:u w:val="single"/>
        </w:rPr>
        <w:t>:</w:t>
      </w:r>
    </w:p>
    <w:p w14:paraId="627D1BAE" w14:textId="47EAE54D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  <w:highlight w:val="lightGray"/>
        </w:rPr>
        <w:t>[dd/mm/gggg u xx:xx časova]</w:t>
      </w:r>
      <w:r w:rsidR="00056F91">
        <w:rPr>
          <w:rStyle w:val="Lbjegyzet-hivatkozs"/>
          <w:rFonts w:ascii="Open Sans" w:hAnsi="Open Sans"/>
          <w:sz w:val="20"/>
          <w:highlight w:val="lightGray"/>
        </w:rPr>
        <w:footnoteReference w:id="1"/>
      </w:r>
    </w:p>
    <w:p w14:paraId="749BCDBB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83071E0" w14:textId="1C575EBB" w:rsidR="00056F91" w:rsidRPr="00AE2357" w:rsidRDefault="00553D4C" w:rsidP="00AE2357">
      <w:pPr>
        <w:pStyle w:val="Listaszerbekezds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15FEF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58D6A6E" w14:textId="52214B34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415FEF">
        <w:rPr>
          <w:rFonts w:ascii="Open Sans" w:hAnsi="Open Sans"/>
          <w:sz w:val="20"/>
        </w:rPr>
        <w:t xml:space="preserve">obavešten </w:t>
      </w:r>
      <w:r>
        <w:rPr>
          <w:rFonts w:ascii="Open Sans" w:hAnsi="Open Sans"/>
          <w:sz w:val="20"/>
        </w:rPr>
        <w:t>o rezultatima evaluacione procedure u pisanoj formi.</w:t>
      </w:r>
    </w:p>
    <w:p w14:paraId="6D38BF7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5156F2D" w14:textId="1233E1CB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F415B">
        <w:rPr>
          <w:u w:val="single"/>
        </w:rPr>
        <w:t>Adresa i način podnošenj</w:t>
      </w:r>
      <w:r w:rsidR="00415FEF">
        <w:rPr>
          <w:u w:val="single"/>
        </w:rPr>
        <w:t>a</w:t>
      </w:r>
      <w:r w:rsidRPr="00EF415B">
        <w:rPr>
          <w:u w:val="single"/>
        </w:rPr>
        <w:t xml:space="preserve"> tender</w:t>
      </w:r>
      <w:r w:rsidR="00415FEF">
        <w:rPr>
          <w:u w:val="single"/>
        </w:rPr>
        <w:t>skih ponuda</w:t>
      </w:r>
      <w:r>
        <w:t>:</w:t>
      </w:r>
    </w:p>
    <w:p w14:paraId="1256E772" w14:textId="0AD5057B" w:rsidR="00056F91" w:rsidRPr="00F16731" w:rsidRDefault="005076B3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</w:t>
      </w:r>
      <w:r w:rsidR="00056F91">
        <w:rPr>
          <w:rFonts w:ascii="Open Sans" w:hAnsi="Open Sans"/>
          <w:sz w:val="20"/>
        </w:rPr>
        <w:t>će podn</w:t>
      </w:r>
      <w:r>
        <w:rPr>
          <w:rFonts w:ascii="Open Sans" w:hAnsi="Open Sans"/>
          <w:sz w:val="20"/>
        </w:rPr>
        <w:t>enti</w:t>
      </w:r>
      <w:r w:rsidR="00056F91">
        <w:rPr>
          <w:rFonts w:ascii="Open Sans" w:hAnsi="Open Sans"/>
          <w:sz w:val="20"/>
        </w:rPr>
        <w:t xml:space="preserve"> svoje tender</w:t>
      </w:r>
      <w:r>
        <w:rPr>
          <w:rFonts w:ascii="Open Sans" w:hAnsi="Open Sans"/>
          <w:sz w:val="20"/>
        </w:rPr>
        <w:t>sk</w:t>
      </w:r>
      <w:r w:rsidR="00056F91">
        <w:rPr>
          <w:rFonts w:ascii="Open Sans" w:hAnsi="Open Sans"/>
          <w:sz w:val="20"/>
        </w:rPr>
        <w:t xml:space="preserve">e </w:t>
      </w:r>
      <w:r>
        <w:rPr>
          <w:rFonts w:ascii="Open Sans" w:hAnsi="Open Sans"/>
          <w:sz w:val="20"/>
        </w:rPr>
        <w:t xml:space="preserve">ponude </w:t>
      </w:r>
      <w:r w:rsidR="00056F91">
        <w:rPr>
          <w:rFonts w:ascii="Open Sans" w:hAnsi="Open Sans"/>
          <w:sz w:val="20"/>
        </w:rPr>
        <w:t xml:space="preserve">koristeći priloženi </w:t>
      </w:r>
      <w:r w:rsidR="00056F91">
        <w:rPr>
          <w:rFonts w:ascii="Open Sans" w:hAnsi="Open Sans"/>
          <w:b/>
          <w:sz w:val="20"/>
        </w:rPr>
        <w:t>obrazac za podnošenje</w:t>
      </w:r>
      <w:r>
        <w:rPr>
          <w:rFonts w:ascii="Open Sans" w:hAnsi="Open Sans"/>
          <w:b/>
          <w:sz w:val="20"/>
        </w:rPr>
        <w:t xml:space="preserve"> ponuda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sku ponudu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</w:t>
      </w:r>
      <w:r w:rsidR="00056F91">
        <w:rPr>
          <w:rFonts w:ascii="Open Sans" w:hAnsi="Open Sans"/>
          <w:sz w:val="20"/>
        </w:rPr>
        <w:t xml:space="preserve">. Naručilac će odbaciti sve </w:t>
      </w:r>
      <w:r>
        <w:rPr>
          <w:rFonts w:ascii="Open Sans" w:hAnsi="Open Sans"/>
          <w:sz w:val="20"/>
        </w:rPr>
        <w:t xml:space="preserve">pounde </w:t>
      </w:r>
      <w:r w:rsidR="00056F91">
        <w:rPr>
          <w:rFonts w:ascii="Open Sans" w:hAnsi="Open Sans"/>
          <w:sz w:val="20"/>
        </w:rPr>
        <w:t xml:space="preserve"> </w:t>
      </w:r>
      <w:r w:rsidR="00301A33"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2AF9A894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6C4F707" w14:textId="04DEA79F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moraju biti podnet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 koj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</w:t>
      </w:r>
      <w:r w:rsidR="005076B3">
        <w:rPr>
          <w:rFonts w:ascii="Open Sans" w:hAnsi="Open Sans"/>
          <w:sz w:val="20"/>
        </w:rPr>
        <w:t xml:space="preserve">sadrže </w:t>
      </w:r>
      <w:r>
        <w:rPr>
          <w:rFonts w:ascii="Open Sans" w:hAnsi="Open Sans"/>
          <w:sz w:val="20"/>
        </w:rPr>
        <w:t xml:space="preserve"> sledeće informacije:</w:t>
      </w:r>
    </w:p>
    <w:p w14:paraId="0D45A967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44809070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>
        <w:rPr>
          <w:rFonts w:ascii="Open Sans" w:hAnsi="Open Sans"/>
          <w:smallCaps/>
          <w:sz w:val="20"/>
          <w:highlight w:val="lightGray"/>
        </w:rPr>
        <w:t>[…………..]</w:t>
      </w:r>
    </w:p>
    <w:p w14:paraId="1331DF20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 </w:t>
      </w:r>
      <w:r>
        <w:rPr>
          <w:rFonts w:ascii="Open Sans" w:hAnsi="Open Sans"/>
          <w:smallCaps/>
          <w:sz w:val="20"/>
          <w:highlight w:val="lightGray"/>
        </w:rPr>
        <w:t>[…………..]</w:t>
      </w:r>
    </w:p>
    <w:p w14:paraId="7B497835" w14:textId="10D8C565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Sledeću rečenicu:  "Ne otvarati pre </w:t>
      </w:r>
      <w:r w:rsidR="005076B3">
        <w:rPr>
          <w:rFonts w:ascii="Open Sans" w:hAnsi="Open Sans"/>
          <w:sz w:val="20"/>
        </w:rPr>
        <w:t>sastanka za otvaranje ponuda“</w:t>
      </w:r>
    </w:p>
    <w:p w14:paraId="4C958230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EB04BDF" w14:textId="4684EF92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5076B3">
        <w:rPr>
          <w:rFonts w:ascii="Open Sans" w:hAnsi="Open Sans"/>
          <w:sz w:val="20"/>
        </w:rPr>
        <w:t xml:space="preserve">dostavljene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6C5B7B15" w14:textId="77777777" w:rsidR="00056F91" w:rsidRPr="00BD23F9" w:rsidRDefault="00BD23F9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>[Ime i adresa naručioca</w:t>
      </w:r>
    </w:p>
    <w:p w14:paraId="0C8DC300" w14:textId="77777777" w:rsidR="00056F91" w:rsidRPr="00F16731" w:rsidRDefault="00BD23F9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  <w:highlight w:val="lightGray"/>
        </w:rPr>
        <w:t>Kontakt osoba (opciono)]</w:t>
      </w:r>
    </w:p>
    <w:p w14:paraId="357E9FE8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E71A98B" w14:textId="2604B64E" w:rsidR="00DB556D" w:rsidRDefault="00DB55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DB556D">
        <w:rPr>
          <w:rFonts w:ascii="Open Sans" w:hAnsi="Open Sans" w:cs="Open Sans"/>
          <w:sz w:val="20"/>
          <w:szCs w:val="20"/>
        </w:rPr>
        <w:t xml:space="preserve">Podsećaju se ponuđači da tenderske ponude </w:t>
      </w:r>
      <w:r>
        <w:rPr>
          <w:rFonts w:ascii="Open Sans" w:hAnsi="Open Sans" w:cs="Open Sans"/>
          <w:sz w:val="20"/>
          <w:szCs w:val="20"/>
        </w:rPr>
        <w:t>dostavljene lično n</w:t>
      </w:r>
      <w:r w:rsidRPr="00DB556D">
        <w:rPr>
          <w:rFonts w:ascii="Open Sans" w:hAnsi="Open Sans" w:cs="Open Sans"/>
          <w:sz w:val="20"/>
          <w:szCs w:val="20"/>
        </w:rPr>
        <w:t xml:space="preserve">aručiocau  moraju poštovati kranji, gorenavedeni, rok. U suprotnom, tenderska ponuda će biti automatski odbijena. </w:t>
      </w:r>
    </w:p>
    <w:p w14:paraId="1DD29F30" w14:textId="77777777" w:rsidR="00082241" w:rsidRDefault="0008224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7A4D9F9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1A4B0DD6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C5E7F31" w14:textId="4B5E5332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Od ponuđača se očekuje da</w:t>
      </w:r>
      <w:r w:rsidR="004D23CF">
        <w:rPr>
          <w:rFonts w:ascii="Open Sans" w:hAnsi="Open Sans"/>
          <w:sz w:val="20"/>
        </w:rPr>
        <w:t xml:space="preserve"> nabavi </w:t>
      </w:r>
      <w:r>
        <w:rPr>
          <w:rFonts w:ascii="Open Sans" w:hAnsi="Open Sans"/>
          <w:sz w:val="20"/>
        </w:rPr>
        <w:t>dolenaveden</w:t>
      </w:r>
      <w:r w:rsidR="004D23CF">
        <w:rPr>
          <w:rFonts w:ascii="Open Sans" w:hAnsi="Open Sans"/>
          <w:sz w:val="20"/>
        </w:rPr>
        <w:t>u opremu</w:t>
      </w:r>
      <w:r>
        <w:rPr>
          <w:rFonts w:ascii="Open Sans" w:hAnsi="Open Sans"/>
          <w:sz w:val="20"/>
        </w:rPr>
        <w:t xml:space="preserve">.  U </w:t>
      </w:r>
      <w:r w:rsidR="00A57DB4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A57DB4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ponuđači mogu navesti više detalja o</w:t>
      </w:r>
      <w:r w:rsidR="004D23CF">
        <w:rPr>
          <w:rFonts w:ascii="Open Sans" w:hAnsi="Open Sans"/>
          <w:sz w:val="20"/>
        </w:rPr>
        <w:t xml:space="preserve"> </w:t>
      </w:r>
      <w:r w:rsidR="00105B3E">
        <w:rPr>
          <w:rFonts w:ascii="Open Sans" w:hAnsi="Open Sans"/>
          <w:sz w:val="20"/>
        </w:rPr>
        <w:t>opremi</w:t>
      </w:r>
      <w:r>
        <w:rPr>
          <w:rFonts w:ascii="Open Sans" w:hAnsi="Open Sans"/>
          <w:sz w:val="20"/>
        </w:rPr>
        <w:t>, u skladu sa dolenavedenim zahtevima</w:t>
      </w:r>
      <w:r w:rsidR="004D23CF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0425A5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31"/>
        <w:gridCol w:w="998"/>
        <w:gridCol w:w="2277"/>
        <w:gridCol w:w="5128"/>
      </w:tblGrid>
      <w:tr w:rsidR="007734F0" w14:paraId="4909E78F" w14:textId="77777777" w:rsidTr="00807FCB"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5F6B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98554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CD249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4CC3494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7734F0" w14:paraId="0E5AA27B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C0531F7" w14:textId="7FF928E3" w:rsidR="007734F0" w:rsidRPr="00082241" w:rsidRDefault="00105B3E" w:rsidP="00105B3E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82241">
              <w:rPr>
                <w:rFonts w:ascii="Open Sans" w:hAnsi="Open Sans"/>
                <w:b/>
                <w:sz w:val="18"/>
              </w:rPr>
              <w:t>O</w:t>
            </w:r>
            <w:r w:rsidR="00FB3E5E" w:rsidRPr="00082241">
              <w:rPr>
                <w:rFonts w:ascii="Open Sans" w:hAnsi="Open Sans"/>
                <w:b/>
                <w:sz w:val="18"/>
              </w:rPr>
              <w:t>prem</w:t>
            </w:r>
            <w:r w:rsidRPr="00082241">
              <w:rPr>
                <w:rFonts w:ascii="Open Sans" w:hAnsi="Open Sans"/>
                <w:b/>
                <w:sz w:val="18"/>
              </w:rPr>
              <w:t>a</w:t>
            </w:r>
            <w:r w:rsidR="00DF3A7E" w:rsidRPr="00082241">
              <w:rPr>
                <w:rFonts w:ascii="Open Sans" w:hAnsi="Open Sans"/>
                <w:b/>
                <w:sz w:val="18"/>
              </w:rPr>
              <w:t xml:space="preserve"> </w:t>
            </w:r>
            <w:r w:rsidR="007734F0" w:rsidRPr="00082241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7734F0" w14:paraId="32A6DC59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802AE" w14:textId="77777777" w:rsid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B9751" w14:textId="77777777" w:rsidR="007734F0" w:rsidRP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8CA8D" w14:textId="61B85476" w:rsidR="007734F0" w:rsidRPr="007734F0" w:rsidRDefault="007734F0" w:rsidP="004D23CF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</w:t>
            </w:r>
            <w:r w:rsidR="00082241">
              <w:rPr>
                <w:rFonts w:ascii="Open Sans" w:hAnsi="Open Sans"/>
                <w:i/>
                <w:sz w:val="18"/>
                <w:highlight w:val="lightGray"/>
              </w:rPr>
              <w:t>: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 računar</w:t>
            </w:r>
            <w:r w:rsidR="004D23CF">
              <w:rPr>
                <w:rFonts w:ascii="Open Sans" w:hAnsi="Open Sans"/>
                <w:i/>
                <w:sz w:val="18"/>
                <w:highlight w:val="lightGray"/>
              </w:rPr>
              <w:t>i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25F720A" w14:textId="0FDC6444" w:rsidR="007734F0" w:rsidRPr="007734F0" w:rsidRDefault="007734F0" w:rsidP="00082241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</w:t>
            </w:r>
            <w:r w:rsidR="00082241">
              <w:rPr>
                <w:rFonts w:ascii="Open Sans" w:hAnsi="Open Sans"/>
                <w:i/>
                <w:sz w:val="18"/>
                <w:highlight w:val="lightGray"/>
              </w:rPr>
              <w:t>: Računari: hard disk</w:t>
            </w:r>
            <w:r w:rsidR="004D23CF">
              <w:rPr>
                <w:rFonts w:ascii="Open Sans" w:hAnsi="Open Sans"/>
                <w:i/>
                <w:sz w:val="18"/>
                <w:highlight w:val="lightGray"/>
              </w:rPr>
              <w:t xml:space="preserve"> min 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>500 GB, procesor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 min </w:t>
            </w:r>
            <w:r w:rsidR="00AC7E68">
              <w:rPr>
                <w:rFonts w:ascii="Open Sans" w:hAnsi="Open Sans"/>
                <w:i/>
                <w:sz w:val="18"/>
                <w:highlight w:val="lightGray"/>
              </w:rPr>
              <w:t>2 G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>Hz</w:t>
            </w:r>
          </w:p>
        </w:tc>
      </w:tr>
      <w:tr w:rsidR="007734F0" w14:paraId="33288CF7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601FB1" w14:textId="77777777" w:rsid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CAF93" w14:textId="77777777" w:rsidR="007734F0" w:rsidRP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89849" w14:textId="14FF2CCB" w:rsidR="007734F0" w:rsidRPr="007734F0" w:rsidRDefault="007734F0" w:rsidP="00BA1B6D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Primer: motorno vozilo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F56E1FE" w14:textId="23A7A5AE" w:rsidR="007734F0" w:rsidRPr="007734F0" w:rsidRDefault="007734F0" w:rsidP="00BA1B6D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 xml:space="preserve">Primer: 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 min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 xml:space="preserve">1350 ccm, 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 min 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>41KW, maksimalna emisija CO2 120g/km</w:t>
            </w:r>
          </w:p>
        </w:tc>
      </w:tr>
      <w:tr w:rsidR="007734F0" w14:paraId="5407A060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B4A258" w14:textId="77777777" w:rsid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1.</w:t>
            </w:r>
            <w:r>
              <w:rPr>
                <w:rFonts w:ascii="Open Sans" w:hAnsi="Open Sans"/>
                <w:b/>
                <w:sz w:val="18"/>
                <w:highlight w:val="lightGray"/>
              </w:rPr>
              <w:t>[…]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4CFCD" w14:textId="77777777" w:rsidR="007734F0" w:rsidRP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4D067" w14:textId="77777777" w:rsidR="007734F0" w:rsidRP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09BCCAB" w14:textId="77777777" w:rsidR="007734F0" w:rsidRP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734F0" w14:paraId="7A4567D2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3A05E10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Instaliranje (* obrisati ovaj deo ukoliko nije primenjiv)</w:t>
            </w:r>
          </w:p>
        </w:tc>
      </w:tr>
      <w:tr w:rsidR="007734F0" w14:paraId="3BA5992D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ACE597" w14:textId="77777777" w:rsid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2.1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0A6E7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FA59C" w14:textId="718BCE2A" w:rsidR="007734F0" w:rsidRPr="007734F0" w:rsidRDefault="007734F0" w:rsidP="004D23CF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Primer: Instaliranje i povezivanje računara (Stavka broj 1.1) na postojeću mrežu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DC14CA1" w14:textId="38ED0E9C" w:rsidR="007734F0" w:rsidRPr="007734F0" w:rsidRDefault="007734F0" w:rsidP="00FB3E5E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 xml:space="preserve">Primeri: Postojeća mreža ima sledeće specifikacije...... Ponuđač je dužan da obezbedi 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 potpunu 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 xml:space="preserve">instalaciju i povezivanje računara i prateće opreme na mrežu, na nivo </w:t>
            </w:r>
            <w:r w:rsidR="00FB3E5E">
              <w:rPr>
                <w:rFonts w:ascii="Open Sans" w:hAnsi="Open Sans"/>
                <w:i/>
                <w:sz w:val="18"/>
                <w:highlight w:val="lightGray"/>
              </w:rPr>
              <w:t xml:space="preserve">potpune </w:t>
            </w:r>
            <w:r>
              <w:rPr>
                <w:rFonts w:ascii="Open Sans" w:hAnsi="Open Sans"/>
                <w:i/>
                <w:sz w:val="18"/>
                <w:highlight w:val="lightGray"/>
              </w:rPr>
              <w:t>kompatibilnosti i radnog stanja.</w:t>
            </w:r>
          </w:p>
        </w:tc>
      </w:tr>
      <w:tr w:rsidR="007734F0" w14:paraId="15F350AD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AF22146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Ostalo (* obrisati ovaj deo ukoliko nije primenjiv)</w:t>
            </w:r>
          </w:p>
        </w:tc>
      </w:tr>
      <w:tr w:rsidR="007734F0" w14:paraId="1A3D1974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6AB2F2" w14:textId="77777777" w:rsidR="007734F0" w:rsidRDefault="007734F0" w:rsidP="00807FC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3.1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5FCD4C" w14:textId="77777777" w:rsidR="007734F0" w:rsidRDefault="007734F0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3BF36" w14:textId="79564BDD" w:rsidR="007734F0" w:rsidRPr="007734F0" w:rsidRDefault="007734F0" w:rsidP="00BA1B6D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Primeri Uputstva za upotrebu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7DB7C51" w14:textId="7EA94B47" w:rsidR="007734F0" w:rsidRPr="007734F0" w:rsidRDefault="007734F0" w:rsidP="00BA1B6D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i/>
                <w:sz w:val="18"/>
                <w:highlight w:val="lightGray"/>
              </w:rPr>
              <w:t>Primer: Komplet uputstava za upotrebu za stavku XX</w:t>
            </w:r>
          </w:p>
        </w:tc>
      </w:tr>
    </w:tbl>
    <w:p w14:paraId="35062B71" w14:textId="77777777" w:rsidR="001B336D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8BD5FA6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240B35B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5D18F2EA" w14:textId="77777777" w:rsidR="008902BB" w:rsidRDefault="00EB768A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212BECC0" w14:textId="77777777" w:rsidR="008902BB" w:rsidRPr="003A7507" w:rsidRDefault="00301A33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301A33">
        <w:rPr>
          <w:rFonts w:ascii="Open Sans" w:hAnsi="Open Sans"/>
          <w:sz w:val="20"/>
        </w:rPr>
        <w:t>onuđači</w:t>
      </w:r>
      <w:r w:rsidR="008902BB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14:paraId="2D265140" w14:textId="77777777" w:rsidR="00991FFB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207D360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7144DC85" w14:textId="3BF75CCF" w:rsidR="001B336D" w:rsidRPr="00A35F3E" w:rsidRDefault="00FB3E5E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Celokupna</w:t>
      </w:r>
      <w:r w:rsidR="00A42CC8">
        <w:rPr>
          <w:rFonts w:ascii="Open Sans" w:hAnsi="Open Sans"/>
          <w:sz w:val="20"/>
        </w:rPr>
        <w:t xml:space="preserve"> 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105B3E">
        <w:rPr>
          <w:rFonts w:ascii="Open Sans" w:hAnsi="Open Sans"/>
          <w:sz w:val="20"/>
        </w:rPr>
        <w:t>evaluatora</w:t>
      </w:r>
      <w:r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>
        <w:rPr>
          <w:rFonts w:ascii="Open Sans" w:hAnsi="Open Sans"/>
          <w:sz w:val="20"/>
        </w:rPr>
        <w:t xml:space="preserve">nose se </w:t>
      </w:r>
      <w:r w:rsidR="00082241">
        <w:rPr>
          <w:rFonts w:ascii="Open Sans" w:hAnsi="Open Sans"/>
          <w:sz w:val="20"/>
        </w:rPr>
        <w:t xml:space="preserve">na </w:t>
      </w:r>
      <w:r w:rsidR="00A42CC8">
        <w:rPr>
          <w:rFonts w:ascii="Open Sans" w:hAnsi="Open Sans"/>
          <w:sz w:val="20"/>
        </w:rPr>
        <w:t>zatvorenim</w:t>
      </w:r>
      <w:r w:rsidR="00082241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105B3E">
        <w:rPr>
          <w:rFonts w:ascii="Open Sans" w:hAnsi="Open Sans"/>
          <w:sz w:val="20"/>
        </w:rPr>
        <w:t xml:space="preserve">Evaluatori </w:t>
      </w:r>
      <w:r>
        <w:rPr>
          <w:rFonts w:ascii="Open Sans" w:hAnsi="Open Sans"/>
          <w:sz w:val="20"/>
        </w:rPr>
        <w:t xml:space="preserve">se obavezuju na </w:t>
      </w:r>
      <w:r w:rsidR="00A42CC8">
        <w:rPr>
          <w:rFonts w:ascii="Open Sans" w:hAnsi="Open Sans"/>
          <w:sz w:val="20"/>
        </w:rPr>
        <w:t xml:space="preserve">tajnost.  </w:t>
      </w:r>
      <w:r w:rsidR="00A42CC8" w:rsidRPr="00A35F3E">
        <w:rPr>
          <w:rFonts w:ascii="Open Sans" w:hAnsi="Open Sans"/>
          <w:sz w:val="20"/>
        </w:rPr>
        <w:t>Evaluacioni izveštaji i pis</w:t>
      </w:r>
      <w:r>
        <w:rPr>
          <w:rFonts w:ascii="Open Sans" w:hAnsi="Open Sans"/>
          <w:sz w:val="20"/>
        </w:rPr>
        <w:t>ana</w:t>
      </w:r>
      <w:r w:rsidR="00A42CC8" w:rsidRPr="00A35F3E">
        <w:rPr>
          <w:rFonts w:ascii="Open Sans" w:hAnsi="Open Sans"/>
          <w:sz w:val="20"/>
        </w:rPr>
        <w:t xml:space="preserve"> evidencija </w:t>
      </w:r>
      <w:r>
        <w:rPr>
          <w:rFonts w:ascii="Open Sans" w:hAnsi="Open Sans"/>
          <w:sz w:val="20"/>
        </w:rPr>
        <w:t xml:space="preserve">i dokumentacije </w:t>
      </w:r>
      <w:r w:rsidR="00A42CC8" w:rsidRPr="00A35F3E">
        <w:rPr>
          <w:rFonts w:ascii="Open Sans" w:hAnsi="Open Sans"/>
          <w:sz w:val="20"/>
        </w:rPr>
        <w:t xml:space="preserve">su </w:t>
      </w:r>
      <w:r>
        <w:rPr>
          <w:rFonts w:ascii="Open Sans" w:hAnsi="Open Sans"/>
          <w:sz w:val="20"/>
        </w:rPr>
        <w:t xml:space="preserve">namenjeni </w:t>
      </w:r>
      <w:r w:rsidR="00A42CC8" w:rsidRPr="00A35F3E">
        <w:rPr>
          <w:rFonts w:ascii="Open Sans" w:hAnsi="Open Sans"/>
          <w:sz w:val="20"/>
        </w:rPr>
        <w:t>samo za zvaničnu upotrebu i sa njima ne smeju b</w:t>
      </w:r>
      <w:r>
        <w:rPr>
          <w:rFonts w:ascii="Open Sans" w:hAnsi="Open Sans"/>
          <w:sz w:val="20"/>
        </w:rPr>
        <w:t>iti</w:t>
      </w:r>
      <w:r w:rsidR="00A42CC8" w:rsidRPr="00A35F3E">
        <w:rPr>
          <w:rFonts w:ascii="Open Sans" w:hAnsi="Open Sans"/>
          <w:sz w:val="20"/>
        </w:rPr>
        <w:t xml:space="preserve"> upoznati ni </w:t>
      </w:r>
      <w:r w:rsidR="00301A33" w:rsidRPr="00A35F3E">
        <w:rPr>
          <w:rFonts w:ascii="Open Sans" w:hAnsi="Open Sans"/>
          <w:sz w:val="20"/>
        </w:rPr>
        <w:t>ponuđači</w:t>
      </w:r>
      <w:r w:rsidR="00A42CC8" w:rsidRPr="00A35F3E">
        <w:rPr>
          <w:rFonts w:ascii="Open Sans" w:hAnsi="Open Sans"/>
          <w:sz w:val="20"/>
        </w:rPr>
        <w:t>, niti bilo koja treća strana</w:t>
      </w:r>
      <w:r>
        <w:rPr>
          <w:rFonts w:ascii="Open Sans" w:hAnsi="Open Sans"/>
          <w:sz w:val="20"/>
        </w:rPr>
        <w:t>,</w:t>
      </w:r>
      <w:r w:rsidR="00A42CC8" w:rsidRPr="00A35F3E">
        <w:rPr>
          <w:rFonts w:ascii="Open Sans" w:hAnsi="Open Sans"/>
          <w:sz w:val="20"/>
        </w:rPr>
        <w:t xml:space="preserve"> osim Naručioca, Evropske komisije,  Evropske službe za suzbijanje prevara i Evropskog suda revizora. </w:t>
      </w:r>
      <w:r w:rsidR="00A42CC8">
        <w:rPr>
          <w:rFonts w:ascii="Open Sans" w:hAnsi="Open Sans"/>
          <w:sz w:val="20"/>
        </w:rPr>
        <w:t xml:space="preserve"> </w:t>
      </w:r>
    </w:p>
    <w:p w14:paraId="79CCC190" w14:textId="77777777" w:rsidR="001B336D" w:rsidRPr="00A35F3E" w:rsidRDefault="001B336D" w:rsidP="00A35F3E">
      <w:pPr>
        <w:spacing w:after="0"/>
        <w:jc w:val="both"/>
        <w:rPr>
          <w:rFonts w:ascii="Open Sans" w:hAnsi="Open Sans"/>
          <w:sz w:val="20"/>
        </w:rPr>
      </w:pPr>
    </w:p>
    <w:p w14:paraId="3F2ABD34" w14:textId="1BB03922" w:rsidR="001B336D" w:rsidRPr="00A35F3E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Neuspešni/uspešni </w:t>
      </w:r>
      <w:r w:rsidR="00301A33" w:rsidRPr="00A35F3E">
        <w:rPr>
          <w:rFonts w:ascii="Open Sans" w:hAnsi="Open Sans"/>
          <w:sz w:val="20"/>
        </w:rPr>
        <w:t>ponuđači</w:t>
      </w:r>
      <w:r w:rsidRPr="00A35F3E">
        <w:rPr>
          <w:rFonts w:ascii="Open Sans" w:hAnsi="Open Sans"/>
          <w:sz w:val="20"/>
        </w:rPr>
        <w:t xml:space="preserve"> će biti informisani o rezultatima evaluacione procedure u pisanoj formi.  Pr</w:t>
      </w:r>
      <w:r w:rsidR="00301A33" w:rsidRPr="00A35F3E">
        <w:rPr>
          <w:rFonts w:ascii="Open Sans" w:hAnsi="Open Sans"/>
          <w:sz w:val="20"/>
        </w:rPr>
        <w:t>ocenjeno vreme za odgovaranje ponuđačim</w:t>
      </w:r>
      <w:r w:rsidRPr="00A35F3E">
        <w:rPr>
          <w:rFonts w:ascii="Open Sans" w:hAnsi="Open Sans"/>
          <w:sz w:val="20"/>
        </w:rPr>
        <w:t xml:space="preserve">a je [XX]  dana od </w:t>
      </w:r>
      <w:r w:rsidR="00FB3E5E">
        <w:rPr>
          <w:rFonts w:ascii="Open Sans" w:hAnsi="Open Sans"/>
          <w:sz w:val="20"/>
        </w:rPr>
        <w:t xml:space="preserve">krajnjeg </w:t>
      </w:r>
      <w:r w:rsidRPr="00A35F3E">
        <w:rPr>
          <w:rFonts w:ascii="Open Sans" w:hAnsi="Open Sans"/>
          <w:sz w:val="20"/>
        </w:rPr>
        <w:t>roka za podnošenje tender</w:t>
      </w:r>
      <w:r w:rsidR="00FB3E5E">
        <w:rPr>
          <w:rFonts w:ascii="Open Sans" w:hAnsi="Open Sans"/>
          <w:sz w:val="20"/>
        </w:rPr>
        <w:t>skih ponuda</w:t>
      </w:r>
      <w:r w:rsidRPr="00A35F3E">
        <w:rPr>
          <w:rFonts w:ascii="Open Sans" w:hAnsi="Open Sans"/>
          <w:sz w:val="20"/>
        </w:rPr>
        <w:t xml:space="preserve">. </w:t>
      </w:r>
    </w:p>
    <w:p w14:paraId="65A95286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2BCFC855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35F3E">
        <w:rPr>
          <w:rFonts w:ascii="Open Sans" w:hAnsi="Open Sans"/>
          <w:sz w:val="20"/>
          <w:u w:val="single"/>
        </w:rPr>
        <w:t>Kriterijumi za odabir</w:t>
      </w:r>
    </w:p>
    <w:p w14:paraId="5D451CB3" w14:textId="61927826" w:rsidR="007734F0" w:rsidRPr="00A35F3E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Ugovor će biti dodeljen onom </w:t>
      </w:r>
      <w:r w:rsidR="00301A33" w:rsidRPr="00A35F3E">
        <w:rPr>
          <w:rFonts w:ascii="Open Sans" w:hAnsi="Open Sans"/>
          <w:sz w:val="20"/>
        </w:rPr>
        <w:t>ponuđaču</w:t>
      </w:r>
      <w:r w:rsidRPr="00A35F3E">
        <w:rPr>
          <w:rFonts w:ascii="Open Sans" w:hAnsi="Open Sans"/>
          <w:sz w:val="20"/>
        </w:rPr>
        <w:t xml:space="preserve"> koji je podneo administrativno i tehnički ispravan</w:t>
      </w:r>
      <w:r w:rsidR="00FB3E5E">
        <w:rPr>
          <w:rFonts w:ascii="Open Sans" w:hAnsi="Open Sans"/>
          <w:sz w:val="20"/>
        </w:rPr>
        <w:t>u</w:t>
      </w:r>
      <w:r w:rsidRPr="00A35F3E">
        <w:rPr>
          <w:rFonts w:ascii="Open Sans" w:hAnsi="Open Sans"/>
          <w:sz w:val="20"/>
        </w:rPr>
        <w:t xml:space="preserve"> tender</w:t>
      </w:r>
      <w:r w:rsidR="00FB3E5E">
        <w:rPr>
          <w:rFonts w:ascii="Open Sans" w:hAnsi="Open Sans"/>
          <w:sz w:val="20"/>
        </w:rPr>
        <w:t>sku ponuda</w:t>
      </w:r>
      <w:r w:rsidRPr="00A35F3E">
        <w:rPr>
          <w:rFonts w:ascii="Open Sans" w:hAnsi="Open Sans"/>
          <w:sz w:val="20"/>
        </w:rPr>
        <w:t xml:space="preserve"> i ponudio najnižu cenu.</w:t>
      </w:r>
    </w:p>
    <w:p w14:paraId="3F6AE53B" w14:textId="77777777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AB79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2C7CD" w14:textId="77777777" w:rsidR="00A8236D" w:rsidRDefault="00A8236D" w:rsidP="002D4560">
      <w:pPr>
        <w:spacing w:after="0" w:line="240" w:lineRule="auto"/>
      </w:pPr>
      <w:r>
        <w:separator/>
      </w:r>
    </w:p>
  </w:endnote>
  <w:endnote w:type="continuationSeparator" w:id="0">
    <w:p w14:paraId="5E50456D" w14:textId="77777777" w:rsidR="00A8236D" w:rsidRDefault="00A8236D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15A98" w14:textId="77777777" w:rsidR="001B336D" w:rsidRDefault="001B33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26DFB" w14:textId="77777777" w:rsidR="001B336D" w:rsidRPr="00580A3E" w:rsidRDefault="001B336D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C26B2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C26B2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E21EF21" w14:textId="77777777" w:rsidR="001B336D" w:rsidRDefault="001B336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47A9B" w14:textId="77777777" w:rsidR="001B336D" w:rsidRDefault="001B33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72000" w14:textId="77777777" w:rsidR="00A8236D" w:rsidRDefault="00A8236D" w:rsidP="002D4560">
      <w:pPr>
        <w:spacing w:after="0" w:line="240" w:lineRule="auto"/>
      </w:pPr>
      <w:r>
        <w:separator/>
      </w:r>
    </w:p>
  </w:footnote>
  <w:footnote w:type="continuationSeparator" w:id="0">
    <w:p w14:paraId="450AF145" w14:textId="77777777" w:rsidR="00A8236D" w:rsidRDefault="00A8236D" w:rsidP="002D4560">
      <w:pPr>
        <w:spacing w:after="0" w:line="240" w:lineRule="auto"/>
      </w:pPr>
      <w:r>
        <w:continuationSeparator/>
      </w:r>
    </w:p>
  </w:footnote>
  <w:footnote w:id="1">
    <w:p w14:paraId="06CBCECF" w14:textId="0D70729D" w:rsidR="001B336D" w:rsidRPr="00AE2357" w:rsidRDefault="001B336D">
      <w:pPr>
        <w:pStyle w:val="Lbjegyzetszveg"/>
        <w:rPr>
          <w:sz w:val="16"/>
          <w:szCs w:val="16"/>
          <w:lang w:val="hu-HU"/>
        </w:rPr>
      </w:pPr>
      <w:r w:rsidRPr="00082241">
        <w:rPr>
          <w:rStyle w:val="Lbjegyzet-hivatkozs"/>
          <w:rFonts w:ascii="Open Sans" w:hAnsi="Open Sans" w:cs="Open Sans"/>
          <w:sz w:val="16"/>
        </w:rPr>
        <w:footnoteRef/>
      </w:r>
      <w:r w:rsidRPr="00082241">
        <w:rPr>
          <w:rFonts w:ascii="Open Sans" w:hAnsi="Open Sans" w:cs="Open Sans"/>
          <w:sz w:val="16"/>
        </w:rPr>
        <w:t xml:space="preserve"> </w:t>
      </w:r>
      <w:r w:rsidR="00A57DB4" w:rsidRPr="00082241">
        <w:rPr>
          <w:rFonts w:ascii="Open Sans" w:hAnsi="Open Sans" w:cs="Open Sans"/>
          <w:sz w:val="16"/>
        </w:rPr>
        <w:t>Krajnji</w:t>
      </w:r>
      <w:r w:rsidR="00A57DB4">
        <w:rPr>
          <w:sz w:val="16"/>
        </w:rPr>
        <w:t xml:space="preserve"> </w:t>
      </w:r>
      <w:r w:rsidR="00A57DB4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A57DB4">
        <w:rPr>
          <w:rFonts w:ascii="Open Sans" w:hAnsi="Open Sans"/>
          <w:sz w:val="16"/>
        </w:rPr>
        <w:t>tenedeskih ponuda</w:t>
      </w:r>
      <w:r>
        <w:rPr>
          <w:rFonts w:ascii="Open Sans" w:hAnsi="Open Sans"/>
          <w:sz w:val="16"/>
        </w:rPr>
        <w:t xml:space="preserve"> koj</w:t>
      </w:r>
      <w:r w:rsidR="00A57DB4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652879">
        <w:rPr>
          <w:rFonts w:ascii="Open Sans" w:hAnsi="Open Sans"/>
          <w:sz w:val="16"/>
        </w:rPr>
        <w:t xml:space="preserve">atum , </w:t>
      </w:r>
      <w:r w:rsidR="00A57DB4">
        <w:rPr>
          <w:rFonts w:ascii="Open Sans" w:hAnsi="Open Sans"/>
          <w:sz w:val="16"/>
        </w:rPr>
        <w:t xml:space="preserve">evidentiran na povratnici, </w:t>
      </w:r>
      <w:r>
        <w:rPr>
          <w:rFonts w:ascii="Open Sans" w:hAnsi="Open Sans"/>
          <w:sz w:val="16"/>
        </w:rPr>
        <w:t xml:space="preserve"> poštanskom žigu ili potvrdi o uplati.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9D65F" w14:textId="77777777" w:rsidR="001B336D" w:rsidRDefault="001B336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11F81" w14:textId="77777777" w:rsidR="001B336D" w:rsidRDefault="001B336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1F995" w14:textId="77777777" w:rsidR="001B336D" w:rsidRDefault="001B336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2241"/>
    <w:rsid w:val="00084AAA"/>
    <w:rsid w:val="0009046E"/>
    <w:rsid w:val="00092819"/>
    <w:rsid w:val="0009350C"/>
    <w:rsid w:val="000A3227"/>
    <w:rsid w:val="000B7D1F"/>
    <w:rsid w:val="000C2129"/>
    <w:rsid w:val="000D65DB"/>
    <w:rsid w:val="000E482C"/>
    <w:rsid w:val="000E632D"/>
    <w:rsid w:val="000E7F75"/>
    <w:rsid w:val="000F37C3"/>
    <w:rsid w:val="00105B3E"/>
    <w:rsid w:val="00142DE2"/>
    <w:rsid w:val="001432C6"/>
    <w:rsid w:val="001543EB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4DF7"/>
    <w:rsid w:val="001C6849"/>
    <w:rsid w:val="001C6856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27623"/>
    <w:rsid w:val="00227F57"/>
    <w:rsid w:val="00237E05"/>
    <w:rsid w:val="002427A1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26B2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1A33"/>
    <w:rsid w:val="00302002"/>
    <w:rsid w:val="00311E6A"/>
    <w:rsid w:val="00320507"/>
    <w:rsid w:val="00324B5D"/>
    <w:rsid w:val="003259C8"/>
    <w:rsid w:val="00325E84"/>
    <w:rsid w:val="00344AD5"/>
    <w:rsid w:val="00354987"/>
    <w:rsid w:val="00357B85"/>
    <w:rsid w:val="003728BB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4037"/>
    <w:rsid w:val="003E6991"/>
    <w:rsid w:val="003F5040"/>
    <w:rsid w:val="003F680B"/>
    <w:rsid w:val="00401340"/>
    <w:rsid w:val="004033C8"/>
    <w:rsid w:val="00415FEF"/>
    <w:rsid w:val="004450F9"/>
    <w:rsid w:val="00451859"/>
    <w:rsid w:val="00455C21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23CF"/>
    <w:rsid w:val="004D3096"/>
    <w:rsid w:val="004E0DCB"/>
    <w:rsid w:val="004E435D"/>
    <w:rsid w:val="004E7554"/>
    <w:rsid w:val="004F3715"/>
    <w:rsid w:val="005076B3"/>
    <w:rsid w:val="0051323A"/>
    <w:rsid w:val="00516F37"/>
    <w:rsid w:val="00536A4F"/>
    <w:rsid w:val="00536E80"/>
    <w:rsid w:val="005409AE"/>
    <w:rsid w:val="0054434C"/>
    <w:rsid w:val="00547679"/>
    <w:rsid w:val="00553D4C"/>
    <w:rsid w:val="00555EEE"/>
    <w:rsid w:val="005633C8"/>
    <w:rsid w:val="0057006B"/>
    <w:rsid w:val="00580A3E"/>
    <w:rsid w:val="00594AF5"/>
    <w:rsid w:val="005960D0"/>
    <w:rsid w:val="005B3774"/>
    <w:rsid w:val="005C23A7"/>
    <w:rsid w:val="005E7112"/>
    <w:rsid w:val="005F5B17"/>
    <w:rsid w:val="00610FDE"/>
    <w:rsid w:val="00621C74"/>
    <w:rsid w:val="00643A00"/>
    <w:rsid w:val="00652879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3D1E"/>
    <w:rsid w:val="00733F55"/>
    <w:rsid w:val="00750770"/>
    <w:rsid w:val="00754059"/>
    <w:rsid w:val="007577F6"/>
    <w:rsid w:val="00757838"/>
    <w:rsid w:val="0076676A"/>
    <w:rsid w:val="0076692E"/>
    <w:rsid w:val="007734F0"/>
    <w:rsid w:val="00782976"/>
    <w:rsid w:val="00783118"/>
    <w:rsid w:val="0078754D"/>
    <w:rsid w:val="0079059C"/>
    <w:rsid w:val="007A32C9"/>
    <w:rsid w:val="007A6128"/>
    <w:rsid w:val="007A64FD"/>
    <w:rsid w:val="007C4238"/>
    <w:rsid w:val="007C561E"/>
    <w:rsid w:val="007E3B2A"/>
    <w:rsid w:val="007E6E1D"/>
    <w:rsid w:val="007F497F"/>
    <w:rsid w:val="00803DB2"/>
    <w:rsid w:val="008100D1"/>
    <w:rsid w:val="00832F40"/>
    <w:rsid w:val="008363DD"/>
    <w:rsid w:val="0084734E"/>
    <w:rsid w:val="00847E2F"/>
    <w:rsid w:val="00855FE4"/>
    <w:rsid w:val="00875D44"/>
    <w:rsid w:val="00876E1A"/>
    <w:rsid w:val="0088079E"/>
    <w:rsid w:val="008902BB"/>
    <w:rsid w:val="0089099D"/>
    <w:rsid w:val="00895D72"/>
    <w:rsid w:val="008A4229"/>
    <w:rsid w:val="008A46E3"/>
    <w:rsid w:val="008A5174"/>
    <w:rsid w:val="008B213D"/>
    <w:rsid w:val="008B302E"/>
    <w:rsid w:val="008C6C27"/>
    <w:rsid w:val="008E3CC5"/>
    <w:rsid w:val="0091606D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B5048"/>
    <w:rsid w:val="009B5C6A"/>
    <w:rsid w:val="009C0523"/>
    <w:rsid w:val="009C793D"/>
    <w:rsid w:val="009F0C26"/>
    <w:rsid w:val="009F2CC0"/>
    <w:rsid w:val="00A0258F"/>
    <w:rsid w:val="00A1769B"/>
    <w:rsid w:val="00A22EB9"/>
    <w:rsid w:val="00A35F3E"/>
    <w:rsid w:val="00A40762"/>
    <w:rsid w:val="00A408C1"/>
    <w:rsid w:val="00A42CC8"/>
    <w:rsid w:val="00A43409"/>
    <w:rsid w:val="00A46126"/>
    <w:rsid w:val="00A46E3A"/>
    <w:rsid w:val="00A52A83"/>
    <w:rsid w:val="00A57DB4"/>
    <w:rsid w:val="00A61E18"/>
    <w:rsid w:val="00A714BE"/>
    <w:rsid w:val="00A746D7"/>
    <w:rsid w:val="00A76EA5"/>
    <w:rsid w:val="00A7747B"/>
    <w:rsid w:val="00A8236D"/>
    <w:rsid w:val="00AB08CE"/>
    <w:rsid w:val="00AB4BBD"/>
    <w:rsid w:val="00AC01DB"/>
    <w:rsid w:val="00AC7E68"/>
    <w:rsid w:val="00AE2357"/>
    <w:rsid w:val="00AF1DC5"/>
    <w:rsid w:val="00AF5A2C"/>
    <w:rsid w:val="00AF5D05"/>
    <w:rsid w:val="00B02A46"/>
    <w:rsid w:val="00B07FCD"/>
    <w:rsid w:val="00B10658"/>
    <w:rsid w:val="00B10AE7"/>
    <w:rsid w:val="00B1343A"/>
    <w:rsid w:val="00B24228"/>
    <w:rsid w:val="00B513A4"/>
    <w:rsid w:val="00B70E0A"/>
    <w:rsid w:val="00B730F6"/>
    <w:rsid w:val="00B758F7"/>
    <w:rsid w:val="00B91864"/>
    <w:rsid w:val="00B91F09"/>
    <w:rsid w:val="00BA1B6D"/>
    <w:rsid w:val="00BA3BE1"/>
    <w:rsid w:val="00BA62FA"/>
    <w:rsid w:val="00BC35A1"/>
    <w:rsid w:val="00BD23F9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821DB"/>
    <w:rsid w:val="00C877BB"/>
    <w:rsid w:val="00CB417E"/>
    <w:rsid w:val="00CC6C1C"/>
    <w:rsid w:val="00CD251C"/>
    <w:rsid w:val="00CE2AE0"/>
    <w:rsid w:val="00CE64AA"/>
    <w:rsid w:val="00CF0F4D"/>
    <w:rsid w:val="00D008C5"/>
    <w:rsid w:val="00D04F0C"/>
    <w:rsid w:val="00D212C5"/>
    <w:rsid w:val="00D26921"/>
    <w:rsid w:val="00D43005"/>
    <w:rsid w:val="00D62F19"/>
    <w:rsid w:val="00D65234"/>
    <w:rsid w:val="00D72306"/>
    <w:rsid w:val="00D8637B"/>
    <w:rsid w:val="00D91613"/>
    <w:rsid w:val="00DA184B"/>
    <w:rsid w:val="00DA3DA1"/>
    <w:rsid w:val="00DB0829"/>
    <w:rsid w:val="00DB556D"/>
    <w:rsid w:val="00DC6EAB"/>
    <w:rsid w:val="00DD034E"/>
    <w:rsid w:val="00DD17CA"/>
    <w:rsid w:val="00DE4186"/>
    <w:rsid w:val="00DF3A7E"/>
    <w:rsid w:val="00DF5898"/>
    <w:rsid w:val="00E14CB2"/>
    <w:rsid w:val="00E26FE6"/>
    <w:rsid w:val="00E46AFE"/>
    <w:rsid w:val="00E53649"/>
    <w:rsid w:val="00E650E8"/>
    <w:rsid w:val="00E7294F"/>
    <w:rsid w:val="00EB768A"/>
    <w:rsid w:val="00EC6F96"/>
    <w:rsid w:val="00ED508D"/>
    <w:rsid w:val="00ED5FF2"/>
    <w:rsid w:val="00EE0084"/>
    <w:rsid w:val="00EF189C"/>
    <w:rsid w:val="00EF415B"/>
    <w:rsid w:val="00F1366C"/>
    <w:rsid w:val="00F16731"/>
    <w:rsid w:val="00F3026C"/>
    <w:rsid w:val="00F30703"/>
    <w:rsid w:val="00F307E5"/>
    <w:rsid w:val="00F4206A"/>
    <w:rsid w:val="00F46209"/>
    <w:rsid w:val="00F54FC5"/>
    <w:rsid w:val="00F85953"/>
    <w:rsid w:val="00F97284"/>
    <w:rsid w:val="00FA07B2"/>
    <w:rsid w:val="00FA5940"/>
    <w:rsid w:val="00FA6347"/>
    <w:rsid w:val="00FB3E5E"/>
    <w:rsid w:val="00FB5BBF"/>
    <w:rsid w:val="00FC4FB5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C8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8137-AFA1-4EA6-B992-E7285719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471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11</cp:revision>
  <cp:lastPrinted>2015-06-29T10:20:00Z</cp:lastPrinted>
  <dcterms:created xsi:type="dcterms:W3CDTF">2017-01-27T12:39:00Z</dcterms:created>
  <dcterms:modified xsi:type="dcterms:W3CDTF">2017-03-10T08:25:00Z</dcterms:modified>
</cp:coreProperties>
</file>