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F7EC1" w14:textId="77777777" w:rsidR="0029288D" w:rsidRPr="00B05A32" w:rsidRDefault="0029288D" w:rsidP="00A84EA0">
      <w:pPr>
        <w:spacing w:line="360" w:lineRule="auto"/>
        <w:jc w:val="center"/>
        <w:rPr>
          <w:rFonts w:cs="Arial"/>
        </w:rPr>
      </w:pPr>
    </w:p>
    <w:p w14:paraId="297E9B3D" w14:textId="77777777" w:rsidR="0029288D" w:rsidRPr="00B05A32" w:rsidRDefault="0029288D" w:rsidP="00A84EA0">
      <w:pPr>
        <w:spacing w:line="360" w:lineRule="auto"/>
        <w:jc w:val="center"/>
        <w:rPr>
          <w:rFonts w:cs="Arial"/>
        </w:rPr>
      </w:pPr>
    </w:p>
    <w:p w14:paraId="79164700" w14:textId="77777777" w:rsidR="0029288D" w:rsidRPr="00B05A32" w:rsidRDefault="0029288D" w:rsidP="00A84EA0">
      <w:pPr>
        <w:spacing w:line="360" w:lineRule="auto"/>
        <w:jc w:val="center"/>
        <w:rPr>
          <w:rFonts w:cs="Arial"/>
        </w:rPr>
      </w:pPr>
    </w:p>
    <w:p w14:paraId="66AED504" w14:textId="77777777" w:rsidR="008C45E3" w:rsidRDefault="008C45E3" w:rsidP="00A84EA0">
      <w:pPr>
        <w:spacing w:line="360" w:lineRule="auto"/>
        <w:jc w:val="center"/>
        <w:rPr>
          <w:rFonts w:cs="Arial"/>
        </w:rPr>
      </w:pPr>
    </w:p>
    <w:p w14:paraId="5C2EEAC5" w14:textId="77777777" w:rsidR="0029288D" w:rsidRDefault="008C45E3" w:rsidP="004A209D">
      <w:pPr>
        <w:tabs>
          <w:tab w:val="left" w:pos="5284"/>
        </w:tabs>
        <w:rPr>
          <w:rFonts w:cs="Arial"/>
        </w:rPr>
      </w:pPr>
      <w:r>
        <w:rPr>
          <w:rFonts w:cs="Arial"/>
        </w:rPr>
        <w:tab/>
      </w:r>
    </w:p>
    <w:p w14:paraId="0EF16C20" w14:textId="77777777" w:rsidR="00D30AA9" w:rsidRPr="008C45E3" w:rsidRDefault="00D30AA9" w:rsidP="004A209D">
      <w:pPr>
        <w:tabs>
          <w:tab w:val="left" w:pos="5284"/>
        </w:tabs>
        <w:rPr>
          <w:rFonts w:cs="Arial"/>
        </w:rPr>
      </w:pPr>
    </w:p>
    <w:p w14:paraId="5ECDB1F5" w14:textId="77777777" w:rsidR="0029288D" w:rsidRPr="00B05A32" w:rsidRDefault="00461719" w:rsidP="00A84EA0">
      <w:pPr>
        <w:spacing w:line="360" w:lineRule="auto"/>
        <w:jc w:val="center"/>
        <w:rPr>
          <w:rFonts w:cs="Arial"/>
        </w:rPr>
      </w:pPr>
      <w:r w:rsidRPr="00B659DA">
        <w:rPr>
          <w:rFonts w:cs="Arial"/>
          <w:b/>
          <w:bCs/>
          <w:noProof/>
          <w:color w:val="000000"/>
          <w:sz w:val="24"/>
          <w:szCs w:val="24"/>
          <w:lang w:eastAsia="hu-HU"/>
        </w:rPr>
        <w:drawing>
          <wp:anchor distT="0" distB="0" distL="114300" distR="114300" simplePos="0" relativeHeight="251658240" behindDoc="1" locked="0" layoutInCell="1" allowOverlap="1" wp14:anchorId="0C1AF11F" wp14:editId="00A0D8DB">
            <wp:simplePos x="0" y="0"/>
            <wp:positionH relativeFrom="column">
              <wp:posOffset>-55880</wp:posOffset>
            </wp:positionH>
            <wp:positionV relativeFrom="paragraph">
              <wp:posOffset>12065</wp:posOffset>
            </wp:positionV>
            <wp:extent cx="3171825" cy="719455"/>
            <wp:effectExtent l="0" t="0" r="9525" b="4445"/>
            <wp:wrapTight wrapText="bothSides">
              <wp:wrapPolygon edited="0">
                <wp:start x="0" y="0"/>
                <wp:lineTo x="0" y="21162"/>
                <wp:lineTo x="21535" y="21162"/>
                <wp:lineTo x="21535" y="0"/>
                <wp:lineTo x="0" y="0"/>
              </wp:wrapPolygon>
            </wp:wrapTight>
            <wp:docPr id="2" name="Kép 2" descr="Interreg_IPA_CBC_Hu+Srb_EN_RGB_TES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reg_IPA_CBC_Hu+Srb_EN_RGB_TEST-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182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30F5E6" w14:textId="77777777" w:rsidR="0029288D" w:rsidRPr="00B05A32" w:rsidRDefault="0029288D" w:rsidP="00A84EA0">
      <w:pPr>
        <w:spacing w:line="360" w:lineRule="auto"/>
        <w:jc w:val="center"/>
        <w:rPr>
          <w:rFonts w:cs="Arial"/>
        </w:rPr>
      </w:pPr>
    </w:p>
    <w:p w14:paraId="35562FA1" w14:textId="77777777" w:rsidR="0029288D" w:rsidRPr="00B05A32" w:rsidRDefault="0029288D" w:rsidP="00A84EA0">
      <w:pPr>
        <w:spacing w:line="360" w:lineRule="auto"/>
        <w:jc w:val="center"/>
        <w:rPr>
          <w:rFonts w:cs="Arial"/>
        </w:rPr>
      </w:pPr>
    </w:p>
    <w:p w14:paraId="466DFA5F" w14:textId="77777777" w:rsidR="0029288D" w:rsidRPr="00B05A32" w:rsidRDefault="0029288D" w:rsidP="00A84EA0">
      <w:pPr>
        <w:spacing w:line="360" w:lineRule="auto"/>
        <w:jc w:val="center"/>
        <w:rPr>
          <w:rFonts w:cs="Arial"/>
        </w:rPr>
      </w:pPr>
    </w:p>
    <w:p w14:paraId="042AE1E9" w14:textId="77777777" w:rsidR="0029288D" w:rsidRPr="00B05A32" w:rsidRDefault="0029288D" w:rsidP="00A84EA0">
      <w:pPr>
        <w:spacing w:line="360" w:lineRule="auto"/>
        <w:jc w:val="center"/>
        <w:rPr>
          <w:rFonts w:cs="Arial"/>
        </w:rPr>
      </w:pPr>
    </w:p>
    <w:p w14:paraId="7C29617C" w14:textId="77777777" w:rsidR="0029288D" w:rsidRPr="00B05A32" w:rsidRDefault="0029288D" w:rsidP="00A84EA0">
      <w:pPr>
        <w:spacing w:line="360" w:lineRule="auto"/>
        <w:jc w:val="center"/>
        <w:rPr>
          <w:rFonts w:cs="Arial"/>
        </w:rPr>
      </w:pPr>
    </w:p>
    <w:p w14:paraId="5A8DDAF1" w14:textId="77777777" w:rsidR="0029288D" w:rsidRPr="00B05A32" w:rsidRDefault="0029288D" w:rsidP="00A84EA0">
      <w:pPr>
        <w:spacing w:line="360" w:lineRule="auto"/>
        <w:jc w:val="center"/>
        <w:rPr>
          <w:rFonts w:cs="Arial"/>
        </w:rPr>
      </w:pPr>
    </w:p>
    <w:p w14:paraId="0F152400" w14:textId="77777777" w:rsidR="0029288D" w:rsidRPr="00B05A32" w:rsidRDefault="0029288D" w:rsidP="00A84EA0">
      <w:pPr>
        <w:spacing w:line="360" w:lineRule="auto"/>
        <w:jc w:val="center"/>
        <w:rPr>
          <w:rFonts w:cs="Arial"/>
        </w:rPr>
      </w:pPr>
    </w:p>
    <w:p w14:paraId="3912BC50" w14:textId="3296C041" w:rsidR="0029288D" w:rsidRPr="00B05A32" w:rsidRDefault="008F4EAC" w:rsidP="008F4EAC">
      <w:pPr>
        <w:tabs>
          <w:tab w:val="left" w:pos="5700"/>
        </w:tabs>
        <w:spacing w:line="360" w:lineRule="auto"/>
        <w:rPr>
          <w:rFonts w:cs="Arial"/>
        </w:rPr>
      </w:pPr>
      <w:r>
        <w:rPr>
          <w:rFonts w:cs="Arial"/>
        </w:rPr>
        <w:tab/>
      </w:r>
    </w:p>
    <w:p w14:paraId="1ECF1844" w14:textId="77777777" w:rsidR="0029288D" w:rsidRPr="00B05A32" w:rsidRDefault="0029288D" w:rsidP="00A84EA0">
      <w:pPr>
        <w:spacing w:line="360" w:lineRule="auto"/>
        <w:jc w:val="center"/>
        <w:rPr>
          <w:rFonts w:cs="Arial"/>
        </w:rPr>
      </w:pPr>
    </w:p>
    <w:p w14:paraId="09E29BF5" w14:textId="77777777" w:rsidR="0029288D" w:rsidRPr="00B05A32" w:rsidRDefault="0029288D" w:rsidP="00A84EA0">
      <w:pPr>
        <w:spacing w:line="360" w:lineRule="auto"/>
        <w:jc w:val="center"/>
        <w:rPr>
          <w:rFonts w:cs="Arial"/>
        </w:rPr>
      </w:pPr>
    </w:p>
    <w:p w14:paraId="5585C2C5" w14:textId="77777777" w:rsidR="0029288D" w:rsidRPr="00B05A32" w:rsidRDefault="0029288D" w:rsidP="00A84EA0">
      <w:pPr>
        <w:spacing w:line="360" w:lineRule="auto"/>
        <w:jc w:val="center"/>
        <w:rPr>
          <w:rFonts w:cs="Arial"/>
        </w:rPr>
      </w:pPr>
    </w:p>
    <w:p w14:paraId="078DE553" w14:textId="77777777" w:rsidR="0029288D" w:rsidRPr="00B05A32" w:rsidRDefault="0029288D" w:rsidP="00A84EA0">
      <w:pPr>
        <w:spacing w:line="360" w:lineRule="auto"/>
        <w:jc w:val="center"/>
        <w:rPr>
          <w:rFonts w:cs="Arial"/>
        </w:rPr>
      </w:pPr>
    </w:p>
    <w:p w14:paraId="69A347E3" w14:textId="77777777" w:rsidR="00285B02" w:rsidRPr="00FC2731" w:rsidRDefault="0029288D" w:rsidP="00A84EA0">
      <w:pPr>
        <w:pStyle w:val="Cm"/>
        <w:spacing w:line="360" w:lineRule="auto"/>
        <w:rPr>
          <w:sz w:val="20"/>
          <w:szCs w:val="20"/>
          <w:lang w:val="hu-HU"/>
        </w:rPr>
      </w:pPr>
      <w:r w:rsidRPr="00FC2731">
        <w:rPr>
          <w:sz w:val="20"/>
          <w:szCs w:val="20"/>
        </w:rPr>
        <w:t>E L S Z Á M O L Á S I  S E G É D L E T</w:t>
      </w:r>
      <w:r w:rsidR="00285B02" w:rsidRPr="00FC2731">
        <w:rPr>
          <w:sz w:val="20"/>
          <w:szCs w:val="20"/>
        </w:rPr>
        <w:t xml:space="preserve"> </w:t>
      </w:r>
    </w:p>
    <w:p w14:paraId="3809CC25" w14:textId="77777777" w:rsidR="0029288D" w:rsidRPr="00FC2731" w:rsidRDefault="0029288D" w:rsidP="00A84EA0">
      <w:pPr>
        <w:pStyle w:val="Cm"/>
        <w:spacing w:line="360" w:lineRule="auto"/>
        <w:rPr>
          <w:rStyle w:val="maintext1"/>
          <w:rFonts w:ascii="Arial" w:hAnsi="Arial"/>
          <w:b w:val="0"/>
          <w:bCs w:val="0"/>
          <w:i/>
          <w:iCs/>
          <w:sz w:val="20"/>
          <w:szCs w:val="20"/>
          <w:lang w:val="hu-HU"/>
        </w:rPr>
      </w:pPr>
      <w:r w:rsidRPr="00FC2731">
        <w:rPr>
          <w:rStyle w:val="maintext1"/>
          <w:rFonts w:ascii="Arial" w:hAnsi="Arial"/>
          <w:i/>
          <w:iCs/>
          <w:sz w:val="20"/>
          <w:szCs w:val="20"/>
          <w:lang w:val="hu-HU"/>
        </w:rPr>
        <w:t>a</w:t>
      </w:r>
      <w:r w:rsidR="003A3A2A" w:rsidRPr="00FC2731">
        <w:rPr>
          <w:rStyle w:val="maintext1"/>
          <w:rFonts w:ascii="Arial" w:hAnsi="Arial"/>
          <w:i/>
          <w:iCs/>
          <w:sz w:val="20"/>
          <w:szCs w:val="20"/>
          <w:lang w:val="hu-HU"/>
        </w:rPr>
        <w:t>z</w:t>
      </w:r>
      <w:r w:rsidR="00285B02" w:rsidRPr="00FC2731">
        <w:rPr>
          <w:rStyle w:val="maintext1"/>
          <w:rFonts w:ascii="Arial" w:hAnsi="Arial"/>
          <w:i/>
          <w:iCs/>
          <w:sz w:val="20"/>
          <w:szCs w:val="20"/>
          <w:lang w:val="hu-HU"/>
        </w:rPr>
        <w:t xml:space="preserve"> </w:t>
      </w:r>
      <w:r w:rsidR="003A3A2A" w:rsidRPr="00FC2731">
        <w:rPr>
          <w:rStyle w:val="maintext1"/>
          <w:rFonts w:ascii="Arial" w:hAnsi="Arial"/>
          <w:i/>
          <w:iCs/>
          <w:sz w:val="20"/>
          <w:szCs w:val="20"/>
        </w:rPr>
        <w:t>Interreg</w:t>
      </w:r>
      <w:r w:rsidR="004206C0" w:rsidRPr="00FC2731">
        <w:rPr>
          <w:rStyle w:val="maintext1"/>
          <w:rFonts w:ascii="Arial" w:hAnsi="Arial"/>
          <w:i/>
          <w:iCs/>
          <w:sz w:val="20"/>
          <w:szCs w:val="20"/>
        </w:rPr>
        <w:t>-</w:t>
      </w:r>
      <w:r w:rsidR="004A7523" w:rsidRPr="00FC2731">
        <w:rPr>
          <w:rStyle w:val="maintext1"/>
          <w:rFonts w:ascii="Arial" w:hAnsi="Arial"/>
          <w:i/>
          <w:iCs/>
          <w:sz w:val="20"/>
          <w:szCs w:val="20"/>
        </w:rPr>
        <w:t>IPA</w:t>
      </w:r>
      <w:r w:rsidR="003A3A2A" w:rsidRPr="00FC2731">
        <w:rPr>
          <w:rStyle w:val="maintext1"/>
          <w:rFonts w:ascii="Arial" w:hAnsi="Arial"/>
          <w:i/>
          <w:iCs/>
          <w:sz w:val="20"/>
          <w:szCs w:val="20"/>
        </w:rPr>
        <w:t xml:space="preserve"> Magyarország–</w:t>
      </w:r>
      <w:r w:rsidR="004A7523" w:rsidRPr="00FC2731">
        <w:rPr>
          <w:rStyle w:val="maintext1"/>
          <w:rFonts w:ascii="Arial" w:hAnsi="Arial"/>
          <w:i/>
          <w:iCs/>
          <w:sz w:val="20"/>
          <w:szCs w:val="20"/>
        </w:rPr>
        <w:t>Szerbia</w:t>
      </w:r>
      <w:r w:rsidR="003A3A2A" w:rsidRPr="00FC2731">
        <w:rPr>
          <w:rStyle w:val="maintext1"/>
          <w:rFonts w:ascii="Arial" w:hAnsi="Arial"/>
          <w:i/>
          <w:iCs/>
          <w:sz w:val="20"/>
          <w:szCs w:val="20"/>
        </w:rPr>
        <w:br/>
        <w:t xml:space="preserve">Együttműködési Program </w:t>
      </w:r>
      <w:r w:rsidRPr="00FC2731">
        <w:rPr>
          <w:rStyle w:val="maintext1"/>
          <w:rFonts w:ascii="Arial" w:hAnsi="Arial"/>
          <w:i/>
          <w:iCs/>
          <w:sz w:val="20"/>
          <w:szCs w:val="20"/>
          <w:lang w:val="hu-HU"/>
        </w:rPr>
        <w:t xml:space="preserve"> magyar </w:t>
      </w:r>
      <w:r w:rsidR="008C0832" w:rsidRPr="00FC2731">
        <w:rPr>
          <w:rStyle w:val="maintext1"/>
          <w:rFonts w:ascii="Arial" w:hAnsi="Arial"/>
          <w:i/>
          <w:iCs/>
          <w:sz w:val="20"/>
          <w:szCs w:val="20"/>
          <w:lang w:val="hu-HU"/>
        </w:rPr>
        <w:t>k</w:t>
      </w:r>
      <w:r w:rsidR="00296F40" w:rsidRPr="00FC2731">
        <w:rPr>
          <w:rStyle w:val="maintext1"/>
          <w:rFonts w:ascii="Arial" w:hAnsi="Arial"/>
          <w:i/>
          <w:iCs/>
          <w:sz w:val="20"/>
          <w:szCs w:val="20"/>
          <w:lang w:val="hu-HU"/>
        </w:rPr>
        <w:t>edvezményezett</w:t>
      </w:r>
      <w:r w:rsidR="008C0832" w:rsidRPr="00FC2731">
        <w:rPr>
          <w:rStyle w:val="maintext1"/>
          <w:rFonts w:ascii="Arial" w:hAnsi="Arial"/>
          <w:i/>
          <w:iCs/>
          <w:sz w:val="20"/>
          <w:szCs w:val="20"/>
          <w:lang w:val="hu-HU"/>
        </w:rPr>
        <w:t>jei</w:t>
      </w:r>
      <w:r w:rsidR="00285B02" w:rsidRPr="00FC2731">
        <w:rPr>
          <w:rStyle w:val="maintext1"/>
          <w:rFonts w:ascii="Arial" w:hAnsi="Arial"/>
          <w:i/>
          <w:iCs/>
          <w:sz w:val="20"/>
          <w:szCs w:val="20"/>
          <w:lang w:val="hu-HU"/>
        </w:rPr>
        <w:t xml:space="preserve"> </w:t>
      </w:r>
      <w:r w:rsidRPr="00FC2731">
        <w:rPr>
          <w:rStyle w:val="maintext1"/>
          <w:rFonts w:ascii="Arial" w:hAnsi="Arial"/>
          <w:i/>
          <w:iCs/>
          <w:sz w:val="20"/>
          <w:szCs w:val="20"/>
          <w:lang w:val="hu-HU"/>
        </w:rPr>
        <w:t>számára</w:t>
      </w:r>
    </w:p>
    <w:p w14:paraId="6AE98ADE" w14:textId="77777777" w:rsidR="0029288D" w:rsidRPr="00FC2731" w:rsidRDefault="0029288D" w:rsidP="00A84EA0">
      <w:pPr>
        <w:spacing w:line="360" w:lineRule="auto"/>
        <w:jc w:val="center"/>
        <w:rPr>
          <w:rFonts w:cs="Arial"/>
        </w:rPr>
      </w:pPr>
    </w:p>
    <w:p w14:paraId="1C816847" w14:textId="77777777" w:rsidR="0029288D" w:rsidRPr="00FC2731" w:rsidRDefault="0029288D" w:rsidP="00A84EA0">
      <w:pPr>
        <w:spacing w:line="360" w:lineRule="auto"/>
        <w:jc w:val="center"/>
        <w:rPr>
          <w:rFonts w:cs="Arial"/>
        </w:rPr>
      </w:pPr>
    </w:p>
    <w:p w14:paraId="2B8A2890" w14:textId="77777777" w:rsidR="0029288D" w:rsidRPr="00FC2731" w:rsidRDefault="0029288D" w:rsidP="00A84EA0">
      <w:pPr>
        <w:spacing w:line="360" w:lineRule="auto"/>
        <w:jc w:val="center"/>
        <w:rPr>
          <w:rFonts w:cs="Arial"/>
        </w:rPr>
      </w:pPr>
    </w:p>
    <w:p w14:paraId="6E42DBB3" w14:textId="31F665B6" w:rsidR="0029288D" w:rsidRPr="00FC2731" w:rsidRDefault="00674A25" w:rsidP="00674A25">
      <w:pPr>
        <w:tabs>
          <w:tab w:val="left" w:pos="3945"/>
        </w:tabs>
        <w:spacing w:line="360" w:lineRule="auto"/>
        <w:rPr>
          <w:rFonts w:cs="Arial"/>
        </w:rPr>
      </w:pPr>
      <w:r w:rsidRPr="00FC2731">
        <w:rPr>
          <w:rFonts w:cs="Arial"/>
        </w:rPr>
        <w:tab/>
      </w:r>
    </w:p>
    <w:p w14:paraId="15F3557F" w14:textId="77777777" w:rsidR="0029288D" w:rsidRPr="00FC2731" w:rsidRDefault="0029288D" w:rsidP="00A84EA0">
      <w:pPr>
        <w:spacing w:line="360" w:lineRule="auto"/>
        <w:jc w:val="center"/>
        <w:rPr>
          <w:rFonts w:cs="Arial"/>
        </w:rPr>
      </w:pPr>
    </w:p>
    <w:p w14:paraId="3323992B" w14:textId="77777777" w:rsidR="0029288D" w:rsidRPr="00FC2731" w:rsidRDefault="0029288D" w:rsidP="00A84EA0">
      <w:pPr>
        <w:spacing w:line="360" w:lineRule="auto"/>
        <w:jc w:val="center"/>
        <w:rPr>
          <w:rFonts w:cs="Arial"/>
        </w:rPr>
      </w:pPr>
    </w:p>
    <w:p w14:paraId="77B7CAA7" w14:textId="77777777" w:rsidR="0029288D" w:rsidRPr="00FC2731" w:rsidRDefault="0029288D" w:rsidP="00A84EA0">
      <w:pPr>
        <w:spacing w:line="360" w:lineRule="auto"/>
        <w:jc w:val="center"/>
        <w:rPr>
          <w:rFonts w:cs="Arial"/>
        </w:rPr>
      </w:pPr>
    </w:p>
    <w:p w14:paraId="60E6662C" w14:textId="77777777" w:rsidR="0029288D" w:rsidRPr="00FC2731" w:rsidRDefault="0029288D" w:rsidP="00A84EA0">
      <w:pPr>
        <w:spacing w:line="360" w:lineRule="auto"/>
        <w:jc w:val="center"/>
        <w:rPr>
          <w:rFonts w:cs="Arial"/>
        </w:rPr>
      </w:pPr>
    </w:p>
    <w:p w14:paraId="01EA896B" w14:textId="77777777" w:rsidR="0029288D" w:rsidRPr="00FC2731" w:rsidRDefault="0029288D" w:rsidP="00A84EA0">
      <w:pPr>
        <w:spacing w:line="360" w:lineRule="auto"/>
        <w:jc w:val="center"/>
        <w:rPr>
          <w:rFonts w:cs="Arial"/>
        </w:rPr>
      </w:pPr>
    </w:p>
    <w:p w14:paraId="1DA682C6" w14:textId="77777777" w:rsidR="0029288D" w:rsidRPr="00FC2731" w:rsidRDefault="0029288D" w:rsidP="00A84EA0">
      <w:pPr>
        <w:spacing w:line="360" w:lineRule="auto"/>
        <w:jc w:val="center"/>
        <w:rPr>
          <w:rFonts w:cs="Arial"/>
        </w:rPr>
      </w:pPr>
    </w:p>
    <w:p w14:paraId="17F3A28D" w14:textId="77777777" w:rsidR="0029288D" w:rsidRPr="00FC2731" w:rsidRDefault="0029288D" w:rsidP="00A84EA0">
      <w:pPr>
        <w:spacing w:line="360" w:lineRule="auto"/>
        <w:jc w:val="center"/>
        <w:rPr>
          <w:rFonts w:cs="Arial"/>
        </w:rPr>
      </w:pPr>
    </w:p>
    <w:p w14:paraId="78AFC3AD" w14:textId="77777777" w:rsidR="0029288D" w:rsidRPr="00FC2731" w:rsidRDefault="0029288D" w:rsidP="00A84EA0">
      <w:pPr>
        <w:spacing w:line="360" w:lineRule="auto"/>
        <w:rPr>
          <w:rFonts w:cs="Arial"/>
        </w:rPr>
      </w:pPr>
    </w:p>
    <w:p w14:paraId="09F2B67E" w14:textId="77777777" w:rsidR="0029288D" w:rsidRPr="00FC2731" w:rsidRDefault="0029288D" w:rsidP="00A84EA0">
      <w:pPr>
        <w:spacing w:line="360" w:lineRule="auto"/>
        <w:jc w:val="center"/>
        <w:rPr>
          <w:rFonts w:cs="Arial"/>
        </w:rPr>
      </w:pPr>
    </w:p>
    <w:p w14:paraId="3F4FAFF4" w14:textId="77777777" w:rsidR="0029288D" w:rsidRPr="00FC2731" w:rsidRDefault="0029288D" w:rsidP="00A84EA0">
      <w:pPr>
        <w:spacing w:line="360" w:lineRule="auto"/>
        <w:jc w:val="center"/>
        <w:rPr>
          <w:rFonts w:cs="Arial"/>
        </w:rPr>
      </w:pPr>
    </w:p>
    <w:p w14:paraId="6F1DF59C" w14:textId="77777777" w:rsidR="0029288D" w:rsidRPr="00FC2731" w:rsidRDefault="0029288D" w:rsidP="00A84EA0">
      <w:pPr>
        <w:spacing w:line="360" w:lineRule="auto"/>
        <w:jc w:val="center"/>
        <w:rPr>
          <w:rFonts w:cs="Arial"/>
        </w:rPr>
      </w:pPr>
    </w:p>
    <w:p w14:paraId="6B6456EF" w14:textId="32F5B4A6" w:rsidR="0029288D" w:rsidRPr="00FC2731" w:rsidRDefault="00674A25" w:rsidP="00A84EA0">
      <w:pPr>
        <w:spacing w:line="360" w:lineRule="auto"/>
        <w:jc w:val="center"/>
        <w:rPr>
          <w:rFonts w:cs="Arial"/>
          <w:b/>
        </w:rPr>
      </w:pPr>
      <w:r w:rsidRPr="00FC2731">
        <w:rPr>
          <w:rFonts w:cs="Arial"/>
          <w:b/>
        </w:rPr>
        <w:t>2020.</w:t>
      </w:r>
      <w:r w:rsidR="00E13FEC">
        <w:rPr>
          <w:rFonts w:cs="Arial"/>
          <w:b/>
        </w:rPr>
        <w:t xml:space="preserve"> szeptember </w:t>
      </w:r>
      <w:r w:rsidR="00E258CA">
        <w:rPr>
          <w:rFonts w:cs="Arial"/>
          <w:b/>
        </w:rPr>
        <w:t xml:space="preserve"> </w:t>
      </w:r>
    </w:p>
    <w:p w14:paraId="0367F302" w14:textId="77777777" w:rsidR="0029288D" w:rsidRPr="00FC2731" w:rsidRDefault="0029288D" w:rsidP="00A84EA0">
      <w:pPr>
        <w:spacing w:line="360" w:lineRule="auto"/>
        <w:jc w:val="center"/>
        <w:rPr>
          <w:rFonts w:cs="Arial"/>
          <w:b/>
        </w:rPr>
      </w:pPr>
    </w:p>
    <w:p w14:paraId="45E241A8" w14:textId="77777777" w:rsidR="0029288D" w:rsidRPr="00FC2731" w:rsidRDefault="0029288D" w:rsidP="00A84EA0">
      <w:pPr>
        <w:spacing w:line="360" w:lineRule="auto"/>
        <w:jc w:val="center"/>
        <w:rPr>
          <w:rFonts w:cs="Arial"/>
          <w:b/>
        </w:rPr>
      </w:pPr>
    </w:p>
    <w:p w14:paraId="13FDB123" w14:textId="77777777" w:rsidR="00F74CC3" w:rsidRPr="00FC2731" w:rsidRDefault="00F74CC3" w:rsidP="00A84EA0">
      <w:pPr>
        <w:spacing w:line="360" w:lineRule="auto"/>
        <w:jc w:val="center"/>
        <w:rPr>
          <w:rFonts w:cs="Arial"/>
          <w:snapToGrid w:val="0"/>
          <w:lang w:eastAsia="hu-HU"/>
        </w:rPr>
      </w:pPr>
    </w:p>
    <w:p w14:paraId="06813CCC" w14:textId="77777777" w:rsidR="00DA239D" w:rsidRPr="00FC2731" w:rsidRDefault="00DA239D" w:rsidP="00A84EA0">
      <w:pPr>
        <w:spacing w:line="360" w:lineRule="auto"/>
        <w:rPr>
          <w:rFonts w:cs="Arial"/>
        </w:rPr>
      </w:pPr>
    </w:p>
    <w:p w14:paraId="2706109D" w14:textId="77777777" w:rsidR="0081764A" w:rsidRPr="00FC2731" w:rsidRDefault="0081764A" w:rsidP="00A84EA0">
      <w:pPr>
        <w:spacing w:line="360" w:lineRule="auto"/>
        <w:rPr>
          <w:rFonts w:cs="Arial"/>
        </w:rPr>
      </w:pPr>
    </w:p>
    <w:p w14:paraId="2EB81AD9" w14:textId="77777777" w:rsidR="0081764A" w:rsidRPr="00FC2731" w:rsidRDefault="0081764A" w:rsidP="00A84EA0">
      <w:pPr>
        <w:spacing w:line="360" w:lineRule="auto"/>
        <w:rPr>
          <w:rFonts w:cs="Arial"/>
        </w:rPr>
      </w:pPr>
    </w:p>
    <w:p w14:paraId="67EAB911" w14:textId="77777777" w:rsidR="0081764A" w:rsidRPr="00FC2731" w:rsidRDefault="0081764A" w:rsidP="00A84EA0">
      <w:pPr>
        <w:spacing w:line="360" w:lineRule="auto"/>
        <w:jc w:val="center"/>
        <w:rPr>
          <w:rFonts w:cs="Arial"/>
          <w:b/>
        </w:rPr>
      </w:pPr>
      <w:r w:rsidRPr="00FC2731">
        <w:rPr>
          <w:rFonts w:cs="Arial"/>
          <w:b/>
        </w:rPr>
        <w:t>TARTALOM</w:t>
      </w:r>
    </w:p>
    <w:p w14:paraId="32CAB0E5" w14:textId="77777777" w:rsidR="0081764A" w:rsidRPr="00FC2731" w:rsidRDefault="0081764A" w:rsidP="00A84EA0">
      <w:pPr>
        <w:spacing w:line="360" w:lineRule="auto"/>
        <w:rPr>
          <w:rFonts w:cs="Arial"/>
        </w:rPr>
      </w:pPr>
    </w:p>
    <w:p w14:paraId="24F1145D" w14:textId="77777777" w:rsidR="0081764A" w:rsidRPr="00FC2731" w:rsidRDefault="0081764A" w:rsidP="00A84EA0">
      <w:pPr>
        <w:spacing w:line="360" w:lineRule="auto"/>
        <w:rPr>
          <w:rFonts w:cs="Arial"/>
        </w:rPr>
      </w:pPr>
    </w:p>
    <w:p w14:paraId="4FA6FF16" w14:textId="77777777" w:rsidR="0081764A" w:rsidRPr="00FC2731" w:rsidRDefault="0081764A" w:rsidP="00A84EA0">
      <w:pPr>
        <w:spacing w:line="360" w:lineRule="auto"/>
        <w:rPr>
          <w:rFonts w:cs="Arial"/>
        </w:rPr>
      </w:pPr>
    </w:p>
    <w:p w14:paraId="5494DDE3" w14:textId="77777777" w:rsidR="00AA7185" w:rsidRPr="00FC2731" w:rsidRDefault="00046CD6">
      <w:pPr>
        <w:pStyle w:val="TJ1"/>
        <w:tabs>
          <w:tab w:val="left" w:pos="1134"/>
        </w:tabs>
        <w:rPr>
          <w:rFonts w:eastAsiaTheme="minorEastAsia" w:cs="Arial"/>
          <w:lang w:eastAsia="hu-HU"/>
        </w:rPr>
      </w:pPr>
      <w:r w:rsidRPr="00FC2731">
        <w:rPr>
          <w:rFonts w:cs="Arial"/>
          <w:noProof w:val="0"/>
        </w:rPr>
        <w:fldChar w:fldCharType="begin"/>
      </w:r>
      <w:r w:rsidR="00751528" w:rsidRPr="00FC2731">
        <w:rPr>
          <w:rFonts w:cs="Arial"/>
          <w:noProof w:val="0"/>
        </w:rPr>
        <w:instrText xml:space="preserve"> TOC \o "1-3" \h \z \u </w:instrText>
      </w:r>
      <w:r w:rsidRPr="00FC2731">
        <w:rPr>
          <w:rFonts w:cs="Arial"/>
          <w:noProof w:val="0"/>
        </w:rPr>
        <w:fldChar w:fldCharType="separate"/>
      </w:r>
      <w:hyperlink w:anchor="_Toc494091822" w:history="1">
        <w:r w:rsidR="00AA7185" w:rsidRPr="00FC2731">
          <w:rPr>
            <w:rStyle w:val="Hiperhivatkozs"/>
            <w:rFonts w:eastAsia="Calibri" w:cs="Arial"/>
          </w:rPr>
          <w:t>1.</w:t>
        </w:r>
        <w:r w:rsidR="00AA7185" w:rsidRPr="00FC2731">
          <w:rPr>
            <w:rFonts w:eastAsiaTheme="minorEastAsia" w:cs="Arial"/>
            <w:lang w:eastAsia="hu-HU"/>
          </w:rPr>
          <w:tab/>
        </w:r>
        <w:r w:rsidR="00AA7185" w:rsidRPr="00FC2731">
          <w:rPr>
            <w:rStyle w:val="Hiperhivatkozs"/>
            <w:rFonts w:eastAsia="Calibri" w:cs="Arial"/>
          </w:rPr>
          <w:t>BEVEZETŐ</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_Toc494091822 \h </w:instrText>
        </w:r>
        <w:r w:rsidR="00AA7185" w:rsidRPr="00FC2731">
          <w:rPr>
            <w:rFonts w:cs="Arial"/>
            <w:webHidden/>
          </w:rPr>
        </w:r>
        <w:r w:rsidR="00AA7185" w:rsidRPr="00FC2731">
          <w:rPr>
            <w:rFonts w:cs="Arial"/>
            <w:webHidden/>
          </w:rPr>
          <w:fldChar w:fldCharType="separate"/>
        </w:r>
        <w:r w:rsidR="00AA7185" w:rsidRPr="00FC2731">
          <w:rPr>
            <w:rFonts w:cs="Arial"/>
            <w:webHidden/>
          </w:rPr>
          <w:t>3</w:t>
        </w:r>
        <w:r w:rsidR="00AA7185" w:rsidRPr="00FC2731">
          <w:rPr>
            <w:rFonts w:cs="Arial"/>
            <w:webHidden/>
          </w:rPr>
          <w:fldChar w:fldCharType="end"/>
        </w:r>
      </w:hyperlink>
    </w:p>
    <w:p w14:paraId="6E1120B5" w14:textId="77777777" w:rsidR="00AA7185" w:rsidRPr="00FC2731" w:rsidRDefault="004E20CC">
      <w:pPr>
        <w:pStyle w:val="TJ1"/>
        <w:tabs>
          <w:tab w:val="left" w:pos="1134"/>
        </w:tabs>
        <w:rPr>
          <w:rFonts w:eastAsiaTheme="minorEastAsia" w:cs="Arial"/>
          <w:lang w:eastAsia="hu-HU"/>
        </w:rPr>
      </w:pPr>
      <w:hyperlink w:anchor="_Toc494091823" w:history="1">
        <w:r w:rsidR="00AA7185" w:rsidRPr="00FC2731">
          <w:rPr>
            <w:rStyle w:val="Hiperhivatkozs"/>
            <w:rFonts w:cs="Arial"/>
          </w:rPr>
          <w:t>2.</w:t>
        </w:r>
        <w:r w:rsidR="00AA7185" w:rsidRPr="00FC2731">
          <w:rPr>
            <w:rFonts w:eastAsiaTheme="minorEastAsia" w:cs="Arial"/>
            <w:lang w:eastAsia="hu-HU"/>
          </w:rPr>
          <w:tab/>
        </w:r>
        <w:r w:rsidR="00AA7185" w:rsidRPr="00FC2731">
          <w:rPr>
            <w:rStyle w:val="Hiperhivatkozs"/>
            <w:rFonts w:cs="Arial"/>
          </w:rPr>
          <w:t>A KÖLTSÉGEK ELSZÁMOLHATÓSÁGÁRA VONATKOZÓ ÁLTALÁNOS SZABÁLYOK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_Toc494091823 \h </w:instrText>
        </w:r>
        <w:r w:rsidR="00AA7185" w:rsidRPr="00FC2731">
          <w:rPr>
            <w:rFonts w:cs="Arial"/>
            <w:webHidden/>
          </w:rPr>
        </w:r>
        <w:r w:rsidR="00AA7185" w:rsidRPr="00FC2731">
          <w:rPr>
            <w:rFonts w:cs="Arial"/>
            <w:webHidden/>
          </w:rPr>
          <w:fldChar w:fldCharType="separate"/>
        </w:r>
        <w:r w:rsidR="00AA7185" w:rsidRPr="00FC2731">
          <w:rPr>
            <w:rFonts w:cs="Arial"/>
            <w:webHidden/>
          </w:rPr>
          <w:t>4</w:t>
        </w:r>
        <w:r w:rsidR="00AA7185" w:rsidRPr="00FC2731">
          <w:rPr>
            <w:rFonts w:cs="Arial"/>
            <w:webHidden/>
          </w:rPr>
          <w:fldChar w:fldCharType="end"/>
        </w:r>
      </w:hyperlink>
    </w:p>
    <w:p w14:paraId="2220B864" w14:textId="77777777" w:rsidR="00AA7185" w:rsidRPr="00FC2731" w:rsidRDefault="004E20CC">
      <w:pPr>
        <w:pStyle w:val="TJ2"/>
        <w:rPr>
          <w:rFonts w:eastAsiaTheme="minorEastAsia" w:cs="Arial"/>
          <w:lang w:eastAsia="hu-HU"/>
        </w:rPr>
      </w:pPr>
      <w:hyperlink w:anchor="_Toc494091824" w:history="1">
        <w:r w:rsidR="00AA7185" w:rsidRPr="00FC2731">
          <w:rPr>
            <w:rStyle w:val="Hiperhivatkozs"/>
            <w:rFonts w:cs="Arial"/>
          </w:rPr>
          <w:t>2.1 A MAGYARORSZÁGI ELSŐ SZINTŰ ELLENŐRZÉS RENDSZERE</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_Toc494091824 \h </w:instrText>
        </w:r>
        <w:r w:rsidR="00AA7185" w:rsidRPr="00FC2731">
          <w:rPr>
            <w:rFonts w:cs="Arial"/>
            <w:webHidden/>
          </w:rPr>
        </w:r>
        <w:r w:rsidR="00AA7185" w:rsidRPr="00FC2731">
          <w:rPr>
            <w:rFonts w:cs="Arial"/>
            <w:webHidden/>
          </w:rPr>
          <w:fldChar w:fldCharType="separate"/>
        </w:r>
        <w:r w:rsidR="00AA7185" w:rsidRPr="00FC2731">
          <w:rPr>
            <w:rFonts w:cs="Arial"/>
            <w:webHidden/>
          </w:rPr>
          <w:t>4</w:t>
        </w:r>
        <w:r w:rsidR="00AA7185" w:rsidRPr="00FC2731">
          <w:rPr>
            <w:rFonts w:cs="Arial"/>
            <w:webHidden/>
          </w:rPr>
          <w:fldChar w:fldCharType="end"/>
        </w:r>
      </w:hyperlink>
    </w:p>
    <w:p w14:paraId="5C4E98E3" w14:textId="77777777" w:rsidR="00AA7185" w:rsidRPr="00FC2731" w:rsidRDefault="004E20CC">
      <w:pPr>
        <w:pStyle w:val="TJ2"/>
        <w:rPr>
          <w:rFonts w:eastAsiaTheme="minorEastAsia" w:cs="Arial"/>
          <w:lang w:eastAsia="hu-HU"/>
        </w:rPr>
      </w:pPr>
      <w:hyperlink w:anchor="_Toc494091825" w:history="1">
        <w:r w:rsidR="00AA7185" w:rsidRPr="00FC2731">
          <w:rPr>
            <w:rStyle w:val="Hiperhivatkozs"/>
            <w:rFonts w:cs="Arial"/>
          </w:rPr>
          <w:t xml:space="preserve">2.2 A </w:t>
        </w:r>
        <w:r w:rsidR="00AA7185" w:rsidRPr="00FC2731">
          <w:rPr>
            <w:rStyle w:val="Hiperhivatkozs"/>
            <w:rFonts w:eastAsia="Calibri" w:cs="Arial"/>
          </w:rPr>
          <w:t>KEDVEZMÉNYEZETTI</w:t>
        </w:r>
        <w:r w:rsidR="00AA7185" w:rsidRPr="00FC2731">
          <w:rPr>
            <w:rStyle w:val="Hiperhivatkozs"/>
            <w:rFonts w:cs="Arial"/>
          </w:rPr>
          <w:t xml:space="preserve"> JELENTÉS (BENEFICIARY REPORT) ELKÉSZÍTÉSÉNEK ÁLTALÁNOS SZABÁLYAI</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_Toc494091825 \h </w:instrText>
        </w:r>
        <w:r w:rsidR="00AA7185" w:rsidRPr="00FC2731">
          <w:rPr>
            <w:rFonts w:cs="Arial"/>
            <w:webHidden/>
          </w:rPr>
        </w:r>
        <w:r w:rsidR="00AA7185" w:rsidRPr="00FC2731">
          <w:rPr>
            <w:rFonts w:cs="Arial"/>
            <w:webHidden/>
          </w:rPr>
          <w:fldChar w:fldCharType="separate"/>
        </w:r>
        <w:r w:rsidR="00AA7185" w:rsidRPr="00FC2731">
          <w:rPr>
            <w:rFonts w:cs="Arial"/>
            <w:webHidden/>
          </w:rPr>
          <w:t>5</w:t>
        </w:r>
        <w:r w:rsidR="00AA7185" w:rsidRPr="00FC2731">
          <w:rPr>
            <w:rFonts w:cs="Arial"/>
            <w:webHidden/>
          </w:rPr>
          <w:fldChar w:fldCharType="end"/>
        </w:r>
      </w:hyperlink>
    </w:p>
    <w:p w14:paraId="4E4C1E05" w14:textId="77777777" w:rsidR="00AA7185" w:rsidRPr="00FC2731" w:rsidRDefault="004E20CC">
      <w:pPr>
        <w:pStyle w:val="TJ3"/>
        <w:rPr>
          <w:rFonts w:eastAsiaTheme="minorEastAsia" w:cs="Arial"/>
          <w:noProof/>
          <w:lang w:eastAsia="hu-HU"/>
        </w:rPr>
      </w:pPr>
      <w:hyperlink w:anchor="_Toc494091826" w:history="1">
        <w:r w:rsidR="00AA7185" w:rsidRPr="00FC2731">
          <w:rPr>
            <w:rStyle w:val="Hiperhivatkozs"/>
            <w:rFonts w:cs="Arial"/>
            <w:noProof/>
          </w:rPr>
          <w:t>2.2.1 Általános szabályok</w:t>
        </w:r>
        <w:r w:rsidR="00AA7185" w:rsidRPr="00FC2731">
          <w:rPr>
            <w:rFonts w:cs="Arial"/>
            <w:noProof/>
            <w:webHidden/>
          </w:rPr>
          <w:tab/>
        </w:r>
        <w:r w:rsidR="00AA7185" w:rsidRPr="00FC2731">
          <w:rPr>
            <w:rFonts w:cs="Arial"/>
            <w:noProof/>
            <w:webHidden/>
          </w:rPr>
          <w:fldChar w:fldCharType="begin"/>
        </w:r>
        <w:r w:rsidR="00AA7185" w:rsidRPr="00FC2731">
          <w:rPr>
            <w:rFonts w:cs="Arial"/>
            <w:noProof/>
            <w:webHidden/>
          </w:rPr>
          <w:instrText xml:space="preserve"> PAGEREF _Toc494091826 \h </w:instrText>
        </w:r>
        <w:r w:rsidR="00AA7185" w:rsidRPr="00FC2731">
          <w:rPr>
            <w:rFonts w:cs="Arial"/>
            <w:noProof/>
            <w:webHidden/>
          </w:rPr>
        </w:r>
        <w:r w:rsidR="00AA7185" w:rsidRPr="00FC2731">
          <w:rPr>
            <w:rFonts w:cs="Arial"/>
            <w:noProof/>
            <w:webHidden/>
          </w:rPr>
          <w:fldChar w:fldCharType="separate"/>
        </w:r>
        <w:r w:rsidR="00AA7185" w:rsidRPr="00FC2731">
          <w:rPr>
            <w:rFonts w:cs="Arial"/>
            <w:noProof/>
            <w:webHidden/>
          </w:rPr>
          <w:t>5</w:t>
        </w:r>
        <w:r w:rsidR="00AA7185" w:rsidRPr="00FC2731">
          <w:rPr>
            <w:rFonts w:cs="Arial"/>
            <w:noProof/>
            <w:webHidden/>
          </w:rPr>
          <w:fldChar w:fldCharType="end"/>
        </w:r>
      </w:hyperlink>
    </w:p>
    <w:p w14:paraId="592892B0" w14:textId="77777777" w:rsidR="00AA7185" w:rsidRPr="00FC2731" w:rsidRDefault="004E20CC">
      <w:pPr>
        <w:pStyle w:val="TJ2"/>
        <w:rPr>
          <w:rFonts w:eastAsiaTheme="minorEastAsia" w:cs="Arial"/>
          <w:lang w:eastAsia="hu-HU"/>
        </w:rPr>
      </w:pPr>
      <w:hyperlink w:anchor="_Toc494091827" w:history="1">
        <w:r w:rsidR="00AA7185" w:rsidRPr="00FC2731">
          <w:rPr>
            <w:rStyle w:val="Hiperhivatkozs"/>
            <w:rFonts w:cs="Arial"/>
          </w:rPr>
          <w:t>2.3 JELENTÉSTÉTELI HATÁRIDŐK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_Toc494091827 \h </w:instrText>
        </w:r>
        <w:r w:rsidR="00AA7185" w:rsidRPr="00FC2731">
          <w:rPr>
            <w:rFonts w:cs="Arial"/>
            <w:webHidden/>
          </w:rPr>
        </w:r>
        <w:r w:rsidR="00AA7185" w:rsidRPr="00FC2731">
          <w:rPr>
            <w:rFonts w:cs="Arial"/>
            <w:webHidden/>
          </w:rPr>
          <w:fldChar w:fldCharType="separate"/>
        </w:r>
        <w:r w:rsidR="00AA7185" w:rsidRPr="00FC2731">
          <w:rPr>
            <w:rFonts w:cs="Arial"/>
            <w:webHidden/>
          </w:rPr>
          <w:t>7</w:t>
        </w:r>
        <w:r w:rsidR="00AA7185" w:rsidRPr="00FC2731">
          <w:rPr>
            <w:rFonts w:cs="Arial"/>
            <w:webHidden/>
          </w:rPr>
          <w:fldChar w:fldCharType="end"/>
        </w:r>
      </w:hyperlink>
    </w:p>
    <w:p w14:paraId="049040DC" w14:textId="77777777" w:rsidR="00AA7185" w:rsidRPr="00FC2731" w:rsidRDefault="004E20CC">
      <w:pPr>
        <w:pStyle w:val="TJ2"/>
        <w:rPr>
          <w:rFonts w:eastAsiaTheme="minorEastAsia" w:cs="Arial"/>
          <w:lang w:eastAsia="hu-HU"/>
        </w:rPr>
      </w:pPr>
      <w:hyperlink w:anchor="_Toc494091828" w:history="1">
        <w:r w:rsidR="00AA7185" w:rsidRPr="00FC2731">
          <w:rPr>
            <w:rStyle w:val="Hiperhivatkozs"/>
            <w:rFonts w:eastAsia="Calibri" w:cs="Arial"/>
          </w:rPr>
          <w:t>2.4 HIÁNYPÓTLÁSOK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_Toc494091828 \h </w:instrText>
        </w:r>
        <w:r w:rsidR="00AA7185" w:rsidRPr="00FC2731">
          <w:rPr>
            <w:rFonts w:cs="Arial"/>
            <w:webHidden/>
          </w:rPr>
        </w:r>
        <w:r w:rsidR="00AA7185" w:rsidRPr="00FC2731">
          <w:rPr>
            <w:rFonts w:cs="Arial"/>
            <w:webHidden/>
          </w:rPr>
          <w:fldChar w:fldCharType="separate"/>
        </w:r>
        <w:r w:rsidR="00AA7185" w:rsidRPr="00FC2731">
          <w:rPr>
            <w:rFonts w:cs="Arial"/>
            <w:webHidden/>
          </w:rPr>
          <w:t>7</w:t>
        </w:r>
        <w:r w:rsidR="00AA7185" w:rsidRPr="00FC2731">
          <w:rPr>
            <w:rFonts w:cs="Arial"/>
            <w:webHidden/>
          </w:rPr>
          <w:fldChar w:fldCharType="end"/>
        </w:r>
      </w:hyperlink>
    </w:p>
    <w:p w14:paraId="2D14E003" w14:textId="77777777" w:rsidR="00AA7185" w:rsidRPr="00FC2731" w:rsidRDefault="004E20CC">
      <w:pPr>
        <w:pStyle w:val="TJ2"/>
        <w:rPr>
          <w:rFonts w:eastAsiaTheme="minorEastAsia" w:cs="Arial"/>
          <w:lang w:eastAsia="hu-HU"/>
        </w:rPr>
      </w:pPr>
      <w:hyperlink w:anchor="_Toc494091829" w:history="1">
        <w:r w:rsidR="00AA7185" w:rsidRPr="00FC2731">
          <w:rPr>
            <w:rStyle w:val="Hiperhivatkozs"/>
            <w:rFonts w:eastAsia="Calibri" w:cs="Arial"/>
          </w:rPr>
          <w:t>2.5 ELSZÁMOLHATÓ KÖLTSÉGEKRE VONATKOZÓ ÁLTALÁNOS SZABÁLYOK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_Toc494091829 \h </w:instrText>
        </w:r>
        <w:r w:rsidR="00AA7185" w:rsidRPr="00FC2731">
          <w:rPr>
            <w:rFonts w:cs="Arial"/>
            <w:webHidden/>
          </w:rPr>
        </w:r>
        <w:r w:rsidR="00AA7185" w:rsidRPr="00FC2731">
          <w:rPr>
            <w:rFonts w:cs="Arial"/>
            <w:webHidden/>
          </w:rPr>
          <w:fldChar w:fldCharType="separate"/>
        </w:r>
        <w:r w:rsidR="00AA7185" w:rsidRPr="00FC2731">
          <w:rPr>
            <w:rFonts w:cs="Arial"/>
            <w:webHidden/>
          </w:rPr>
          <w:t>8</w:t>
        </w:r>
        <w:r w:rsidR="00AA7185" w:rsidRPr="00FC2731">
          <w:rPr>
            <w:rFonts w:cs="Arial"/>
            <w:webHidden/>
          </w:rPr>
          <w:fldChar w:fldCharType="end"/>
        </w:r>
      </w:hyperlink>
    </w:p>
    <w:p w14:paraId="14E28D63" w14:textId="77777777" w:rsidR="00AA7185" w:rsidRPr="00FC2731" w:rsidRDefault="004E20CC">
      <w:pPr>
        <w:pStyle w:val="TJ2"/>
        <w:rPr>
          <w:rFonts w:eastAsiaTheme="minorEastAsia" w:cs="Arial"/>
          <w:lang w:eastAsia="hu-HU"/>
        </w:rPr>
      </w:pPr>
      <w:hyperlink w:anchor="_Toc494091830" w:history="1">
        <w:r w:rsidR="00AA7185" w:rsidRPr="00FC2731">
          <w:rPr>
            <w:rStyle w:val="Hiperhivatkozs"/>
            <w:rFonts w:cs="Arial"/>
          </w:rPr>
          <w:t>2.6 ELKÜLÖNÍTETT SZÁMVITELI NYILVÁNTARTÁS</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_Toc494091830 \h </w:instrText>
        </w:r>
        <w:r w:rsidR="00AA7185" w:rsidRPr="00FC2731">
          <w:rPr>
            <w:rFonts w:cs="Arial"/>
            <w:webHidden/>
          </w:rPr>
        </w:r>
        <w:r w:rsidR="00AA7185" w:rsidRPr="00FC2731">
          <w:rPr>
            <w:rFonts w:cs="Arial"/>
            <w:webHidden/>
          </w:rPr>
          <w:fldChar w:fldCharType="separate"/>
        </w:r>
        <w:r w:rsidR="00AA7185" w:rsidRPr="00FC2731">
          <w:rPr>
            <w:rFonts w:cs="Arial"/>
            <w:webHidden/>
          </w:rPr>
          <w:t>9</w:t>
        </w:r>
        <w:r w:rsidR="00AA7185" w:rsidRPr="00FC2731">
          <w:rPr>
            <w:rFonts w:cs="Arial"/>
            <w:webHidden/>
          </w:rPr>
          <w:fldChar w:fldCharType="end"/>
        </w:r>
      </w:hyperlink>
    </w:p>
    <w:p w14:paraId="5256CE94" w14:textId="77777777" w:rsidR="00AA7185" w:rsidRPr="00FC2731" w:rsidRDefault="004E20CC">
      <w:pPr>
        <w:pStyle w:val="TJ2"/>
        <w:rPr>
          <w:rFonts w:eastAsiaTheme="minorEastAsia" w:cs="Arial"/>
          <w:lang w:eastAsia="hu-HU"/>
        </w:rPr>
      </w:pPr>
      <w:hyperlink w:anchor="_Toc494091831" w:history="1">
        <w:r w:rsidR="00AA7185" w:rsidRPr="00FC2731">
          <w:rPr>
            <w:rStyle w:val="Hiperhivatkozs"/>
            <w:rFonts w:cs="Arial"/>
          </w:rPr>
          <w:t>2.7 SZÁMLÁKKAL KAPCSOLATOS KÖVETELMÉNYEK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_Toc494091831 \h </w:instrText>
        </w:r>
        <w:r w:rsidR="00AA7185" w:rsidRPr="00FC2731">
          <w:rPr>
            <w:rFonts w:cs="Arial"/>
            <w:webHidden/>
          </w:rPr>
        </w:r>
        <w:r w:rsidR="00AA7185" w:rsidRPr="00FC2731">
          <w:rPr>
            <w:rFonts w:cs="Arial"/>
            <w:webHidden/>
          </w:rPr>
          <w:fldChar w:fldCharType="separate"/>
        </w:r>
        <w:r w:rsidR="00AA7185" w:rsidRPr="00FC2731">
          <w:rPr>
            <w:rFonts w:cs="Arial"/>
            <w:webHidden/>
          </w:rPr>
          <w:t>10</w:t>
        </w:r>
        <w:r w:rsidR="00AA7185" w:rsidRPr="00FC2731">
          <w:rPr>
            <w:rFonts w:cs="Arial"/>
            <w:webHidden/>
          </w:rPr>
          <w:fldChar w:fldCharType="end"/>
        </w:r>
      </w:hyperlink>
    </w:p>
    <w:p w14:paraId="673FE5C5" w14:textId="77777777" w:rsidR="00AA7185" w:rsidRPr="00FC2731" w:rsidRDefault="004E20CC">
      <w:pPr>
        <w:pStyle w:val="TJ2"/>
        <w:rPr>
          <w:rFonts w:eastAsiaTheme="minorEastAsia" w:cs="Arial"/>
          <w:lang w:eastAsia="hu-HU"/>
        </w:rPr>
      </w:pPr>
      <w:hyperlink w:anchor="_Toc494091832" w:history="1">
        <w:r w:rsidR="00AA7185" w:rsidRPr="00FC2731">
          <w:rPr>
            <w:rStyle w:val="Hiperhivatkozs"/>
            <w:rFonts w:cs="Arial"/>
          </w:rPr>
          <w:t>2.8 KÖLTSÉGEK ELSZÁMOLHATÓSÁGÁNAK FELTÉTELEI</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_Toc494091832 \h </w:instrText>
        </w:r>
        <w:r w:rsidR="00AA7185" w:rsidRPr="00FC2731">
          <w:rPr>
            <w:rFonts w:cs="Arial"/>
            <w:webHidden/>
          </w:rPr>
        </w:r>
        <w:r w:rsidR="00AA7185" w:rsidRPr="00FC2731">
          <w:rPr>
            <w:rFonts w:cs="Arial"/>
            <w:webHidden/>
          </w:rPr>
          <w:fldChar w:fldCharType="separate"/>
        </w:r>
        <w:r w:rsidR="00AA7185" w:rsidRPr="00FC2731">
          <w:rPr>
            <w:rFonts w:cs="Arial"/>
            <w:webHidden/>
          </w:rPr>
          <w:t>11</w:t>
        </w:r>
        <w:r w:rsidR="00AA7185" w:rsidRPr="00FC2731">
          <w:rPr>
            <w:rFonts w:cs="Arial"/>
            <w:webHidden/>
          </w:rPr>
          <w:fldChar w:fldCharType="end"/>
        </w:r>
      </w:hyperlink>
    </w:p>
    <w:p w14:paraId="195EA6E3" w14:textId="77777777" w:rsidR="00AA7185" w:rsidRPr="00FC2731" w:rsidRDefault="004E20CC">
      <w:pPr>
        <w:pStyle w:val="TJ3"/>
        <w:rPr>
          <w:rFonts w:eastAsiaTheme="minorEastAsia" w:cs="Arial"/>
          <w:noProof/>
          <w:lang w:eastAsia="hu-HU"/>
        </w:rPr>
      </w:pPr>
      <w:hyperlink w:anchor="_Toc494091833" w:history="1">
        <w:r w:rsidR="00AA7185" w:rsidRPr="00FC2731">
          <w:rPr>
            <w:rStyle w:val="Hiperhivatkozs"/>
            <w:rFonts w:cs="Arial"/>
            <w:noProof/>
          </w:rPr>
          <w:t>2.8.1. Elszámolható költségek</w:t>
        </w:r>
        <w:r w:rsidR="00AA7185" w:rsidRPr="00FC2731">
          <w:rPr>
            <w:rFonts w:cs="Arial"/>
            <w:noProof/>
            <w:webHidden/>
          </w:rPr>
          <w:tab/>
        </w:r>
        <w:r w:rsidR="00AA7185" w:rsidRPr="00FC2731">
          <w:rPr>
            <w:rFonts w:cs="Arial"/>
            <w:noProof/>
            <w:webHidden/>
          </w:rPr>
          <w:fldChar w:fldCharType="begin"/>
        </w:r>
        <w:r w:rsidR="00AA7185" w:rsidRPr="00FC2731">
          <w:rPr>
            <w:rFonts w:cs="Arial"/>
            <w:noProof/>
            <w:webHidden/>
          </w:rPr>
          <w:instrText xml:space="preserve"> PAGEREF _Toc494091833 \h </w:instrText>
        </w:r>
        <w:r w:rsidR="00AA7185" w:rsidRPr="00FC2731">
          <w:rPr>
            <w:rFonts w:cs="Arial"/>
            <w:noProof/>
            <w:webHidden/>
          </w:rPr>
        </w:r>
        <w:r w:rsidR="00AA7185" w:rsidRPr="00FC2731">
          <w:rPr>
            <w:rFonts w:cs="Arial"/>
            <w:noProof/>
            <w:webHidden/>
          </w:rPr>
          <w:fldChar w:fldCharType="separate"/>
        </w:r>
        <w:r w:rsidR="00AA7185" w:rsidRPr="00FC2731">
          <w:rPr>
            <w:rFonts w:cs="Arial"/>
            <w:noProof/>
            <w:webHidden/>
          </w:rPr>
          <w:t>11</w:t>
        </w:r>
        <w:r w:rsidR="00AA7185" w:rsidRPr="00FC2731">
          <w:rPr>
            <w:rFonts w:cs="Arial"/>
            <w:noProof/>
            <w:webHidden/>
          </w:rPr>
          <w:fldChar w:fldCharType="end"/>
        </w:r>
      </w:hyperlink>
    </w:p>
    <w:p w14:paraId="5F3510A7" w14:textId="77777777" w:rsidR="00AA7185" w:rsidRPr="00FC2731" w:rsidRDefault="004E20CC">
      <w:pPr>
        <w:pStyle w:val="TJ3"/>
        <w:rPr>
          <w:rFonts w:eastAsiaTheme="minorEastAsia" w:cs="Arial"/>
          <w:noProof/>
          <w:lang w:eastAsia="hu-HU"/>
        </w:rPr>
      </w:pPr>
      <w:hyperlink w:anchor="_Toc494091834" w:history="1">
        <w:r w:rsidR="00AA7185" w:rsidRPr="00FC2731">
          <w:rPr>
            <w:rStyle w:val="Hiperhivatkozs"/>
            <w:rFonts w:cs="Arial"/>
            <w:noProof/>
          </w:rPr>
          <w:t>2.8.2. Nem elszámolható költségek</w:t>
        </w:r>
        <w:r w:rsidR="00AA7185" w:rsidRPr="00FC2731">
          <w:rPr>
            <w:rFonts w:cs="Arial"/>
            <w:noProof/>
            <w:webHidden/>
          </w:rPr>
          <w:tab/>
        </w:r>
        <w:r w:rsidR="00AA7185" w:rsidRPr="00FC2731">
          <w:rPr>
            <w:rFonts w:cs="Arial"/>
            <w:noProof/>
            <w:webHidden/>
          </w:rPr>
          <w:fldChar w:fldCharType="begin"/>
        </w:r>
        <w:r w:rsidR="00AA7185" w:rsidRPr="00FC2731">
          <w:rPr>
            <w:rFonts w:cs="Arial"/>
            <w:noProof/>
            <w:webHidden/>
          </w:rPr>
          <w:instrText xml:space="preserve"> PAGEREF _Toc494091834 \h </w:instrText>
        </w:r>
        <w:r w:rsidR="00AA7185" w:rsidRPr="00FC2731">
          <w:rPr>
            <w:rFonts w:cs="Arial"/>
            <w:noProof/>
            <w:webHidden/>
          </w:rPr>
        </w:r>
        <w:r w:rsidR="00AA7185" w:rsidRPr="00FC2731">
          <w:rPr>
            <w:rFonts w:cs="Arial"/>
            <w:noProof/>
            <w:webHidden/>
          </w:rPr>
          <w:fldChar w:fldCharType="separate"/>
        </w:r>
        <w:r w:rsidR="00AA7185" w:rsidRPr="00FC2731">
          <w:rPr>
            <w:rFonts w:cs="Arial"/>
            <w:noProof/>
            <w:webHidden/>
          </w:rPr>
          <w:t>12</w:t>
        </w:r>
        <w:r w:rsidR="00AA7185" w:rsidRPr="00FC2731">
          <w:rPr>
            <w:rFonts w:cs="Arial"/>
            <w:noProof/>
            <w:webHidden/>
          </w:rPr>
          <w:fldChar w:fldCharType="end"/>
        </w:r>
      </w:hyperlink>
    </w:p>
    <w:p w14:paraId="11CCCDBB" w14:textId="77777777" w:rsidR="00AA7185" w:rsidRPr="00FC2731" w:rsidRDefault="004E20CC">
      <w:pPr>
        <w:pStyle w:val="TJ2"/>
        <w:rPr>
          <w:rFonts w:eastAsiaTheme="minorEastAsia" w:cs="Arial"/>
          <w:lang w:eastAsia="hu-HU"/>
        </w:rPr>
      </w:pPr>
      <w:hyperlink w:anchor="_Toc494091835" w:history="1">
        <w:r w:rsidR="00AA7185" w:rsidRPr="00FC2731">
          <w:rPr>
            <w:rStyle w:val="Hiperhivatkozs"/>
            <w:rFonts w:cs="Arial"/>
          </w:rPr>
          <w:t>2.9. PRAG BESZERZÉSEK ÉS EGYÉB BESZERZÉSEK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_Toc494091835 \h </w:instrText>
        </w:r>
        <w:r w:rsidR="00AA7185" w:rsidRPr="00FC2731">
          <w:rPr>
            <w:rFonts w:cs="Arial"/>
            <w:webHidden/>
          </w:rPr>
        </w:r>
        <w:r w:rsidR="00AA7185" w:rsidRPr="00FC2731">
          <w:rPr>
            <w:rFonts w:cs="Arial"/>
            <w:webHidden/>
          </w:rPr>
          <w:fldChar w:fldCharType="separate"/>
        </w:r>
        <w:r w:rsidR="00AA7185" w:rsidRPr="00FC2731">
          <w:rPr>
            <w:rFonts w:cs="Arial"/>
            <w:webHidden/>
          </w:rPr>
          <w:t>14</w:t>
        </w:r>
        <w:r w:rsidR="00AA7185" w:rsidRPr="00FC2731">
          <w:rPr>
            <w:rFonts w:cs="Arial"/>
            <w:webHidden/>
          </w:rPr>
          <w:fldChar w:fldCharType="end"/>
        </w:r>
      </w:hyperlink>
    </w:p>
    <w:p w14:paraId="78FD4A75" w14:textId="77777777" w:rsidR="00AA7185" w:rsidRPr="00FC2731" w:rsidRDefault="004E20CC">
      <w:pPr>
        <w:pStyle w:val="TJ2"/>
        <w:rPr>
          <w:rFonts w:eastAsiaTheme="minorEastAsia" w:cs="Arial"/>
          <w:lang w:eastAsia="hu-HU"/>
        </w:rPr>
      </w:pPr>
      <w:hyperlink w:anchor="_Toc494091836" w:history="1">
        <w:r w:rsidR="00AA7185" w:rsidRPr="00FC2731">
          <w:rPr>
            <w:rStyle w:val="Hiperhivatkozs"/>
            <w:rFonts w:cs="Arial"/>
          </w:rPr>
          <w:t>2.10 ÁLTALÁNOS FORGALMI ADÓ</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_Toc494091836 \h </w:instrText>
        </w:r>
        <w:r w:rsidR="00AA7185" w:rsidRPr="00FC2731">
          <w:rPr>
            <w:rFonts w:cs="Arial"/>
            <w:webHidden/>
          </w:rPr>
        </w:r>
        <w:r w:rsidR="00AA7185" w:rsidRPr="00FC2731">
          <w:rPr>
            <w:rFonts w:cs="Arial"/>
            <w:webHidden/>
          </w:rPr>
          <w:fldChar w:fldCharType="separate"/>
        </w:r>
        <w:r w:rsidR="00AA7185" w:rsidRPr="00FC2731">
          <w:rPr>
            <w:rFonts w:cs="Arial"/>
            <w:webHidden/>
          </w:rPr>
          <w:t>15</w:t>
        </w:r>
        <w:r w:rsidR="00AA7185" w:rsidRPr="00FC2731">
          <w:rPr>
            <w:rFonts w:cs="Arial"/>
            <w:webHidden/>
          </w:rPr>
          <w:fldChar w:fldCharType="end"/>
        </w:r>
      </w:hyperlink>
    </w:p>
    <w:p w14:paraId="281E6E4E" w14:textId="77777777" w:rsidR="00AA7185" w:rsidRPr="00FC2731" w:rsidRDefault="004E20CC">
      <w:pPr>
        <w:pStyle w:val="TJ2"/>
        <w:rPr>
          <w:rFonts w:eastAsiaTheme="minorEastAsia" w:cs="Arial"/>
          <w:lang w:eastAsia="hu-HU"/>
        </w:rPr>
      </w:pPr>
      <w:hyperlink w:anchor="_Toc494091837" w:history="1">
        <w:r w:rsidR="00AA7185" w:rsidRPr="00FC2731">
          <w:rPr>
            <w:rStyle w:val="Hiperhivatkozs"/>
            <w:rFonts w:cs="Arial"/>
          </w:rPr>
          <w:t>2.11. ÁRFOLYAM ÁTVÁLTÁSI MÓDSZER</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_Toc494091837 \h </w:instrText>
        </w:r>
        <w:r w:rsidR="00AA7185" w:rsidRPr="00FC2731">
          <w:rPr>
            <w:rFonts w:cs="Arial"/>
            <w:webHidden/>
          </w:rPr>
        </w:r>
        <w:r w:rsidR="00AA7185" w:rsidRPr="00FC2731">
          <w:rPr>
            <w:rFonts w:cs="Arial"/>
            <w:webHidden/>
          </w:rPr>
          <w:fldChar w:fldCharType="separate"/>
        </w:r>
        <w:r w:rsidR="00AA7185" w:rsidRPr="00FC2731">
          <w:rPr>
            <w:rFonts w:cs="Arial"/>
            <w:webHidden/>
          </w:rPr>
          <w:t>16</w:t>
        </w:r>
        <w:r w:rsidR="00AA7185" w:rsidRPr="00FC2731">
          <w:rPr>
            <w:rFonts w:cs="Arial"/>
            <w:webHidden/>
          </w:rPr>
          <w:fldChar w:fldCharType="end"/>
        </w:r>
      </w:hyperlink>
    </w:p>
    <w:p w14:paraId="327A6D4B" w14:textId="77777777" w:rsidR="00AA7185" w:rsidRPr="00FC2731" w:rsidRDefault="004E20CC">
      <w:pPr>
        <w:pStyle w:val="TJ2"/>
        <w:rPr>
          <w:rFonts w:eastAsiaTheme="minorEastAsia" w:cs="Arial"/>
          <w:lang w:eastAsia="hu-HU"/>
        </w:rPr>
      </w:pPr>
      <w:hyperlink w:anchor="_Toc494091838" w:history="1">
        <w:r w:rsidR="00AA7185" w:rsidRPr="00FC2731">
          <w:rPr>
            <w:rStyle w:val="Hiperhivatkozs"/>
            <w:rFonts w:cs="Arial"/>
          </w:rPr>
          <w:t>2.12 UINÓS TÁMOGATÁS MEGELŐLEGEZÉSÉRE VONATKZÓ INFORMÁCIÓK: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_Toc494091838 \h </w:instrText>
        </w:r>
        <w:r w:rsidR="00AA7185" w:rsidRPr="00FC2731">
          <w:rPr>
            <w:rFonts w:cs="Arial"/>
            <w:webHidden/>
          </w:rPr>
        </w:r>
        <w:r w:rsidR="00AA7185" w:rsidRPr="00FC2731">
          <w:rPr>
            <w:rFonts w:cs="Arial"/>
            <w:webHidden/>
          </w:rPr>
          <w:fldChar w:fldCharType="separate"/>
        </w:r>
        <w:r w:rsidR="00AA7185" w:rsidRPr="00FC2731">
          <w:rPr>
            <w:rFonts w:cs="Arial"/>
            <w:webHidden/>
          </w:rPr>
          <w:t>17</w:t>
        </w:r>
        <w:r w:rsidR="00AA7185" w:rsidRPr="00FC2731">
          <w:rPr>
            <w:rFonts w:cs="Arial"/>
            <w:webHidden/>
          </w:rPr>
          <w:fldChar w:fldCharType="end"/>
        </w:r>
      </w:hyperlink>
    </w:p>
    <w:p w14:paraId="1DBFB09D" w14:textId="77777777" w:rsidR="00AA7185" w:rsidRPr="00FC2731" w:rsidRDefault="004E20CC">
      <w:pPr>
        <w:pStyle w:val="TJ1"/>
        <w:tabs>
          <w:tab w:val="left" w:pos="1134"/>
        </w:tabs>
        <w:rPr>
          <w:rFonts w:eastAsiaTheme="minorEastAsia" w:cs="Arial"/>
          <w:lang w:eastAsia="hu-HU"/>
        </w:rPr>
      </w:pPr>
      <w:hyperlink w:anchor="_Toc494091839" w:history="1">
        <w:r w:rsidR="00AA7185" w:rsidRPr="00FC2731">
          <w:rPr>
            <w:rStyle w:val="Hiperhivatkozs"/>
            <w:rFonts w:cs="Arial"/>
          </w:rPr>
          <w:t>3.</w:t>
        </w:r>
        <w:r w:rsidR="00AA7185" w:rsidRPr="00FC2731">
          <w:rPr>
            <w:rFonts w:eastAsiaTheme="minorEastAsia" w:cs="Arial"/>
            <w:lang w:eastAsia="hu-HU"/>
          </w:rPr>
          <w:tab/>
        </w:r>
        <w:r w:rsidR="00AA7185" w:rsidRPr="00FC2731">
          <w:rPr>
            <w:rStyle w:val="Hiperhivatkozs"/>
            <w:rFonts w:cs="Arial"/>
          </w:rPr>
          <w:t>KÖLTSÉGTÍPUSOK ÉS AZ ELSZÁMOLÁSUKHOZ SZÜKSÉGES DOKUMENTUMOK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_Toc494091839 \h </w:instrText>
        </w:r>
        <w:r w:rsidR="00AA7185" w:rsidRPr="00FC2731">
          <w:rPr>
            <w:rFonts w:cs="Arial"/>
            <w:webHidden/>
          </w:rPr>
        </w:r>
        <w:r w:rsidR="00AA7185" w:rsidRPr="00FC2731">
          <w:rPr>
            <w:rFonts w:cs="Arial"/>
            <w:webHidden/>
          </w:rPr>
          <w:fldChar w:fldCharType="separate"/>
        </w:r>
        <w:r w:rsidR="00AA7185" w:rsidRPr="00FC2731">
          <w:rPr>
            <w:rFonts w:cs="Arial"/>
            <w:webHidden/>
          </w:rPr>
          <w:t>17</w:t>
        </w:r>
        <w:r w:rsidR="00AA7185" w:rsidRPr="00FC2731">
          <w:rPr>
            <w:rFonts w:cs="Arial"/>
            <w:webHidden/>
          </w:rPr>
          <w:fldChar w:fldCharType="end"/>
        </w:r>
      </w:hyperlink>
    </w:p>
    <w:p w14:paraId="5DE72CC2" w14:textId="77777777" w:rsidR="00AA7185" w:rsidRPr="00FC2731" w:rsidRDefault="004E20CC">
      <w:pPr>
        <w:pStyle w:val="TJ2"/>
        <w:rPr>
          <w:rFonts w:eastAsiaTheme="minorEastAsia" w:cs="Arial"/>
          <w:lang w:eastAsia="hu-HU"/>
        </w:rPr>
      </w:pPr>
      <w:hyperlink w:anchor="_Toc494091840" w:history="1">
        <w:r w:rsidR="00AA7185" w:rsidRPr="00FC2731">
          <w:rPr>
            <w:rStyle w:val="Hiperhivatkozs"/>
            <w:rFonts w:cs="Arial"/>
          </w:rPr>
          <w:t>3.1 Előkészítési költségek (Preparation cost):</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_Toc494091840 \h </w:instrText>
        </w:r>
        <w:r w:rsidR="00AA7185" w:rsidRPr="00FC2731">
          <w:rPr>
            <w:rFonts w:cs="Arial"/>
            <w:webHidden/>
          </w:rPr>
        </w:r>
        <w:r w:rsidR="00AA7185" w:rsidRPr="00FC2731">
          <w:rPr>
            <w:rFonts w:cs="Arial"/>
            <w:webHidden/>
          </w:rPr>
          <w:fldChar w:fldCharType="separate"/>
        </w:r>
        <w:r w:rsidR="00AA7185" w:rsidRPr="00FC2731">
          <w:rPr>
            <w:rFonts w:cs="Arial"/>
            <w:webHidden/>
          </w:rPr>
          <w:t>17</w:t>
        </w:r>
        <w:r w:rsidR="00AA7185" w:rsidRPr="00FC2731">
          <w:rPr>
            <w:rFonts w:cs="Arial"/>
            <w:webHidden/>
          </w:rPr>
          <w:fldChar w:fldCharType="end"/>
        </w:r>
      </w:hyperlink>
    </w:p>
    <w:p w14:paraId="08ACF163" w14:textId="77777777" w:rsidR="00AA7185" w:rsidRPr="00FC2731" w:rsidRDefault="004E20CC">
      <w:pPr>
        <w:pStyle w:val="TJ2"/>
        <w:rPr>
          <w:rFonts w:eastAsiaTheme="minorEastAsia" w:cs="Arial"/>
          <w:lang w:eastAsia="hu-HU"/>
        </w:rPr>
      </w:pPr>
      <w:hyperlink w:anchor="_Toc494091841" w:history="1">
        <w:r w:rsidR="00AA7185" w:rsidRPr="00FC2731">
          <w:rPr>
            <w:rStyle w:val="Hiperhivatkozs"/>
            <w:rFonts w:cs="Arial"/>
          </w:rPr>
          <w:t>3.2 Személyi költségek (Staff cost)</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_Toc494091841 \h </w:instrText>
        </w:r>
        <w:r w:rsidR="00AA7185" w:rsidRPr="00FC2731">
          <w:rPr>
            <w:rFonts w:cs="Arial"/>
            <w:webHidden/>
          </w:rPr>
        </w:r>
        <w:r w:rsidR="00AA7185" w:rsidRPr="00FC2731">
          <w:rPr>
            <w:rFonts w:cs="Arial"/>
            <w:webHidden/>
          </w:rPr>
          <w:fldChar w:fldCharType="separate"/>
        </w:r>
        <w:r w:rsidR="00AA7185" w:rsidRPr="00FC2731">
          <w:rPr>
            <w:rFonts w:cs="Arial"/>
            <w:webHidden/>
          </w:rPr>
          <w:t>18</w:t>
        </w:r>
        <w:r w:rsidR="00AA7185" w:rsidRPr="00FC2731">
          <w:rPr>
            <w:rFonts w:cs="Arial"/>
            <w:webHidden/>
          </w:rPr>
          <w:fldChar w:fldCharType="end"/>
        </w:r>
      </w:hyperlink>
    </w:p>
    <w:p w14:paraId="6DB50D72" w14:textId="77777777" w:rsidR="00AA7185" w:rsidRPr="00FC2731" w:rsidRDefault="004E20CC">
      <w:pPr>
        <w:pStyle w:val="TJ2"/>
        <w:rPr>
          <w:rFonts w:eastAsiaTheme="minorEastAsia" w:cs="Arial"/>
          <w:lang w:eastAsia="hu-HU"/>
        </w:rPr>
      </w:pPr>
      <w:hyperlink w:anchor="_Toc494091842" w:history="1">
        <w:r w:rsidR="00AA7185" w:rsidRPr="00FC2731">
          <w:rPr>
            <w:rStyle w:val="Hiperhivatkozs"/>
            <w:rFonts w:cs="Arial"/>
          </w:rPr>
          <w:t>3.3 Irodai és adminisztratív költségek (Office and administrative expenditure)</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_Toc494091842 \h </w:instrText>
        </w:r>
        <w:r w:rsidR="00AA7185" w:rsidRPr="00FC2731">
          <w:rPr>
            <w:rFonts w:cs="Arial"/>
            <w:webHidden/>
          </w:rPr>
        </w:r>
        <w:r w:rsidR="00AA7185" w:rsidRPr="00FC2731">
          <w:rPr>
            <w:rFonts w:cs="Arial"/>
            <w:webHidden/>
          </w:rPr>
          <w:fldChar w:fldCharType="separate"/>
        </w:r>
        <w:r w:rsidR="00AA7185" w:rsidRPr="00FC2731">
          <w:rPr>
            <w:rFonts w:cs="Arial"/>
            <w:webHidden/>
          </w:rPr>
          <w:t>27</w:t>
        </w:r>
        <w:r w:rsidR="00AA7185" w:rsidRPr="00FC2731">
          <w:rPr>
            <w:rFonts w:cs="Arial"/>
            <w:webHidden/>
          </w:rPr>
          <w:fldChar w:fldCharType="end"/>
        </w:r>
      </w:hyperlink>
    </w:p>
    <w:p w14:paraId="55D1CE3E" w14:textId="77777777" w:rsidR="00AA7185" w:rsidRPr="00FC2731" w:rsidRDefault="004E20CC">
      <w:pPr>
        <w:pStyle w:val="TJ2"/>
        <w:rPr>
          <w:rFonts w:eastAsiaTheme="minorEastAsia" w:cs="Arial"/>
          <w:lang w:eastAsia="hu-HU"/>
        </w:rPr>
      </w:pPr>
      <w:hyperlink w:anchor="_Toc494091843" w:history="1">
        <w:r w:rsidR="00AA7185" w:rsidRPr="00FC2731">
          <w:rPr>
            <w:rStyle w:val="Hiperhivatkozs"/>
            <w:rFonts w:cs="Arial"/>
          </w:rPr>
          <w:t>3.4 Utazás és szállásköltség (Travel and accommodation)</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_Toc494091843 \h </w:instrText>
        </w:r>
        <w:r w:rsidR="00AA7185" w:rsidRPr="00FC2731">
          <w:rPr>
            <w:rFonts w:cs="Arial"/>
            <w:webHidden/>
          </w:rPr>
        </w:r>
        <w:r w:rsidR="00AA7185" w:rsidRPr="00FC2731">
          <w:rPr>
            <w:rFonts w:cs="Arial"/>
            <w:webHidden/>
          </w:rPr>
          <w:fldChar w:fldCharType="separate"/>
        </w:r>
        <w:r w:rsidR="00AA7185" w:rsidRPr="00FC2731">
          <w:rPr>
            <w:rFonts w:cs="Arial"/>
            <w:webHidden/>
          </w:rPr>
          <w:t>28</w:t>
        </w:r>
        <w:r w:rsidR="00AA7185" w:rsidRPr="00FC2731">
          <w:rPr>
            <w:rFonts w:cs="Arial"/>
            <w:webHidden/>
          </w:rPr>
          <w:fldChar w:fldCharType="end"/>
        </w:r>
      </w:hyperlink>
    </w:p>
    <w:p w14:paraId="6CE1F5DD" w14:textId="77777777" w:rsidR="00AA7185" w:rsidRPr="00FC2731" w:rsidRDefault="004E20CC">
      <w:pPr>
        <w:pStyle w:val="TJ2"/>
        <w:rPr>
          <w:rFonts w:eastAsiaTheme="minorEastAsia" w:cs="Arial"/>
          <w:lang w:eastAsia="hu-HU"/>
        </w:rPr>
      </w:pPr>
      <w:hyperlink w:anchor="_Toc494091844" w:history="1">
        <w:r w:rsidR="00AA7185" w:rsidRPr="00FC2731">
          <w:rPr>
            <w:rStyle w:val="Hiperhivatkozs"/>
            <w:rFonts w:cs="Arial"/>
          </w:rPr>
          <w:t>3.5 Külső szakértői díjak és szolgáltatások (External expertise and services costs)</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_Toc494091844 \h </w:instrText>
        </w:r>
        <w:r w:rsidR="00AA7185" w:rsidRPr="00FC2731">
          <w:rPr>
            <w:rFonts w:cs="Arial"/>
            <w:webHidden/>
          </w:rPr>
        </w:r>
        <w:r w:rsidR="00AA7185" w:rsidRPr="00FC2731">
          <w:rPr>
            <w:rFonts w:cs="Arial"/>
            <w:webHidden/>
          </w:rPr>
          <w:fldChar w:fldCharType="separate"/>
        </w:r>
        <w:r w:rsidR="00AA7185" w:rsidRPr="00FC2731">
          <w:rPr>
            <w:rFonts w:cs="Arial"/>
            <w:webHidden/>
          </w:rPr>
          <w:t>32</w:t>
        </w:r>
        <w:r w:rsidR="00AA7185" w:rsidRPr="00FC2731">
          <w:rPr>
            <w:rFonts w:cs="Arial"/>
            <w:webHidden/>
          </w:rPr>
          <w:fldChar w:fldCharType="end"/>
        </w:r>
      </w:hyperlink>
    </w:p>
    <w:p w14:paraId="33A21B38" w14:textId="77777777" w:rsidR="00AA7185" w:rsidRPr="00FC2731" w:rsidRDefault="004E20CC">
      <w:pPr>
        <w:pStyle w:val="TJ2"/>
        <w:rPr>
          <w:rFonts w:eastAsiaTheme="minorEastAsia" w:cs="Arial"/>
          <w:lang w:eastAsia="hu-HU"/>
        </w:rPr>
      </w:pPr>
      <w:hyperlink w:anchor="_Toc494091845" w:history="1">
        <w:r w:rsidR="00AA7185" w:rsidRPr="00FC2731">
          <w:rPr>
            <w:rStyle w:val="Hiperhivatkozs"/>
            <w:rFonts w:cs="Arial"/>
          </w:rPr>
          <w:t>3.6 Eszközök (Equipment costs)</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_Toc494091845 \h </w:instrText>
        </w:r>
        <w:r w:rsidR="00AA7185" w:rsidRPr="00FC2731">
          <w:rPr>
            <w:rFonts w:cs="Arial"/>
            <w:webHidden/>
          </w:rPr>
        </w:r>
        <w:r w:rsidR="00AA7185" w:rsidRPr="00FC2731">
          <w:rPr>
            <w:rFonts w:cs="Arial"/>
            <w:webHidden/>
          </w:rPr>
          <w:fldChar w:fldCharType="separate"/>
        </w:r>
        <w:r w:rsidR="00AA7185" w:rsidRPr="00FC2731">
          <w:rPr>
            <w:rFonts w:cs="Arial"/>
            <w:webHidden/>
          </w:rPr>
          <w:t>35</w:t>
        </w:r>
        <w:r w:rsidR="00AA7185" w:rsidRPr="00FC2731">
          <w:rPr>
            <w:rFonts w:cs="Arial"/>
            <w:webHidden/>
          </w:rPr>
          <w:fldChar w:fldCharType="end"/>
        </w:r>
      </w:hyperlink>
    </w:p>
    <w:p w14:paraId="6CFAF79A" w14:textId="77777777" w:rsidR="00AA7185" w:rsidRPr="00FC2731" w:rsidRDefault="004E20CC">
      <w:pPr>
        <w:pStyle w:val="TJ2"/>
        <w:rPr>
          <w:rFonts w:eastAsiaTheme="minorEastAsia" w:cs="Arial"/>
          <w:lang w:eastAsia="hu-HU"/>
        </w:rPr>
      </w:pPr>
      <w:hyperlink w:anchor="_Toc494091846" w:history="1">
        <w:r w:rsidR="00AA7185" w:rsidRPr="00FC2731">
          <w:rPr>
            <w:rStyle w:val="Hiperhivatkozs"/>
            <w:rFonts w:cs="Arial"/>
          </w:rPr>
          <w:t>3.7 Infrastruktúra és építések (Infrastructure and works)</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_Toc494091846 \h </w:instrText>
        </w:r>
        <w:r w:rsidR="00AA7185" w:rsidRPr="00FC2731">
          <w:rPr>
            <w:rFonts w:cs="Arial"/>
            <w:webHidden/>
          </w:rPr>
        </w:r>
        <w:r w:rsidR="00AA7185" w:rsidRPr="00FC2731">
          <w:rPr>
            <w:rFonts w:cs="Arial"/>
            <w:webHidden/>
          </w:rPr>
          <w:fldChar w:fldCharType="separate"/>
        </w:r>
        <w:r w:rsidR="00AA7185" w:rsidRPr="00FC2731">
          <w:rPr>
            <w:rFonts w:cs="Arial"/>
            <w:webHidden/>
          </w:rPr>
          <w:t>38</w:t>
        </w:r>
        <w:r w:rsidR="00AA7185" w:rsidRPr="00FC2731">
          <w:rPr>
            <w:rFonts w:cs="Arial"/>
            <w:webHidden/>
          </w:rPr>
          <w:fldChar w:fldCharType="end"/>
        </w:r>
      </w:hyperlink>
    </w:p>
    <w:p w14:paraId="72F9BAFD" w14:textId="77777777" w:rsidR="00AA7185" w:rsidRPr="00FC2731" w:rsidRDefault="004E20CC">
      <w:pPr>
        <w:pStyle w:val="TJ1"/>
        <w:tabs>
          <w:tab w:val="left" w:pos="1134"/>
        </w:tabs>
        <w:rPr>
          <w:rFonts w:eastAsiaTheme="minorEastAsia" w:cs="Arial"/>
          <w:lang w:eastAsia="hu-HU"/>
        </w:rPr>
      </w:pPr>
      <w:hyperlink w:anchor="_Toc494091847" w:history="1">
        <w:r w:rsidR="00AA7185" w:rsidRPr="00FC2731">
          <w:rPr>
            <w:rStyle w:val="Hiperhivatkozs"/>
            <w:rFonts w:cs="Arial"/>
          </w:rPr>
          <w:t>4.</w:t>
        </w:r>
        <w:r w:rsidR="00AA7185" w:rsidRPr="00FC2731">
          <w:rPr>
            <w:rFonts w:eastAsiaTheme="minorEastAsia" w:cs="Arial"/>
            <w:lang w:eastAsia="hu-HU"/>
          </w:rPr>
          <w:tab/>
        </w:r>
        <w:r w:rsidR="00AA7185" w:rsidRPr="00FC2731">
          <w:rPr>
            <w:rStyle w:val="Hiperhivatkozs"/>
            <w:rFonts w:cs="Arial"/>
          </w:rPr>
          <w:t>TÁJÉKOZTATÁSSAL ÉS NYILVÁNOSSÁGGAL KAPCSOLATOS KÖVETELMÉNYEK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_Toc494091847 \h </w:instrText>
        </w:r>
        <w:r w:rsidR="00AA7185" w:rsidRPr="00FC2731">
          <w:rPr>
            <w:rFonts w:cs="Arial"/>
            <w:webHidden/>
          </w:rPr>
        </w:r>
        <w:r w:rsidR="00AA7185" w:rsidRPr="00FC2731">
          <w:rPr>
            <w:rFonts w:cs="Arial"/>
            <w:webHidden/>
          </w:rPr>
          <w:fldChar w:fldCharType="separate"/>
        </w:r>
        <w:r w:rsidR="00AA7185" w:rsidRPr="00FC2731">
          <w:rPr>
            <w:rFonts w:cs="Arial"/>
            <w:webHidden/>
          </w:rPr>
          <w:t>40</w:t>
        </w:r>
        <w:r w:rsidR="00AA7185" w:rsidRPr="00FC2731">
          <w:rPr>
            <w:rFonts w:cs="Arial"/>
            <w:webHidden/>
          </w:rPr>
          <w:fldChar w:fldCharType="end"/>
        </w:r>
      </w:hyperlink>
    </w:p>
    <w:p w14:paraId="7187796A" w14:textId="77777777" w:rsidR="00AA7185" w:rsidRPr="00FC2731" w:rsidRDefault="004E20CC">
      <w:pPr>
        <w:pStyle w:val="TJ1"/>
        <w:tabs>
          <w:tab w:val="left" w:pos="1134"/>
        </w:tabs>
        <w:rPr>
          <w:rFonts w:eastAsiaTheme="minorEastAsia" w:cs="Arial"/>
          <w:lang w:eastAsia="hu-HU"/>
        </w:rPr>
      </w:pPr>
      <w:hyperlink w:anchor="_Toc494091848" w:history="1">
        <w:r w:rsidR="00AA7185" w:rsidRPr="00FC2731">
          <w:rPr>
            <w:rStyle w:val="Hiperhivatkozs"/>
            <w:rFonts w:cs="Arial"/>
          </w:rPr>
          <w:t>5.</w:t>
        </w:r>
        <w:r w:rsidR="00AA7185" w:rsidRPr="00FC2731">
          <w:rPr>
            <w:rFonts w:eastAsiaTheme="minorEastAsia" w:cs="Arial"/>
            <w:lang w:eastAsia="hu-HU"/>
          </w:rPr>
          <w:tab/>
        </w:r>
        <w:r w:rsidR="00AA7185" w:rsidRPr="00FC2731">
          <w:rPr>
            <w:rStyle w:val="Hiperhivatkozs"/>
            <w:rFonts w:cs="Arial"/>
          </w:rPr>
          <w:t>MÓDOSÍTÁSOK KEZELÉSE</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_Toc494091848 \h </w:instrText>
        </w:r>
        <w:r w:rsidR="00AA7185" w:rsidRPr="00FC2731">
          <w:rPr>
            <w:rFonts w:cs="Arial"/>
            <w:webHidden/>
          </w:rPr>
        </w:r>
        <w:r w:rsidR="00AA7185" w:rsidRPr="00FC2731">
          <w:rPr>
            <w:rFonts w:cs="Arial"/>
            <w:webHidden/>
          </w:rPr>
          <w:fldChar w:fldCharType="separate"/>
        </w:r>
        <w:r w:rsidR="00AA7185" w:rsidRPr="00FC2731">
          <w:rPr>
            <w:rFonts w:cs="Arial"/>
            <w:webHidden/>
          </w:rPr>
          <w:t>40</w:t>
        </w:r>
        <w:r w:rsidR="00AA7185" w:rsidRPr="00FC2731">
          <w:rPr>
            <w:rFonts w:cs="Arial"/>
            <w:webHidden/>
          </w:rPr>
          <w:fldChar w:fldCharType="end"/>
        </w:r>
      </w:hyperlink>
    </w:p>
    <w:p w14:paraId="7549BAEF" w14:textId="77777777" w:rsidR="00AA7185" w:rsidRPr="00FC2731" w:rsidRDefault="004E20CC">
      <w:pPr>
        <w:pStyle w:val="TJ1"/>
        <w:tabs>
          <w:tab w:val="left" w:pos="1134"/>
        </w:tabs>
        <w:rPr>
          <w:rFonts w:eastAsiaTheme="minorEastAsia" w:cs="Arial"/>
          <w:lang w:eastAsia="hu-HU"/>
        </w:rPr>
      </w:pPr>
      <w:hyperlink w:anchor="_Toc494091849" w:history="1">
        <w:r w:rsidR="00AA7185" w:rsidRPr="00FC2731">
          <w:rPr>
            <w:rStyle w:val="Hiperhivatkozs"/>
            <w:rFonts w:cs="Arial"/>
          </w:rPr>
          <w:t>6.</w:t>
        </w:r>
        <w:r w:rsidR="00AA7185" w:rsidRPr="00FC2731">
          <w:rPr>
            <w:rFonts w:eastAsiaTheme="minorEastAsia" w:cs="Arial"/>
            <w:lang w:eastAsia="hu-HU"/>
          </w:rPr>
          <w:tab/>
        </w:r>
        <w:r w:rsidR="00AA7185" w:rsidRPr="00FC2731">
          <w:rPr>
            <w:rStyle w:val="Hiperhivatkozs"/>
            <w:rFonts w:cs="Arial"/>
          </w:rPr>
          <w:t>ESÉLYEGYENLŐSÉG ÉS FENNTARTHATÓSÁG:</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_Toc494091849 \h </w:instrText>
        </w:r>
        <w:r w:rsidR="00AA7185" w:rsidRPr="00FC2731">
          <w:rPr>
            <w:rFonts w:cs="Arial"/>
            <w:webHidden/>
          </w:rPr>
        </w:r>
        <w:r w:rsidR="00AA7185" w:rsidRPr="00FC2731">
          <w:rPr>
            <w:rFonts w:cs="Arial"/>
            <w:webHidden/>
          </w:rPr>
          <w:fldChar w:fldCharType="separate"/>
        </w:r>
        <w:r w:rsidR="00AA7185" w:rsidRPr="00FC2731">
          <w:rPr>
            <w:rFonts w:cs="Arial"/>
            <w:webHidden/>
          </w:rPr>
          <w:t>41</w:t>
        </w:r>
        <w:r w:rsidR="00AA7185" w:rsidRPr="00FC2731">
          <w:rPr>
            <w:rFonts w:cs="Arial"/>
            <w:webHidden/>
          </w:rPr>
          <w:fldChar w:fldCharType="end"/>
        </w:r>
      </w:hyperlink>
    </w:p>
    <w:p w14:paraId="28956487" w14:textId="77777777" w:rsidR="00AA7185" w:rsidRPr="00FC2731" w:rsidRDefault="004E20CC">
      <w:pPr>
        <w:pStyle w:val="TJ1"/>
        <w:tabs>
          <w:tab w:val="left" w:pos="1134"/>
        </w:tabs>
        <w:rPr>
          <w:rFonts w:eastAsiaTheme="minorEastAsia" w:cs="Arial"/>
          <w:lang w:eastAsia="hu-HU"/>
        </w:rPr>
      </w:pPr>
      <w:hyperlink w:anchor="_Toc494091850" w:history="1">
        <w:r w:rsidR="00AA7185" w:rsidRPr="00FC2731">
          <w:rPr>
            <w:rStyle w:val="Hiperhivatkozs"/>
            <w:rFonts w:cs="Arial"/>
          </w:rPr>
          <w:t>7.</w:t>
        </w:r>
        <w:r w:rsidR="00AA7185" w:rsidRPr="00FC2731">
          <w:rPr>
            <w:rFonts w:eastAsiaTheme="minorEastAsia" w:cs="Arial"/>
            <w:lang w:eastAsia="hu-HU"/>
          </w:rPr>
          <w:tab/>
        </w:r>
        <w:r w:rsidR="00AA7185" w:rsidRPr="00FC2731">
          <w:rPr>
            <w:rStyle w:val="Hiperhivatkozs"/>
            <w:rFonts w:cs="Arial"/>
          </w:rPr>
          <w:t>BEVÉTELEK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_Toc494091850 \h </w:instrText>
        </w:r>
        <w:r w:rsidR="00AA7185" w:rsidRPr="00FC2731">
          <w:rPr>
            <w:rFonts w:cs="Arial"/>
            <w:webHidden/>
          </w:rPr>
        </w:r>
        <w:r w:rsidR="00AA7185" w:rsidRPr="00FC2731">
          <w:rPr>
            <w:rFonts w:cs="Arial"/>
            <w:webHidden/>
          </w:rPr>
          <w:fldChar w:fldCharType="separate"/>
        </w:r>
        <w:r w:rsidR="00AA7185" w:rsidRPr="00FC2731">
          <w:rPr>
            <w:rFonts w:cs="Arial"/>
            <w:webHidden/>
          </w:rPr>
          <w:t>41</w:t>
        </w:r>
        <w:r w:rsidR="00AA7185" w:rsidRPr="00FC2731">
          <w:rPr>
            <w:rFonts w:cs="Arial"/>
            <w:webHidden/>
          </w:rPr>
          <w:fldChar w:fldCharType="end"/>
        </w:r>
      </w:hyperlink>
    </w:p>
    <w:p w14:paraId="063E52B5" w14:textId="77777777" w:rsidR="00AA7185" w:rsidRPr="00FC2731" w:rsidRDefault="004E20CC">
      <w:pPr>
        <w:pStyle w:val="TJ1"/>
        <w:tabs>
          <w:tab w:val="left" w:pos="1134"/>
        </w:tabs>
        <w:rPr>
          <w:rFonts w:eastAsiaTheme="minorEastAsia" w:cs="Arial"/>
          <w:lang w:eastAsia="hu-HU"/>
        </w:rPr>
      </w:pPr>
      <w:hyperlink w:anchor="_Toc494091851" w:history="1">
        <w:r w:rsidR="00AA7185" w:rsidRPr="00FC2731">
          <w:rPr>
            <w:rStyle w:val="Hiperhivatkozs"/>
            <w:rFonts w:cs="Arial"/>
          </w:rPr>
          <w:t>8.</w:t>
        </w:r>
        <w:r w:rsidR="00AA7185" w:rsidRPr="00FC2731">
          <w:rPr>
            <w:rFonts w:eastAsiaTheme="minorEastAsia" w:cs="Arial"/>
            <w:lang w:eastAsia="hu-HU"/>
          </w:rPr>
          <w:tab/>
        </w:r>
        <w:r w:rsidR="00AA7185" w:rsidRPr="00FC2731">
          <w:rPr>
            <w:rStyle w:val="Hiperhivatkozs"/>
            <w:rFonts w:cs="Arial"/>
          </w:rPr>
          <w:t>MELLÉKLETEK</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_Toc494091851 \h </w:instrText>
        </w:r>
        <w:r w:rsidR="00AA7185" w:rsidRPr="00FC2731">
          <w:rPr>
            <w:rFonts w:cs="Arial"/>
            <w:webHidden/>
          </w:rPr>
        </w:r>
        <w:r w:rsidR="00AA7185" w:rsidRPr="00FC2731">
          <w:rPr>
            <w:rFonts w:cs="Arial"/>
            <w:webHidden/>
          </w:rPr>
          <w:fldChar w:fldCharType="separate"/>
        </w:r>
        <w:r w:rsidR="00AA7185" w:rsidRPr="00FC2731">
          <w:rPr>
            <w:rFonts w:cs="Arial"/>
            <w:webHidden/>
          </w:rPr>
          <w:t>42</w:t>
        </w:r>
        <w:r w:rsidR="00AA7185" w:rsidRPr="00FC2731">
          <w:rPr>
            <w:rFonts w:cs="Arial"/>
            <w:webHidden/>
          </w:rPr>
          <w:fldChar w:fldCharType="end"/>
        </w:r>
      </w:hyperlink>
    </w:p>
    <w:p w14:paraId="1FF79E0E" w14:textId="77777777" w:rsidR="00AA7185" w:rsidRPr="00FC2731" w:rsidRDefault="004E20CC">
      <w:pPr>
        <w:pStyle w:val="TJ1"/>
        <w:tabs>
          <w:tab w:val="left" w:pos="1134"/>
        </w:tabs>
        <w:rPr>
          <w:rFonts w:eastAsiaTheme="minorEastAsia" w:cs="Arial"/>
          <w:lang w:eastAsia="hu-HU"/>
        </w:rPr>
      </w:pPr>
      <w:hyperlink w:anchor="_Toc494091852" w:history="1">
        <w:r w:rsidR="00AA7185" w:rsidRPr="00FC2731">
          <w:rPr>
            <w:rStyle w:val="Hiperhivatkozs"/>
            <w:rFonts w:cs="Arial"/>
          </w:rPr>
          <w:t>9.</w:t>
        </w:r>
        <w:r w:rsidR="00AA7185" w:rsidRPr="00FC2731">
          <w:rPr>
            <w:rFonts w:eastAsiaTheme="minorEastAsia" w:cs="Arial"/>
            <w:lang w:eastAsia="hu-HU"/>
          </w:rPr>
          <w:tab/>
        </w:r>
        <w:r w:rsidR="00AA7185" w:rsidRPr="00FC2731">
          <w:rPr>
            <w:rStyle w:val="Hiperhivatkozs"/>
            <w:rFonts w:cs="Arial"/>
          </w:rPr>
          <w:t>INFORMÁCIÓ AZ ELSŐ SZINTŰ ELLENŐRZÉSRŐL MAGYARORSZÁGON</w:t>
        </w:r>
        <w:r w:rsidR="00AA7185" w:rsidRPr="00FC2731">
          <w:rPr>
            <w:rFonts w:cs="Arial"/>
            <w:webHidden/>
          </w:rPr>
          <w:tab/>
        </w:r>
        <w:r w:rsidR="00AA7185" w:rsidRPr="00FC2731">
          <w:rPr>
            <w:rFonts w:cs="Arial"/>
            <w:webHidden/>
          </w:rPr>
          <w:fldChar w:fldCharType="begin"/>
        </w:r>
        <w:r w:rsidR="00AA7185" w:rsidRPr="00FC2731">
          <w:rPr>
            <w:rFonts w:cs="Arial"/>
            <w:webHidden/>
          </w:rPr>
          <w:instrText xml:space="preserve"> PAGEREF _Toc494091852 \h </w:instrText>
        </w:r>
        <w:r w:rsidR="00AA7185" w:rsidRPr="00FC2731">
          <w:rPr>
            <w:rFonts w:cs="Arial"/>
            <w:webHidden/>
          </w:rPr>
        </w:r>
        <w:r w:rsidR="00AA7185" w:rsidRPr="00FC2731">
          <w:rPr>
            <w:rFonts w:cs="Arial"/>
            <w:webHidden/>
          </w:rPr>
          <w:fldChar w:fldCharType="separate"/>
        </w:r>
        <w:r w:rsidR="00AA7185" w:rsidRPr="00FC2731">
          <w:rPr>
            <w:rFonts w:cs="Arial"/>
            <w:webHidden/>
          </w:rPr>
          <w:t>42</w:t>
        </w:r>
        <w:r w:rsidR="00AA7185" w:rsidRPr="00FC2731">
          <w:rPr>
            <w:rFonts w:cs="Arial"/>
            <w:webHidden/>
          </w:rPr>
          <w:fldChar w:fldCharType="end"/>
        </w:r>
      </w:hyperlink>
    </w:p>
    <w:p w14:paraId="797750AE" w14:textId="77777777" w:rsidR="0081764A" w:rsidRPr="00FC2731" w:rsidRDefault="00046CD6" w:rsidP="00A84EA0">
      <w:pPr>
        <w:pStyle w:val="TJ1"/>
        <w:spacing w:line="360" w:lineRule="auto"/>
        <w:rPr>
          <w:rFonts w:cs="Arial"/>
          <w:noProof w:val="0"/>
        </w:rPr>
      </w:pPr>
      <w:r w:rsidRPr="00FC2731">
        <w:rPr>
          <w:rFonts w:cs="Arial"/>
          <w:noProof w:val="0"/>
        </w:rPr>
        <w:fldChar w:fldCharType="end"/>
      </w:r>
    </w:p>
    <w:p w14:paraId="715F1BFE" w14:textId="77777777" w:rsidR="0081764A" w:rsidRPr="00FC2731" w:rsidRDefault="0081764A" w:rsidP="00A84EA0">
      <w:pPr>
        <w:spacing w:line="360" w:lineRule="auto"/>
        <w:rPr>
          <w:rFonts w:cs="Arial"/>
        </w:rPr>
      </w:pPr>
    </w:p>
    <w:p w14:paraId="6692FEBF" w14:textId="77777777" w:rsidR="00B7346B" w:rsidRPr="00FC2731" w:rsidRDefault="00461719" w:rsidP="00461719">
      <w:pPr>
        <w:pStyle w:val="Cmsor1"/>
        <w:numPr>
          <w:ilvl w:val="0"/>
          <w:numId w:val="117"/>
        </w:numPr>
        <w:rPr>
          <w:rFonts w:ascii="Arial" w:eastAsia="Calibri" w:hAnsi="Arial" w:cs="Arial"/>
          <w:sz w:val="20"/>
          <w:szCs w:val="20"/>
        </w:rPr>
      </w:pPr>
      <w:bookmarkStart w:id="0" w:name="_Toc446496931"/>
      <w:bookmarkStart w:id="1" w:name="_Toc446496977"/>
      <w:bookmarkStart w:id="2" w:name="_Toc446497078"/>
      <w:bookmarkStart w:id="3" w:name="_Toc446490267"/>
      <w:bookmarkStart w:id="4" w:name="_Toc446490473"/>
      <w:bookmarkStart w:id="5" w:name="_Toc446490586"/>
      <w:bookmarkStart w:id="6" w:name="_Toc446490729"/>
      <w:bookmarkStart w:id="7" w:name="_Toc446491424"/>
      <w:bookmarkStart w:id="8" w:name="_Toc446496664"/>
      <w:bookmarkStart w:id="9" w:name="_Toc446496747"/>
      <w:bookmarkStart w:id="10" w:name="_Toc446496794"/>
      <w:bookmarkStart w:id="11" w:name="_Toc446496841"/>
      <w:bookmarkStart w:id="12" w:name="_Toc446496886"/>
      <w:bookmarkStart w:id="13" w:name="_Toc446496932"/>
      <w:bookmarkStart w:id="14" w:name="_Toc446496978"/>
      <w:bookmarkStart w:id="15" w:name="_Toc446497079"/>
      <w:bookmarkStart w:id="16" w:name="_Toc494091822"/>
      <w:bookmarkStart w:id="17" w:name="_Toc3346894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C2731">
        <w:rPr>
          <w:rFonts w:ascii="Arial" w:eastAsia="Calibri" w:hAnsi="Arial" w:cs="Arial"/>
          <w:noProof/>
          <w:sz w:val="20"/>
          <w:szCs w:val="20"/>
        </w:rPr>
        <w:lastRenderedPageBreak/>
        <w:t>B</w:t>
      </w:r>
      <w:r w:rsidR="002846CD" w:rsidRPr="00FC2731">
        <w:rPr>
          <w:rFonts w:ascii="Arial" w:eastAsia="Calibri" w:hAnsi="Arial" w:cs="Arial"/>
          <w:noProof/>
          <w:sz w:val="20"/>
          <w:szCs w:val="20"/>
        </w:rPr>
        <w:t>EVEZETŐ</w:t>
      </w:r>
      <w:bookmarkEnd w:id="16"/>
    </w:p>
    <w:p w14:paraId="3043C658" w14:textId="77777777" w:rsidR="00B7346B" w:rsidRPr="00FC2731" w:rsidRDefault="00B7346B" w:rsidP="00A84EA0">
      <w:pPr>
        <w:spacing w:line="360" w:lineRule="auto"/>
        <w:rPr>
          <w:rFonts w:cs="Arial"/>
        </w:rPr>
      </w:pPr>
    </w:p>
    <w:p w14:paraId="331CF975" w14:textId="77777777" w:rsidR="00F56275" w:rsidRPr="00FC2731" w:rsidRDefault="00F56275" w:rsidP="00A84EA0">
      <w:pPr>
        <w:rPr>
          <w:rFonts w:cs="Arial"/>
        </w:rPr>
      </w:pPr>
    </w:p>
    <w:p w14:paraId="799ACF06" w14:textId="77777777" w:rsidR="0054108C" w:rsidRPr="00FC2731" w:rsidRDefault="0054108C">
      <w:pPr>
        <w:pStyle w:val="Szvegtrzs2"/>
        <w:spacing w:before="120" w:line="360" w:lineRule="auto"/>
        <w:jc w:val="both"/>
        <w:rPr>
          <w:rFonts w:cs="Arial"/>
          <w:iCs/>
        </w:rPr>
      </w:pPr>
      <w:r w:rsidRPr="00FC2731">
        <w:rPr>
          <w:rFonts w:cs="Arial"/>
          <w:iCs/>
        </w:rPr>
        <w:t xml:space="preserve">A </w:t>
      </w:r>
      <w:r w:rsidR="003D766E" w:rsidRPr="00FC2731">
        <w:rPr>
          <w:rFonts w:cs="Arial"/>
          <w:iCs/>
        </w:rPr>
        <w:t xml:space="preserve">segédlet </w:t>
      </w:r>
      <w:r w:rsidRPr="00FC2731">
        <w:rPr>
          <w:rFonts w:cs="Arial"/>
          <w:iCs/>
        </w:rPr>
        <w:t>célja, hogy gyakorlati információkat nyújts</w:t>
      </w:r>
      <w:r w:rsidR="003D766E" w:rsidRPr="00FC2731">
        <w:rPr>
          <w:rFonts w:cs="Arial"/>
          <w:iCs/>
        </w:rPr>
        <w:t>on</w:t>
      </w:r>
      <w:r w:rsidRPr="00FC2731">
        <w:rPr>
          <w:rFonts w:cs="Arial"/>
          <w:iCs/>
        </w:rPr>
        <w:t xml:space="preserve"> az első szintű ellenőrzésről a</w:t>
      </w:r>
      <w:r w:rsidR="00E37DCF" w:rsidRPr="00FC2731">
        <w:rPr>
          <w:rFonts w:cs="Arial"/>
          <w:iCs/>
        </w:rPr>
        <w:t>z</w:t>
      </w:r>
      <w:r w:rsidRPr="00FC2731">
        <w:rPr>
          <w:rFonts w:cs="Arial"/>
          <w:iCs/>
        </w:rPr>
        <w:t xml:space="preserve"> </w:t>
      </w:r>
      <w:r w:rsidR="003A3A2A" w:rsidRPr="00FC2731">
        <w:rPr>
          <w:rFonts w:cs="Arial"/>
          <w:iCs/>
        </w:rPr>
        <w:t>Interreg</w:t>
      </w:r>
      <w:r w:rsidR="004A7523" w:rsidRPr="00FC2731">
        <w:rPr>
          <w:rFonts w:cs="Arial"/>
          <w:iCs/>
        </w:rPr>
        <w:t>-IPA</w:t>
      </w:r>
      <w:r w:rsidR="003A3A2A" w:rsidRPr="00FC2731">
        <w:rPr>
          <w:rFonts w:cs="Arial"/>
          <w:iCs/>
        </w:rPr>
        <w:t xml:space="preserve"> Magyarország–</w:t>
      </w:r>
      <w:r w:rsidR="00461719" w:rsidRPr="00FC2731">
        <w:rPr>
          <w:rFonts w:cs="Arial"/>
          <w:iCs/>
        </w:rPr>
        <w:t xml:space="preserve">Szerbia </w:t>
      </w:r>
      <w:r w:rsidR="003A3A2A" w:rsidRPr="00FC2731">
        <w:rPr>
          <w:rFonts w:cs="Arial"/>
          <w:iCs/>
        </w:rPr>
        <w:t>Együttműködési Program</w:t>
      </w:r>
      <w:r w:rsidR="00A84335" w:rsidRPr="00FC2731">
        <w:rPr>
          <w:rFonts w:cs="Arial"/>
          <w:iCs/>
        </w:rPr>
        <w:t>ban</w:t>
      </w:r>
      <w:r w:rsidR="003A3A2A" w:rsidRPr="00FC2731">
        <w:rPr>
          <w:rFonts w:cs="Arial"/>
          <w:iCs/>
        </w:rPr>
        <w:t xml:space="preserve"> </w:t>
      </w:r>
      <w:r w:rsidRPr="00FC2731">
        <w:rPr>
          <w:rFonts w:cs="Arial"/>
          <w:iCs/>
        </w:rPr>
        <w:t xml:space="preserve">résztvevő </w:t>
      </w:r>
      <w:r w:rsidR="00296F40" w:rsidRPr="00FC2731">
        <w:rPr>
          <w:rFonts w:cs="Arial"/>
          <w:iCs/>
        </w:rPr>
        <w:t xml:space="preserve">hazai </w:t>
      </w:r>
      <w:r w:rsidR="008C0832" w:rsidRPr="00FC2731">
        <w:rPr>
          <w:rFonts w:cs="Arial"/>
          <w:iCs/>
        </w:rPr>
        <w:t>k</w:t>
      </w:r>
      <w:r w:rsidR="00296F40" w:rsidRPr="00FC2731">
        <w:rPr>
          <w:rFonts w:cs="Arial"/>
          <w:iCs/>
        </w:rPr>
        <w:t>edvezményezett</w:t>
      </w:r>
      <w:r w:rsidRPr="00FC2731">
        <w:rPr>
          <w:rFonts w:cs="Arial"/>
          <w:iCs/>
        </w:rPr>
        <w:t>ek számára, valamint kiegészíts</w:t>
      </w:r>
      <w:r w:rsidR="003D766E" w:rsidRPr="00FC2731">
        <w:rPr>
          <w:rFonts w:cs="Arial"/>
          <w:iCs/>
        </w:rPr>
        <w:t>e</w:t>
      </w:r>
      <w:r w:rsidRPr="00FC2731">
        <w:rPr>
          <w:rFonts w:cs="Arial"/>
          <w:iCs/>
        </w:rPr>
        <w:t xml:space="preserve"> az általános, programszintű útmutatót (</w:t>
      </w:r>
      <w:r w:rsidR="004A7523" w:rsidRPr="00FC2731">
        <w:rPr>
          <w:rFonts w:cs="Arial"/>
          <w:iCs/>
        </w:rPr>
        <w:t>Eligibility Rules of Expenditures</w:t>
      </w:r>
      <w:r w:rsidRPr="00FC2731">
        <w:rPr>
          <w:rFonts w:cs="Arial"/>
          <w:iCs/>
        </w:rPr>
        <w:t>) a magyarországi speciális követelményekkel.</w:t>
      </w:r>
    </w:p>
    <w:p w14:paraId="43050AFF" w14:textId="77777777" w:rsidR="0054108C" w:rsidRPr="00FC2731" w:rsidRDefault="0054108C">
      <w:pPr>
        <w:pStyle w:val="Szvegtrzs2"/>
        <w:spacing w:before="120" w:line="360" w:lineRule="auto"/>
        <w:jc w:val="both"/>
        <w:rPr>
          <w:rFonts w:cs="Arial"/>
          <w:iCs/>
        </w:rPr>
      </w:pPr>
    </w:p>
    <w:p w14:paraId="3383AF2E" w14:textId="731E91D5" w:rsidR="0054108C" w:rsidRPr="00FC2731" w:rsidRDefault="003D766E">
      <w:pPr>
        <w:pStyle w:val="Szvegtrzs2"/>
        <w:spacing w:before="120" w:line="360" w:lineRule="auto"/>
        <w:jc w:val="both"/>
        <w:rPr>
          <w:rFonts w:cs="Arial"/>
          <w:b/>
          <w:iCs/>
        </w:rPr>
      </w:pPr>
      <w:r w:rsidRPr="00FC2731">
        <w:rPr>
          <w:rFonts w:cs="Arial"/>
          <w:b/>
          <w:iCs/>
        </w:rPr>
        <w:t>A Segédlet</w:t>
      </w:r>
      <w:r w:rsidR="0054108C" w:rsidRPr="00FC2731">
        <w:rPr>
          <w:rFonts w:cs="Arial"/>
          <w:b/>
          <w:iCs/>
        </w:rPr>
        <w:t xml:space="preserve"> csak </w:t>
      </w:r>
      <w:r w:rsidR="00E37DCF" w:rsidRPr="00FC2731">
        <w:rPr>
          <w:rFonts w:cs="Arial"/>
          <w:b/>
          <w:iCs/>
        </w:rPr>
        <w:t>az Interreg</w:t>
      </w:r>
      <w:r w:rsidR="004A7523" w:rsidRPr="00FC2731">
        <w:rPr>
          <w:rFonts w:cs="Arial"/>
          <w:b/>
          <w:iCs/>
        </w:rPr>
        <w:t>-IPA</w:t>
      </w:r>
      <w:r w:rsidR="00E37DCF" w:rsidRPr="00FC2731">
        <w:rPr>
          <w:rFonts w:cs="Arial"/>
          <w:b/>
          <w:iCs/>
        </w:rPr>
        <w:t xml:space="preserve"> Magyarország–</w:t>
      </w:r>
      <w:r w:rsidR="004A7523" w:rsidRPr="00FC2731">
        <w:rPr>
          <w:rFonts w:cs="Arial"/>
          <w:b/>
          <w:iCs/>
        </w:rPr>
        <w:t xml:space="preserve">Szerbia </w:t>
      </w:r>
      <w:r w:rsidR="00E37DCF" w:rsidRPr="00FC2731">
        <w:rPr>
          <w:rFonts w:cs="Arial"/>
          <w:b/>
          <w:iCs/>
        </w:rPr>
        <w:t>Együttműködési Program</w:t>
      </w:r>
      <w:r w:rsidR="00E258CA">
        <w:rPr>
          <w:rFonts w:cs="Arial"/>
          <w:b/>
          <w:iCs/>
        </w:rPr>
        <w:t xml:space="preserve"> (továbbiakban: Program)</w:t>
      </w:r>
      <w:r w:rsidR="00E37DCF" w:rsidRPr="00FC2731">
        <w:rPr>
          <w:rFonts w:cs="Arial"/>
          <w:b/>
          <w:iCs/>
        </w:rPr>
        <w:t xml:space="preserve"> </w:t>
      </w:r>
      <w:r w:rsidR="0054108C" w:rsidRPr="00FC2731">
        <w:rPr>
          <w:rFonts w:cs="Arial"/>
          <w:b/>
          <w:iCs/>
        </w:rPr>
        <w:t xml:space="preserve">keretében </w:t>
      </w:r>
      <w:r w:rsidR="004A7523" w:rsidRPr="00FC2731">
        <w:rPr>
          <w:rFonts w:cs="Arial"/>
          <w:b/>
          <w:iCs/>
        </w:rPr>
        <w:t>az Előcsatlakozási Támogatási Eszközből</w:t>
      </w:r>
      <w:r w:rsidR="0054108C" w:rsidRPr="00FC2731">
        <w:rPr>
          <w:rFonts w:cs="Arial"/>
          <w:b/>
          <w:iCs/>
        </w:rPr>
        <w:t xml:space="preserve"> (</w:t>
      </w:r>
      <w:r w:rsidR="004A7523" w:rsidRPr="00FC2731">
        <w:rPr>
          <w:rFonts w:cs="Arial"/>
          <w:b/>
          <w:iCs/>
        </w:rPr>
        <w:t>IPAII</w:t>
      </w:r>
      <w:r w:rsidR="0054108C" w:rsidRPr="00FC2731">
        <w:rPr>
          <w:rFonts w:cs="Arial"/>
          <w:b/>
          <w:iCs/>
        </w:rPr>
        <w:t xml:space="preserve">) támogatásban részesülő magyar </w:t>
      </w:r>
      <w:r w:rsidR="008C0832" w:rsidRPr="00FC2731">
        <w:rPr>
          <w:rFonts w:cs="Arial"/>
          <w:b/>
          <w:iCs/>
        </w:rPr>
        <w:t xml:space="preserve">kedvezményezettekre </w:t>
      </w:r>
      <w:r w:rsidR="0054108C" w:rsidRPr="00FC2731">
        <w:rPr>
          <w:rFonts w:cs="Arial"/>
          <w:b/>
          <w:iCs/>
        </w:rPr>
        <w:t>vonatkoz</w:t>
      </w:r>
      <w:r w:rsidRPr="00FC2731">
        <w:rPr>
          <w:rFonts w:cs="Arial"/>
          <w:b/>
          <w:iCs/>
        </w:rPr>
        <w:t>ik</w:t>
      </w:r>
      <w:r w:rsidR="00266762" w:rsidRPr="00FC2731">
        <w:rPr>
          <w:rFonts w:cs="Arial"/>
          <w:b/>
          <w:iCs/>
        </w:rPr>
        <w:t>.</w:t>
      </w:r>
      <w:r w:rsidR="0054108C" w:rsidRPr="00FC2731">
        <w:rPr>
          <w:rFonts w:cs="Arial"/>
          <w:b/>
          <w:iCs/>
        </w:rPr>
        <w:t xml:space="preserve"> </w:t>
      </w:r>
    </w:p>
    <w:p w14:paraId="30CE0DCE" w14:textId="0323FEA1" w:rsidR="00FC0B10" w:rsidRPr="00FC2731" w:rsidRDefault="00FC0B10" w:rsidP="00FC0B10">
      <w:pPr>
        <w:pStyle w:val="Szvegtrzs2"/>
        <w:spacing w:before="120" w:line="360" w:lineRule="auto"/>
        <w:jc w:val="both"/>
        <w:rPr>
          <w:rFonts w:cs="Arial"/>
          <w:iCs/>
        </w:rPr>
      </w:pPr>
      <w:r w:rsidRPr="00FC2731">
        <w:rPr>
          <w:rFonts w:cs="Arial"/>
          <w:iCs/>
        </w:rPr>
        <w:t>A Segédlet célja, hogy kiegészítse az általános, programszintű útmutatókat a magyarországi speciális követelmények</w:t>
      </w:r>
      <w:r w:rsidR="00E258CA">
        <w:rPr>
          <w:rFonts w:cs="Arial"/>
          <w:iCs/>
        </w:rPr>
        <w:t>kel</w:t>
      </w:r>
      <w:r w:rsidRPr="00FC2731">
        <w:rPr>
          <w:rFonts w:cs="Arial"/>
          <w:iCs/>
        </w:rPr>
        <w:t xml:space="preserve">. A Segédlet a programra vonatkozó útmutatókkal, a hazai társfinanszírozási támogatási szerződéssel és a kapcsolódó jogszabályokkal együtt értelmezendő. </w:t>
      </w:r>
    </w:p>
    <w:p w14:paraId="2F7729EF" w14:textId="77777777" w:rsidR="004206C0" w:rsidRPr="00FC2731" w:rsidRDefault="004206C0">
      <w:pPr>
        <w:pStyle w:val="Szvegtrzs2"/>
        <w:spacing w:before="120" w:line="360" w:lineRule="auto"/>
        <w:jc w:val="both"/>
        <w:rPr>
          <w:rFonts w:cs="Arial"/>
          <w:iCs/>
        </w:rPr>
      </w:pPr>
    </w:p>
    <w:p w14:paraId="710F19FA" w14:textId="77777777" w:rsidR="00FD712B" w:rsidRPr="00FC2731" w:rsidRDefault="00FD712B" w:rsidP="00A84EA0">
      <w:pPr>
        <w:pStyle w:val="Cmsor1"/>
        <w:numPr>
          <w:ilvl w:val="0"/>
          <w:numId w:val="117"/>
        </w:numPr>
        <w:rPr>
          <w:rFonts w:ascii="Arial" w:hAnsi="Arial" w:cs="Arial"/>
          <w:sz w:val="20"/>
          <w:szCs w:val="20"/>
        </w:rPr>
      </w:pPr>
      <w:bookmarkStart w:id="18" w:name="_Toc494091823"/>
      <w:r w:rsidRPr="00FC2731">
        <w:rPr>
          <w:rFonts w:ascii="Arial" w:hAnsi="Arial" w:cs="Arial"/>
          <w:sz w:val="20"/>
          <w:szCs w:val="20"/>
        </w:rPr>
        <w:t>A KÖLTSÉGEK ELSZÁMOLHATÓSÁGÁRA VONATKOZÓ ÁLTALÁNOS SZABÁLYOK</w:t>
      </w:r>
      <w:bookmarkEnd w:id="18"/>
      <w:r w:rsidRPr="00FC2731">
        <w:rPr>
          <w:rFonts w:ascii="Arial" w:hAnsi="Arial" w:cs="Arial"/>
          <w:sz w:val="20"/>
          <w:szCs w:val="20"/>
        </w:rPr>
        <w:t xml:space="preserve"> </w:t>
      </w:r>
    </w:p>
    <w:p w14:paraId="6B647ED5" w14:textId="77777777" w:rsidR="00F56275" w:rsidRPr="00FC2731" w:rsidRDefault="00F56275" w:rsidP="00A84EA0">
      <w:pPr>
        <w:spacing w:line="360" w:lineRule="auto"/>
        <w:jc w:val="both"/>
        <w:rPr>
          <w:rFonts w:cs="Arial"/>
          <w:iCs/>
        </w:rPr>
      </w:pPr>
    </w:p>
    <w:p w14:paraId="0962AAB1" w14:textId="77777777" w:rsidR="005B476F" w:rsidRPr="00FC2731" w:rsidRDefault="005B476F" w:rsidP="00A84EA0">
      <w:pPr>
        <w:spacing w:line="360" w:lineRule="auto"/>
        <w:jc w:val="both"/>
        <w:rPr>
          <w:rFonts w:cs="Arial"/>
        </w:rPr>
      </w:pPr>
    </w:p>
    <w:p w14:paraId="293AFEC6" w14:textId="77777777" w:rsidR="00285B02" w:rsidRPr="00FC2731" w:rsidRDefault="00F56275" w:rsidP="00A84EA0">
      <w:pPr>
        <w:spacing w:line="360" w:lineRule="auto"/>
        <w:rPr>
          <w:rFonts w:cs="Arial"/>
          <w:b/>
        </w:rPr>
      </w:pPr>
      <w:r w:rsidRPr="00FC2731">
        <w:rPr>
          <w:rFonts w:cs="Arial"/>
          <w:b/>
        </w:rPr>
        <w:t>A Programhoz kapcsolódó alapdokumentumok</w:t>
      </w:r>
    </w:p>
    <w:p w14:paraId="574CCDCA" w14:textId="77777777" w:rsidR="004A7523" w:rsidRPr="00FC2731" w:rsidRDefault="004A7523" w:rsidP="001C272C">
      <w:pPr>
        <w:numPr>
          <w:ilvl w:val="0"/>
          <w:numId w:val="35"/>
        </w:numPr>
        <w:spacing w:after="120" w:line="360" w:lineRule="auto"/>
        <w:ind w:left="1080"/>
        <w:jc w:val="both"/>
        <w:rPr>
          <w:rFonts w:cs="Arial"/>
        </w:rPr>
      </w:pPr>
      <w:r w:rsidRPr="00FC2731">
        <w:rPr>
          <w:rFonts w:cs="Arial"/>
        </w:rPr>
        <w:t>Pályázati felhívások (Calls for Proposals)</w:t>
      </w:r>
      <w:r w:rsidR="00B46C9D" w:rsidRPr="00FC2731">
        <w:rPr>
          <w:rFonts w:cs="Arial"/>
        </w:rPr>
        <w:t>;</w:t>
      </w:r>
    </w:p>
    <w:p w14:paraId="387FB2BF" w14:textId="77777777" w:rsidR="001C272C" w:rsidRPr="00FC2731" w:rsidRDefault="001C272C" w:rsidP="001C272C">
      <w:pPr>
        <w:numPr>
          <w:ilvl w:val="0"/>
          <w:numId w:val="35"/>
        </w:numPr>
        <w:spacing w:after="120" w:line="360" w:lineRule="auto"/>
        <w:ind w:left="1080"/>
        <w:jc w:val="both"/>
        <w:rPr>
          <w:rFonts w:cs="Arial"/>
        </w:rPr>
      </w:pPr>
      <w:r w:rsidRPr="00FC2731">
        <w:rPr>
          <w:rFonts w:cs="Arial"/>
        </w:rPr>
        <w:t>Pályázati Útmutató (Guidelines for Applicants );</w:t>
      </w:r>
    </w:p>
    <w:p w14:paraId="15F9269A" w14:textId="77777777" w:rsidR="001315E8" w:rsidRPr="00FC2731" w:rsidRDefault="007707AA" w:rsidP="001C272C">
      <w:pPr>
        <w:pStyle w:val="S10"/>
        <w:numPr>
          <w:ilvl w:val="0"/>
          <w:numId w:val="35"/>
        </w:numPr>
        <w:spacing w:after="0" w:line="360" w:lineRule="auto"/>
        <w:rPr>
          <w:rFonts w:ascii="Arial" w:hAnsi="Arial" w:cs="Arial"/>
          <w:sz w:val="20"/>
          <w:szCs w:val="20"/>
          <w:lang w:eastAsia="ja-JP"/>
        </w:rPr>
      </w:pPr>
      <w:r w:rsidRPr="00FC2731">
        <w:rPr>
          <w:rFonts w:ascii="Arial" w:hAnsi="Arial" w:cs="Arial"/>
          <w:sz w:val="20"/>
          <w:szCs w:val="20"/>
          <w:lang w:eastAsia="ja-JP"/>
        </w:rPr>
        <w:t>A költségek elszámolhatóságának szabályai (</w:t>
      </w:r>
      <w:r w:rsidR="00A1410D" w:rsidRPr="00FC2731">
        <w:rPr>
          <w:rFonts w:ascii="Arial" w:hAnsi="Arial" w:cs="Arial"/>
          <w:sz w:val="20"/>
          <w:szCs w:val="20"/>
          <w:lang w:eastAsia="ja-JP"/>
        </w:rPr>
        <w:t>Eligibility Rules of Expenditures</w:t>
      </w:r>
      <w:r w:rsidRPr="00FC2731">
        <w:rPr>
          <w:rFonts w:ascii="Arial" w:hAnsi="Arial" w:cs="Arial"/>
          <w:sz w:val="20"/>
          <w:szCs w:val="20"/>
          <w:lang w:eastAsia="ja-JP"/>
        </w:rPr>
        <w:t>)</w:t>
      </w:r>
      <w:r w:rsidR="00B46C9D" w:rsidRPr="00FC2731">
        <w:rPr>
          <w:rFonts w:ascii="Arial" w:hAnsi="Arial" w:cs="Arial"/>
          <w:sz w:val="20"/>
          <w:szCs w:val="20"/>
          <w:lang w:eastAsia="ja-JP"/>
        </w:rPr>
        <w:t>;</w:t>
      </w:r>
    </w:p>
    <w:p w14:paraId="124A93ED" w14:textId="77777777" w:rsidR="00910CE6" w:rsidRPr="00FC2731" w:rsidRDefault="001C272C" w:rsidP="001C272C">
      <w:pPr>
        <w:pStyle w:val="S10"/>
        <w:numPr>
          <w:ilvl w:val="0"/>
          <w:numId w:val="35"/>
        </w:numPr>
        <w:spacing w:after="0" w:line="360" w:lineRule="auto"/>
        <w:rPr>
          <w:rFonts w:ascii="Arial" w:hAnsi="Arial" w:cs="Arial"/>
          <w:sz w:val="20"/>
          <w:szCs w:val="20"/>
          <w:lang w:eastAsia="ja-JP"/>
        </w:rPr>
      </w:pPr>
      <w:r w:rsidRPr="00FC2731">
        <w:rPr>
          <w:rFonts w:ascii="Arial" w:hAnsi="Arial" w:cs="Arial"/>
          <w:sz w:val="20"/>
          <w:szCs w:val="20"/>
          <w:lang w:eastAsia="ja-JP"/>
        </w:rPr>
        <w:t>Tájékoztatási és nyilvánossági követelmények megvalósítására vonatkozó útmutató (</w:t>
      </w:r>
      <w:r w:rsidR="00A1410D" w:rsidRPr="00FC2731">
        <w:rPr>
          <w:rFonts w:ascii="Arial" w:hAnsi="Arial" w:cs="Arial"/>
          <w:sz w:val="20"/>
          <w:szCs w:val="20"/>
          <w:lang w:eastAsia="ja-JP"/>
        </w:rPr>
        <w:t>Visual Identity Manual of the Interreg-IPA CBC Hungary-Serbia Programme)</w:t>
      </w:r>
      <w:r w:rsidR="00B46C9D" w:rsidRPr="00FC2731">
        <w:rPr>
          <w:rFonts w:ascii="Arial" w:hAnsi="Arial" w:cs="Arial"/>
          <w:sz w:val="20"/>
          <w:szCs w:val="20"/>
          <w:lang w:eastAsia="ja-JP"/>
        </w:rPr>
        <w:t>;</w:t>
      </w:r>
    </w:p>
    <w:p w14:paraId="5219A47E" w14:textId="77777777" w:rsidR="001C272C" w:rsidRPr="00FC2731" w:rsidRDefault="00910CE6" w:rsidP="001C272C">
      <w:pPr>
        <w:pStyle w:val="S10"/>
        <w:numPr>
          <w:ilvl w:val="0"/>
          <w:numId w:val="35"/>
        </w:numPr>
        <w:spacing w:after="0" w:line="360" w:lineRule="auto"/>
        <w:rPr>
          <w:rFonts w:ascii="Arial" w:hAnsi="Arial" w:cs="Arial"/>
          <w:sz w:val="20"/>
          <w:szCs w:val="20"/>
          <w:lang w:eastAsia="ja-JP"/>
        </w:rPr>
      </w:pPr>
      <w:r w:rsidRPr="00FC2731">
        <w:rPr>
          <w:rFonts w:ascii="Arial" w:hAnsi="Arial" w:cs="Arial"/>
          <w:sz w:val="20"/>
          <w:szCs w:val="20"/>
          <w:lang w:eastAsia="ja-JP"/>
        </w:rPr>
        <w:t>Projektmegvalósítási kézikönyv (Project Imple</w:t>
      </w:r>
      <w:r w:rsidR="007707AA" w:rsidRPr="00FC2731">
        <w:rPr>
          <w:rFonts w:ascii="Arial" w:hAnsi="Arial" w:cs="Arial"/>
          <w:sz w:val="20"/>
          <w:szCs w:val="20"/>
          <w:lang w:eastAsia="ja-JP"/>
        </w:rPr>
        <w:t>m</w:t>
      </w:r>
      <w:r w:rsidRPr="00FC2731">
        <w:rPr>
          <w:rFonts w:ascii="Arial" w:hAnsi="Arial" w:cs="Arial"/>
          <w:sz w:val="20"/>
          <w:szCs w:val="20"/>
          <w:lang w:eastAsia="ja-JP"/>
        </w:rPr>
        <w:t>entation Handbook)</w:t>
      </w:r>
      <w:r w:rsidR="00B46C9D" w:rsidRPr="00FC2731">
        <w:rPr>
          <w:rFonts w:ascii="Arial" w:hAnsi="Arial" w:cs="Arial"/>
          <w:sz w:val="20"/>
          <w:szCs w:val="20"/>
          <w:lang w:eastAsia="ja-JP"/>
        </w:rPr>
        <w:t>.</w:t>
      </w:r>
      <w:r w:rsidRPr="00FC2731">
        <w:rPr>
          <w:rFonts w:ascii="Arial" w:hAnsi="Arial" w:cs="Arial"/>
          <w:sz w:val="20"/>
          <w:szCs w:val="20"/>
          <w:lang w:eastAsia="ja-JP"/>
        </w:rPr>
        <w:t xml:space="preserve"> </w:t>
      </w:r>
      <w:r w:rsidR="00A1410D" w:rsidRPr="00FC2731">
        <w:rPr>
          <w:rFonts w:ascii="Arial" w:hAnsi="Arial" w:cs="Arial"/>
          <w:sz w:val="20"/>
          <w:szCs w:val="20"/>
          <w:lang w:eastAsia="ja-JP"/>
        </w:rPr>
        <w:t xml:space="preserve">  </w:t>
      </w:r>
    </w:p>
    <w:p w14:paraId="3CC854DC" w14:textId="77777777" w:rsidR="00285B02" w:rsidRPr="00FC2731" w:rsidRDefault="00285B02" w:rsidP="00A84EA0">
      <w:pPr>
        <w:spacing w:after="120" w:line="360" w:lineRule="auto"/>
        <w:ind w:left="1068"/>
        <w:jc w:val="both"/>
        <w:rPr>
          <w:rFonts w:cs="Arial"/>
          <w:bCs/>
          <w:i/>
          <w:iCs/>
        </w:rPr>
      </w:pPr>
    </w:p>
    <w:p w14:paraId="6C6C42A7" w14:textId="0A56EB2D" w:rsidR="00DB4DDB" w:rsidRPr="00FC2731" w:rsidRDefault="00DB4DDB" w:rsidP="00A84EA0">
      <w:pPr>
        <w:spacing w:line="360" w:lineRule="auto"/>
        <w:jc w:val="both"/>
        <w:rPr>
          <w:rFonts w:cs="Arial"/>
        </w:rPr>
      </w:pPr>
      <w:r w:rsidRPr="00FC2731">
        <w:rPr>
          <w:rFonts w:cs="Arial"/>
        </w:rPr>
        <w:t>Az első szintű ellenőrzés során valamennyi kapcsolódó Európai Uniós és nemzeti szintű jogszabályi előírást</w:t>
      </w:r>
      <w:r w:rsidR="002C6CD7" w:rsidRPr="00FC2731">
        <w:rPr>
          <w:rFonts w:cs="Arial"/>
        </w:rPr>
        <w:t xml:space="preserve"> (melyek a Guidelines for applicant</w:t>
      </w:r>
      <w:r w:rsidR="0021193A" w:rsidRPr="00FC2731">
        <w:rPr>
          <w:rFonts w:cs="Arial"/>
        </w:rPr>
        <w:t>s</w:t>
      </w:r>
      <w:r w:rsidR="002C6CD7" w:rsidRPr="00FC2731">
        <w:rPr>
          <w:rFonts w:cs="Arial"/>
        </w:rPr>
        <w:t xml:space="preserve"> dokumentum Appendix A mellékletében, és a hazai társfinanszírozási támogatási szerződés 2.2. pontjában találhatóak)</w:t>
      </w:r>
      <w:r w:rsidRPr="00FC2731">
        <w:rPr>
          <w:rFonts w:cs="Arial"/>
        </w:rPr>
        <w:t>, valamint az Interreg</w:t>
      </w:r>
      <w:r w:rsidR="00A1410D" w:rsidRPr="00FC2731">
        <w:rPr>
          <w:rFonts w:cs="Arial"/>
        </w:rPr>
        <w:t>-IPA HU-SRB CBC</w:t>
      </w:r>
      <w:r w:rsidRPr="00FC2731">
        <w:rPr>
          <w:rFonts w:cs="Arial"/>
        </w:rPr>
        <w:t xml:space="preserve">  Program szabályait is figyelembe kell venni.</w:t>
      </w:r>
    </w:p>
    <w:p w14:paraId="1045EC7E" w14:textId="77777777" w:rsidR="003D766E" w:rsidRDefault="003D766E" w:rsidP="00A84EA0">
      <w:pPr>
        <w:spacing w:before="120" w:line="360" w:lineRule="auto"/>
        <w:rPr>
          <w:rFonts w:cs="Arial"/>
          <w:color w:val="1F497D" w:themeColor="text2"/>
        </w:rPr>
      </w:pPr>
    </w:p>
    <w:p w14:paraId="2859F2E2" w14:textId="77777777" w:rsidR="00FC2731" w:rsidRPr="00FC2731" w:rsidRDefault="00FC2731" w:rsidP="00A84EA0">
      <w:pPr>
        <w:spacing w:before="120" w:line="360" w:lineRule="auto"/>
        <w:rPr>
          <w:rFonts w:cs="Arial"/>
          <w:color w:val="1F497D" w:themeColor="text2"/>
        </w:rPr>
      </w:pPr>
    </w:p>
    <w:p w14:paraId="658E5FEF" w14:textId="77777777" w:rsidR="00A40C42" w:rsidRPr="00FC2731" w:rsidRDefault="005F657C" w:rsidP="00A84EA0">
      <w:pPr>
        <w:pStyle w:val="Cmsor2"/>
        <w:rPr>
          <w:rFonts w:ascii="Arial" w:hAnsi="Arial" w:cs="Arial"/>
          <w:sz w:val="20"/>
          <w:szCs w:val="20"/>
        </w:rPr>
      </w:pPr>
      <w:bookmarkStart w:id="19" w:name="_Toc296059715"/>
      <w:bookmarkStart w:id="20" w:name="_Toc494091824"/>
      <w:r w:rsidRPr="00FC2731">
        <w:rPr>
          <w:rFonts w:ascii="Arial" w:hAnsi="Arial" w:cs="Arial"/>
          <w:sz w:val="20"/>
          <w:szCs w:val="20"/>
        </w:rPr>
        <w:t xml:space="preserve">2.1 </w:t>
      </w:r>
      <w:r w:rsidR="007F49C2" w:rsidRPr="00FC2731">
        <w:rPr>
          <w:rFonts w:ascii="Arial" w:hAnsi="Arial" w:cs="Arial"/>
          <w:sz w:val="20"/>
          <w:szCs w:val="20"/>
        </w:rPr>
        <w:t>A MAGYARORSZÁGI ELSŐ SZINTŰ ELLENŐRZÉS RENDSZERE</w:t>
      </w:r>
      <w:bookmarkEnd w:id="19"/>
      <w:bookmarkEnd w:id="20"/>
    </w:p>
    <w:p w14:paraId="22033C93" w14:textId="77777777" w:rsidR="009A4CD3" w:rsidRPr="00FC2731" w:rsidRDefault="009A4CD3" w:rsidP="00A84EA0">
      <w:pPr>
        <w:rPr>
          <w:rFonts w:cs="Arial"/>
        </w:rPr>
      </w:pPr>
    </w:p>
    <w:p w14:paraId="7137AAB1" w14:textId="77777777" w:rsidR="007F49C2" w:rsidRPr="00FC2731" w:rsidRDefault="007F49C2" w:rsidP="00A84EA0">
      <w:pPr>
        <w:autoSpaceDE w:val="0"/>
        <w:autoSpaceDN w:val="0"/>
        <w:adjustRightInd w:val="0"/>
        <w:spacing w:line="360" w:lineRule="auto"/>
        <w:jc w:val="both"/>
        <w:rPr>
          <w:rFonts w:cs="Arial"/>
        </w:rPr>
      </w:pPr>
    </w:p>
    <w:p w14:paraId="7F9C3997" w14:textId="77777777" w:rsidR="00A40C42" w:rsidRPr="00FC2731" w:rsidRDefault="00A40C42" w:rsidP="00A84EA0">
      <w:pPr>
        <w:autoSpaceDE w:val="0"/>
        <w:autoSpaceDN w:val="0"/>
        <w:adjustRightInd w:val="0"/>
        <w:spacing w:line="360" w:lineRule="auto"/>
        <w:jc w:val="both"/>
        <w:rPr>
          <w:rFonts w:cs="Arial"/>
          <w:b/>
        </w:rPr>
      </w:pPr>
      <w:r w:rsidRPr="00FC2731">
        <w:rPr>
          <w:rFonts w:cs="Arial"/>
          <w:b/>
        </w:rPr>
        <w:lastRenderedPageBreak/>
        <w:t>Az Interreg</w:t>
      </w:r>
      <w:r w:rsidR="00A02E36" w:rsidRPr="00FC2731">
        <w:rPr>
          <w:rFonts w:cs="Arial"/>
          <w:b/>
        </w:rPr>
        <w:t>-IPA</w:t>
      </w:r>
      <w:r w:rsidR="00FE0DAB" w:rsidRPr="00FC2731">
        <w:rPr>
          <w:rFonts w:cs="Arial"/>
          <w:b/>
        </w:rPr>
        <w:t xml:space="preserve"> HU-SRB</w:t>
      </w:r>
      <w:r w:rsidR="00A02E36" w:rsidRPr="00FC2731">
        <w:rPr>
          <w:rFonts w:cs="Arial"/>
          <w:b/>
        </w:rPr>
        <w:t xml:space="preserve"> CBC </w:t>
      </w:r>
      <w:r w:rsidRPr="00FC2731">
        <w:rPr>
          <w:rFonts w:cs="Arial"/>
          <w:b/>
        </w:rPr>
        <w:t>Program projektjeinek első szintű ellenőrzés</w:t>
      </w:r>
      <w:r w:rsidR="00CA2664" w:rsidRPr="00FC2731">
        <w:rPr>
          <w:rFonts w:cs="Arial"/>
          <w:b/>
        </w:rPr>
        <w:t>i feladatait</w:t>
      </w:r>
      <w:r w:rsidRPr="00FC2731">
        <w:rPr>
          <w:rFonts w:cs="Arial"/>
          <w:b/>
        </w:rPr>
        <w:t xml:space="preserve"> központosított ellenőrzési rendszer keretében a Széchenyi Programiroda Nonprofit Kft. látja el.</w:t>
      </w:r>
    </w:p>
    <w:p w14:paraId="275A4846" w14:textId="77777777" w:rsidR="00A40C42" w:rsidRPr="00FC2731" w:rsidRDefault="00A40C42" w:rsidP="00A84EA0">
      <w:pPr>
        <w:autoSpaceDE w:val="0"/>
        <w:autoSpaceDN w:val="0"/>
        <w:adjustRightInd w:val="0"/>
        <w:spacing w:line="360" w:lineRule="auto"/>
        <w:jc w:val="both"/>
        <w:rPr>
          <w:rFonts w:cs="Arial"/>
        </w:rPr>
      </w:pPr>
    </w:p>
    <w:p w14:paraId="4D9366FE" w14:textId="77777777" w:rsidR="00D57DFC" w:rsidRPr="00FC2731" w:rsidRDefault="007F49C2" w:rsidP="00A84EA0">
      <w:pPr>
        <w:spacing w:line="360" w:lineRule="auto"/>
        <w:jc w:val="both"/>
        <w:rPr>
          <w:rFonts w:cs="Arial"/>
        </w:rPr>
      </w:pPr>
      <w:r w:rsidRPr="00FC2731">
        <w:rPr>
          <w:rFonts w:cs="Arial"/>
        </w:rPr>
        <w:t xml:space="preserve">Az első szintű ellenőrzés </w:t>
      </w:r>
      <w:r w:rsidR="00966C7F" w:rsidRPr="00FC2731">
        <w:rPr>
          <w:rFonts w:cs="Arial"/>
        </w:rPr>
        <w:t>az 1299/2013/EU európai parlamenti és tanácsi rendelet 23. cikk (4) bekezdése szerinti, a hitelesítési tevékenységre kijelölt szervezet által végzett mindazon folyamatba épített adminisztratív, pénzügyi, szakmai és helyszíni ellenőrzés, amely annak megállapítására irányul, hogy a hazai kedvezményezett az uniós támogatási, és a hazai társfinanszírozási támogatási szerződésben rögzített kötelezettségeit a vonatkozó uniós és hazai jogszabályokkal összhangban teljesítette.</w:t>
      </w:r>
    </w:p>
    <w:p w14:paraId="2AE2F5A4" w14:textId="77777777" w:rsidR="00D57DFC" w:rsidRPr="00FC2731" w:rsidRDefault="00D57DFC" w:rsidP="00A84EA0">
      <w:pPr>
        <w:spacing w:line="360" w:lineRule="auto"/>
        <w:jc w:val="both"/>
        <w:rPr>
          <w:rFonts w:cs="Arial"/>
        </w:rPr>
      </w:pPr>
    </w:p>
    <w:p w14:paraId="5FF66679" w14:textId="77777777" w:rsidR="008A66C9" w:rsidRPr="00FC2731" w:rsidRDefault="00D57DFC" w:rsidP="00A84EA0">
      <w:pPr>
        <w:spacing w:line="360" w:lineRule="auto"/>
        <w:jc w:val="both"/>
        <w:rPr>
          <w:rFonts w:cs="Arial"/>
        </w:rPr>
      </w:pPr>
      <w:r w:rsidRPr="00FC2731">
        <w:rPr>
          <w:rFonts w:cs="Arial"/>
          <w:b/>
        </w:rPr>
        <w:t>Az ellenőrzés során vizsgálatra kerül</w:t>
      </w:r>
      <w:r w:rsidR="007F49C2" w:rsidRPr="00FC2731">
        <w:rPr>
          <w:rFonts w:cs="Arial"/>
          <w:b/>
        </w:rPr>
        <w:t>:</w:t>
      </w:r>
    </w:p>
    <w:p w14:paraId="0AC61E41" w14:textId="77777777" w:rsidR="009B60B1" w:rsidRPr="00FC2731" w:rsidRDefault="00C06884" w:rsidP="006C06C5">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 xml:space="preserve">a jóváhagyott projekttel </w:t>
      </w:r>
      <w:r w:rsidR="003505CE" w:rsidRPr="00FC2731">
        <w:rPr>
          <w:b w:val="0"/>
          <w:bCs w:val="0"/>
          <w:sz w:val="20"/>
          <w:szCs w:val="20"/>
          <w:lang w:eastAsia="ja-JP"/>
        </w:rPr>
        <w:t xml:space="preserve">való </w:t>
      </w:r>
      <w:r w:rsidRPr="00FC2731">
        <w:rPr>
          <w:b w:val="0"/>
          <w:bCs w:val="0"/>
          <w:sz w:val="20"/>
          <w:szCs w:val="20"/>
          <w:lang w:eastAsia="ja-JP"/>
        </w:rPr>
        <w:t>ös</w:t>
      </w:r>
      <w:r w:rsidR="00123DBC" w:rsidRPr="00FC2731">
        <w:rPr>
          <w:b w:val="0"/>
          <w:bCs w:val="0"/>
          <w:sz w:val="20"/>
          <w:szCs w:val="20"/>
          <w:lang w:eastAsia="ja-JP"/>
        </w:rPr>
        <w:t>s</w:t>
      </w:r>
      <w:r w:rsidRPr="00FC2731">
        <w:rPr>
          <w:b w:val="0"/>
          <w:bCs w:val="0"/>
          <w:sz w:val="20"/>
          <w:szCs w:val="20"/>
          <w:lang w:eastAsia="ja-JP"/>
        </w:rPr>
        <w:t>zhang</w:t>
      </w:r>
      <w:r w:rsidR="00123DBC" w:rsidRPr="00FC2731">
        <w:rPr>
          <w:b w:val="0"/>
          <w:bCs w:val="0"/>
          <w:sz w:val="20"/>
          <w:szCs w:val="20"/>
          <w:lang w:eastAsia="ja-JP"/>
        </w:rPr>
        <w:t>,</w:t>
      </w:r>
    </w:p>
    <w:p w14:paraId="6D836579" w14:textId="77777777" w:rsidR="006C06C5" w:rsidRPr="00FC2731" w:rsidRDefault="00D57DFC" w:rsidP="006C06C5">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 xml:space="preserve">a </w:t>
      </w:r>
      <w:r w:rsidR="00C06884" w:rsidRPr="00FC2731">
        <w:rPr>
          <w:b w:val="0"/>
          <w:bCs w:val="0"/>
          <w:sz w:val="20"/>
          <w:szCs w:val="20"/>
          <w:lang w:eastAsia="ja-JP"/>
        </w:rPr>
        <w:t xml:space="preserve">gazdasági események </w:t>
      </w:r>
      <w:r w:rsidRPr="00FC2731">
        <w:rPr>
          <w:b w:val="0"/>
          <w:bCs w:val="0"/>
          <w:sz w:val="20"/>
          <w:szCs w:val="20"/>
          <w:lang w:eastAsia="ja-JP"/>
        </w:rPr>
        <w:t>teljesü</w:t>
      </w:r>
      <w:r w:rsidR="003505CE" w:rsidRPr="00FC2731">
        <w:rPr>
          <w:b w:val="0"/>
          <w:bCs w:val="0"/>
          <w:sz w:val="20"/>
          <w:szCs w:val="20"/>
          <w:lang w:eastAsia="ja-JP"/>
        </w:rPr>
        <w:t>lése</w:t>
      </w:r>
      <w:r w:rsidR="00123DBC" w:rsidRPr="00FC2731">
        <w:rPr>
          <w:b w:val="0"/>
          <w:bCs w:val="0"/>
          <w:sz w:val="20"/>
          <w:szCs w:val="20"/>
          <w:lang w:eastAsia="ja-JP"/>
        </w:rPr>
        <w:t>,</w:t>
      </w:r>
    </w:p>
    <w:p w14:paraId="64D8C632" w14:textId="77777777" w:rsidR="007F49C2" w:rsidRPr="00FC2731" w:rsidRDefault="00D57DFC" w:rsidP="00A84EA0">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 xml:space="preserve">a </w:t>
      </w:r>
      <w:r w:rsidR="00C06884" w:rsidRPr="00FC2731">
        <w:rPr>
          <w:b w:val="0"/>
          <w:bCs w:val="0"/>
          <w:sz w:val="20"/>
          <w:szCs w:val="20"/>
          <w:lang w:eastAsia="ja-JP"/>
        </w:rPr>
        <w:t>költ</w:t>
      </w:r>
      <w:r w:rsidR="007707AA" w:rsidRPr="00FC2731">
        <w:rPr>
          <w:b w:val="0"/>
          <w:bCs w:val="0"/>
          <w:sz w:val="20"/>
          <w:szCs w:val="20"/>
          <w:lang w:eastAsia="ja-JP"/>
        </w:rPr>
        <w:t>s</w:t>
      </w:r>
      <w:r w:rsidR="00C06884" w:rsidRPr="00FC2731">
        <w:rPr>
          <w:b w:val="0"/>
          <w:bCs w:val="0"/>
          <w:sz w:val="20"/>
          <w:szCs w:val="20"/>
          <w:lang w:eastAsia="ja-JP"/>
        </w:rPr>
        <w:t xml:space="preserve">égek </w:t>
      </w:r>
      <w:r w:rsidRPr="00FC2731">
        <w:rPr>
          <w:b w:val="0"/>
          <w:bCs w:val="0"/>
          <w:sz w:val="20"/>
          <w:szCs w:val="20"/>
          <w:lang w:eastAsia="ja-JP"/>
        </w:rPr>
        <w:t>kifizetés</w:t>
      </w:r>
      <w:r w:rsidR="003505CE" w:rsidRPr="00FC2731">
        <w:rPr>
          <w:b w:val="0"/>
          <w:bCs w:val="0"/>
          <w:sz w:val="20"/>
          <w:szCs w:val="20"/>
          <w:lang w:eastAsia="ja-JP"/>
        </w:rPr>
        <w:t>e</w:t>
      </w:r>
      <w:r w:rsidR="00123DBC" w:rsidRPr="00FC2731">
        <w:rPr>
          <w:b w:val="0"/>
          <w:bCs w:val="0"/>
          <w:sz w:val="20"/>
          <w:szCs w:val="20"/>
          <w:lang w:eastAsia="ja-JP"/>
        </w:rPr>
        <w:t>,</w:t>
      </w:r>
      <w:r w:rsidR="00C06884" w:rsidRPr="00FC2731">
        <w:rPr>
          <w:b w:val="0"/>
          <w:bCs w:val="0"/>
          <w:sz w:val="20"/>
          <w:szCs w:val="20"/>
          <w:lang w:eastAsia="ja-JP"/>
        </w:rPr>
        <w:t xml:space="preserve">  </w:t>
      </w:r>
    </w:p>
    <w:p w14:paraId="6B385416" w14:textId="77777777" w:rsidR="007F49C2" w:rsidRPr="00FC2731" w:rsidRDefault="007F49C2" w:rsidP="00A84EA0">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a végrehajtás során a nemzeti</w:t>
      </w:r>
      <w:r w:rsidR="008E0FDF" w:rsidRPr="00FC2731">
        <w:rPr>
          <w:b w:val="0"/>
          <w:bCs w:val="0"/>
          <w:sz w:val="20"/>
          <w:szCs w:val="20"/>
          <w:lang w:eastAsia="ja-JP"/>
        </w:rPr>
        <w:t>,</w:t>
      </w:r>
      <w:r w:rsidRPr="00FC2731">
        <w:rPr>
          <w:b w:val="0"/>
          <w:bCs w:val="0"/>
          <w:sz w:val="20"/>
          <w:szCs w:val="20"/>
          <w:lang w:eastAsia="ja-JP"/>
        </w:rPr>
        <w:t xml:space="preserve"> a</w:t>
      </w:r>
      <w:r w:rsidR="00123DBC" w:rsidRPr="00FC2731">
        <w:rPr>
          <w:b w:val="0"/>
          <w:bCs w:val="0"/>
          <w:sz w:val="20"/>
          <w:szCs w:val="20"/>
          <w:lang w:eastAsia="ja-JP"/>
        </w:rPr>
        <w:t>z</w:t>
      </w:r>
      <w:r w:rsidRPr="00FC2731">
        <w:rPr>
          <w:b w:val="0"/>
          <w:bCs w:val="0"/>
          <w:sz w:val="20"/>
          <w:szCs w:val="20"/>
          <w:lang w:eastAsia="ja-JP"/>
        </w:rPr>
        <w:t xml:space="preserve"> </w:t>
      </w:r>
      <w:r w:rsidR="00D9168B" w:rsidRPr="00FC2731">
        <w:rPr>
          <w:b w:val="0"/>
          <w:bCs w:val="0"/>
          <w:sz w:val="20"/>
          <w:szCs w:val="20"/>
          <w:lang w:eastAsia="ja-JP"/>
        </w:rPr>
        <w:t>uniós</w:t>
      </w:r>
      <w:r w:rsidR="00123DBC" w:rsidRPr="00FC2731">
        <w:rPr>
          <w:b w:val="0"/>
          <w:bCs w:val="0"/>
          <w:sz w:val="20"/>
          <w:szCs w:val="20"/>
          <w:lang w:eastAsia="ja-JP"/>
        </w:rPr>
        <w:t xml:space="preserve"> </w:t>
      </w:r>
      <w:r w:rsidR="00C06884" w:rsidRPr="00FC2731">
        <w:rPr>
          <w:b w:val="0"/>
          <w:bCs w:val="0"/>
          <w:sz w:val="20"/>
          <w:szCs w:val="20"/>
          <w:lang w:eastAsia="ja-JP"/>
        </w:rPr>
        <w:t xml:space="preserve">és a program </w:t>
      </w:r>
      <w:r w:rsidRPr="00FC2731">
        <w:rPr>
          <w:b w:val="0"/>
          <w:bCs w:val="0"/>
          <w:sz w:val="20"/>
          <w:szCs w:val="20"/>
          <w:lang w:eastAsia="ja-JP"/>
        </w:rPr>
        <w:t>szabályok</w:t>
      </w:r>
      <w:r w:rsidR="009B60B1" w:rsidRPr="00FC2731">
        <w:rPr>
          <w:b w:val="0"/>
          <w:bCs w:val="0"/>
          <w:sz w:val="20"/>
          <w:szCs w:val="20"/>
          <w:lang w:eastAsia="ja-JP"/>
        </w:rPr>
        <w:t xml:space="preserve"> </w:t>
      </w:r>
      <w:r w:rsidRPr="00FC2731">
        <w:rPr>
          <w:b w:val="0"/>
          <w:bCs w:val="0"/>
          <w:sz w:val="20"/>
          <w:szCs w:val="20"/>
          <w:lang w:eastAsia="ja-JP"/>
        </w:rPr>
        <w:t>betar</w:t>
      </w:r>
      <w:r w:rsidR="009B60B1" w:rsidRPr="00FC2731">
        <w:rPr>
          <w:b w:val="0"/>
          <w:bCs w:val="0"/>
          <w:sz w:val="20"/>
          <w:szCs w:val="20"/>
          <w:lang w:eastAsia="ja-JP"/>
        </w:rPr>
        <w:t>t</w:t>
      </w:r>
      <w:r w:rsidRPr="00FC2731">
        <w:rPr>
          <w:b w:val="0"/>
          <w:bCs w:val="0"/>
          <w:sz w:val="20"/>
          <w:szCs w:val="20"/>
          <w:lang w:eastAsia="ja-JP"/>
        </w:rPr>
        <w:t>á</w:t>
      </w:r>
      <w:r w:rsidR="003505CE" w:rsidRPr="00FC2731">
        <w:rPr>
          <w:b w:val="0"/>
          <w:bCs w:val="0"/>
          <w:sz w:val="20"/>
          <w:szCs w:val="20"/>
          <w:lang w:eastAsia="ja-JP"/>
        </w:rPr>
        <w:t>sa</w:t>
      </w:r>
      <w:r w:rsidR="00123DBC" w:rsidRPr="00FC2731">
        <w:rPr>
          <w:b w:val="0"/>
          <w:bCs w:val="0"/>
          <w:sz w:val="20"/>
          <w:szCs w:val="20"/>
          <w:lang w:eastAsia="ja-JP"/>
        </w:rPr>
        <w:t>,</w:t>
      </w:r>
    </w:p>
    <w:p w14:paraId="6AFECDB8" w14:textId="77777777" w:rsidR="00C06884" w:rsidRPr="00FC2731" w:rsidRDefault="00C06884" w:rsidP="00C06884">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a nyilvánosságra és tájékoztatásra vonatkozó szabályok betartá</w:t>
      </w:r>
      <w:r w:rsidR="003505CE" w:rsidRPr="00FC2731">
        <w:rPr>
          <w:b w:val="0"/>
          <w:bCs w:val="0"/>
          <w:sz w:val="20"/>
          <w:szCs w:val="20"/>
          <w:lang w:eastAsia="ja-JP"/>
        </w:rPr>
        <w:t>sa</w:t>
      </w:r>
      <w:r w:rsidR="00123DBC" w:rsidRPr="00FC2731">
        <w:rPr>
          <w:b w:val="0"/>
          <w:bCs w:val="0"/>
          <w:sz w:val="20"/>
          <w:szCs w:val="20"/>
          <w:lang w:eastAsia="ja-JP"/>
        </w:rPr>
        <w:t>,</w:t>
      </w:r>
    </w:p>
    <w:p w14:paraId="4C270441" w14:textId="326A4EC3" w:rsidR="00C06884" w:rsidRPr="00FC2731" w:rsidRDefault="00C06884" w:rsidP="00C06884">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az állami támogatás</w:t>
      </w:r>
      <w:r w:rsidR="00123DBC" w:rsidRPr="00FC2731">
        <w:rPr>
          <w:b w:val="0"/>
          <w:bCs w:val="0"/>
          <w:sz w:val="20"/>
          <w:szCs w:val="20"/>
          <w:lang w:eastAsia="ja-JP"/>
        </w:rPr>
        <w:t>okk</w:t>
      </w:r>
      <w:r w:rsidRPr="00FC2731">
        <w:rPr>
          <w:b w:val="0"/>
          <w:bCs w:val="0"/>
          <w:sz w:val="20"/>
          <w:szCs w:val="20"/>
          <w:lang w:eastAsia="ja-JP"/>
        </w:rPr>
        <w:t>al, a környezetvédelemmel, az esélyegyenlőséggel és a fenntartható fejlődéssel kapcs</w:t>
      </w:r>
      <w:r w:rsidR="00A767CE" w:rsidRPr="00FC2731">
        <w:rPr>
          <w:b w:val="0"/>
          <w:bCs w:val="0"/>
          <w:sz w:val="20"/>
          <w:szCs w:val="20"/>
          <w:lang w:eastAsia="ja-JP"/>
        </w:rPr>
        <w:t>olatos követelmények betart</w:t>
      </w:r>
      <w:r w:rsidRPr="00FC2731">
        <w:rPr>
          <w:b w:val="0"/>
          <w:bCs w:val="0"/>
          <w:sz w:val="20"/>
          <w:szCs w:val="20"/>
          <w:lang w:eastAsia="ja-JP"/>
        </w:rPr>
        <w:t>á</w:t>
      </w:r>
      <w:r w:rsidR="003505CE" w:rsidRPr="00FC2731">
        <w:rPr>
          <w:b w:val="0"/>
          <w:bCs w:val="0"/>
          <w:sz w:val="20"/>
          <w:szCs w:val="20"/>
          <w:lang w:eastAsia="ja-JP"/>
        </w:rPr>
        <w:t>sa</w:t>
      </w:r>
      <w:r w:rsidR="0048139D" w:rsidRPr="00FC2731">
        <w:rPr>
          <w:b w:val="0"/>
          <w:bCs w:val="0"/>
          <w:sz w:val="20"/>
          <w:szCs w:val="20"/>
          <w:lang w:eastAsia="ja-JP"/>
        </w:rPr>
        <w:t>,</w:t>
      </w:r>
    </w:p>
    <w:p w14:paraId="67A14531" w14:textId="6324E55B" w:rsidR="0048139D" w:rsidRPr="00FC2731" w:rsidRDefault="0048139D" w:rsidP="00C06884">
      <w:pPr>
        <w:pStyle w:val="C20"/>
        <w:numPr>
          <w:ilvl w:val="0"/>
          <w:numId w:val="51"/>
        </w:numPr>
        <w:spacing w:before="0" w:after="0" w:line="360" w:lineRule="auto"/>
        <w:rPr>
          <w:b w:val="0"/>
          <w:bCs w:val="0"/>
          <w:sz w:val="20"/>
          <w:szCs w:val="20"/>
          <w:lang w:eastAsia="ja-JP"/>
        </w:rPr>
      </w:pPr>
      <w:r w:rsidRPr="00FC2731">
        <w:rPr>
          <w:b w:val="0"/>
          <w:bCs w:val="0"/>
          <w:sz w:val="20"/>
          <w:szCs w:val="20"/>
          <w:lang w:eastAsia="ja-JP"/>
        </w:rPr>
        <w:t>beszerzési eljárások jogi és pénzügyi ellenőrzése, összeférhetetlenség vizsgálata.</w:t>
      </w:r>
    </w:p>
    <w:p w14:paraId="0FDB078F" w14:textId="77777777" w:rsidR="00C06884" w:rsidRPr="00FC2731" w:rsidRDefault="00C06884" w:rsidP="00B154C2">
      <w:pPr>
        <w:pStyle w:val="C20"/>
        <w:tabs>
          <w:tab w:val="clear" w:pos="907"/>
        </w:tabs>
        <w:spacing w:before="0" w:after="0" w:line="360" w:lineRule="auto"/>
        <w:ind w:left="720" w:firstLine="0"/>
        <w:rPr>
          <w:b w:val="0"/>
          <w:bCs w:val="0"/>
          <w:sz w:val="20"/>
          <w:szCs w:val="20"/>
          <w:lang w:eastAsia="ja-JP"/>
        </w:rPr>
      </w:pPr>
    </w:p>
    <w:p w14:paraId="1BD2DCF2" w14:textId="57C5CC55" w:rsidR="00E258CA" w:rsidRPr="00C11665" w:rsidRDefault="00E258CA" w:rsidP="00E258CA">
      <w:pPr>
        <w:spacing w:before="240" w:after="240" w:line="360" w:lineRule="auto"/>
        <w:jc w:val="both"/>
        <w:rPr>
          <w:rFonts w:cs="Arial"/>
          <w:color w:val="FF0000"/>
        </w:rPr>
      </w:pPr>
      <w:r w:rsidRPr="00C11665">
        <w:rPr>
          <w:rFonts w:cs="Arial"/>
          <w:color w:val="FF0000"/>
        </w:rPr>
        <w:t xml:space="preserve">A projekt időtartama során legalább egy alkalommal – kockázat-elemzés alapján ez több alkalom is lehet – </w:t>
      </w:r>
      <w:r w:rsidRPr="00C11665">
        <w:rPr>
          <w:rFonts w:cs="Arial"/>
          <w:b/>
          <w:color w:val="FF0000"/>
        </w:rPr>
        <w:t>helyszíni ellenőrzésre</w:t>
      </w:r>
      <w:r w:rsidRPr="00C11665">
        <w:rPr>
          <w:rFonts w:cs="Arial"/>
          <w:color w:val="FF0000"/>
        </w:rPr>
        <w:t xml:space="preserve"> kerül sor. A helyszíni ellenőrzést a Széchenyi Programiroda Nonprofit Kft.</w:t>
      </w:r>
      <w:r w:rsidRPr="00C97236">
        <w:t xml:space="preserve"> </w:t>
      </w:r>
      <w:r w:rsidRPr="00C97236">
        <w:rPr>
          <w:rFonts w:cs="Arial"/>
          <w:color w:val="FF0000"/>
        </w:rPr>
        <w:t>Nemzetközi Igazgatóság</w:t>
      </w:r>
      <w:r w:rsidRPr="00C11665">
        <w:rPr>
          <w:rFonts w:cs="Arial"/>
          <w:color w:val="FF0000"/>
        </w:rPr>
        <w:t xml:space="preserve"> munkatársai és/vagy a Széchenyi Programiroda Nonprofit Kft. által megbízott külső szakértők végzik. </w:t>
      </w:r>
      <w:r w:rsidRPr="00C97236">
        <w:rPr>
          <w:rFonts w:cs="Arial"/>
          <w:color w:val="FF0000"/>
        </w:rPr>
        <w:t>A helyszíni ellenőrzéseken a Nemzeti Hatóság képviselői is jelen lehetnek.</w:t>
      </w:r>
    </w:p>
    <w:p w14:paraId="60BDB989" w14:textId="77777777" w:rsidR="009B60B1" w:rsidRPr="00FC2731" w:rsidRDefault="009B60B1" w:rsidP="00A84EA0">
      <w:pPr>
        <w:spacing w:line="360" w:lineRule="auto"/>
        <w:ind w:left="240"/>
        <w:jc w:val="both"/>
        <w:rPr>
          <w:rFonts w:cs="Arial"/>
        </w:rPr>
      </w:pPr>
    </w:p>
    <w:p w14:paraId="6983ACA3" w14:textId="77777777" w:rsidR="007F49C2" w:rsidRPr="00FC2731" w:rsidRDefault="00D57DFC" w:rsidP="00A84EA0">
      <w:pPr>
        <w:spacing w:line="360" w:lineRule="auto"/>
        <w:jc w:val="both"/>
        <w:rPr>
          <w:rFonts w:cs="Arial"/>
          <w:b/>
        </w:rPr>
      </w:pPr>
      <w:r w:rsidRPr="00FC2731">
        <w:rPr>
          <w:rFonts w:cs="Arial"/>
          <w:b/>
        </w:rPr>
        <w:t>Az ellenőrzés a kettős finanszírozás lehetőségének kizárására is irányul.</w:t>
      </w:r>
    </w:p>
    <w:p w14:paraId="7B82CA52" w14:textId="77777777" w:rsidR="00D57DFC" w:rsidRPr="00FC2731" w:rsidRDefault="00D57DFC" w:rsidP="00A84EA0">
      <w:pPr>
        <w:spacing w:line="360" w:lineRule="auto"/>
        <w:ind w:left="240"/>
        <w:jc w:val="both"/>
        <w:rPr>
          <w:rFonts w:cs="Arial"/>
          <w:bCs/>
          <w:iCs/>
        </w:rPr>
      </w:pPr>
    </w:p>
    <w:p w14:paraId="63989536" w14:textId="05A3053C" w:rsidR="00D57DFC" w:rsidRPr="00FC2731" w:rsidRDefault="007F49C2" w:rsidP="00A84EA0">
      <w:pPr>
        <w:spacing w:line="360" w:lineRule="auto"/>
        <w:jc w:val="both"/>
        <w:rPr>
          <w:rFonts w:cs="Arial"/>
        </w:rPr>
      </w:pPr>
      <w:r w:rsidRPr="00FC2731">
        <w:rPr>
          <w:rFonts w:cs="Arial"/>
        </w:rPr>
        <w:t>Az ellenőrzés eredményeként</w:t>
      </w:r>
      <w:r w:rsidR="003859B8" w:rsidRPr="00FC2731">
        <w:rPr>
          <w:rFonts w:cs="Arial"/>
        </w:rPr>
        <w:t xml:space="preserve"> a</w:t>
      </w:r>
      <w:r w:rsidR="0071002F" w:rsidRPr="00FC2731">
        <w:rPr>
          <w:rFonts w:cs="Arial"/>
        </w:rPr>
        <w:t xml:space="preserve"> hitelesítésre kijelölt szervezet</w:t>
      </w:r>
      <w:r w:rsidRPr="00FC2731">
        <w:rPr>
          <w:rFonts w:cs="Arial"/>
        </w:rPr>
        <w:t xml:space="preserve"> területileg illetékes </w:t>
      </w:r>
      <w:r w:rsidR="008A66C9" w:rsidRPr="00FC2731">
        <w:rPr>
          <w:rFonts w:cs="Arial"/>
        </w:rPr>
        <w:t>Osztály</w:t>
      </w:r>
      <w:r w:rsidR="0071002F" w:rsidRPr="00FC2731">
        <w:rPr>
          <w:rFonts w:cs="Arial"/>
        </w:rPr>
        <w:t>a</w:t>
      </w:r>
      <w:r w:rsidR="00123DBC" w:rsidRPr="00FC2731">
        <w:rPr>
          <w:rFonts w:cs="Arial"/>
        </w:rPr>
        <w:t xml:space="preserve"> </w:t>
      </w:r>
      <w:r w:rsidRPr="00FC2731">
        <w:rPr>
          <w:rFonts w:cs="Arial"/>
        </w:rPr>
        <w:t xml:space="preserve">- </w:t>
      </w:r>
      <w:r w:rsidR="003B0422" w:rsidRPr="00FC2731">
        <w:rPr>
          <w:rFonts w:cs="Arial"/>
          <w:b/>
        </w:rPr>
        <w:t>Kelet</w:t>
      </w:r>
      <w:r w:rsidRPr="00FC2731">
        <w:rPr>
          <w:rFonts w:cs="Arial"/>
          <w:b/>
        </w:rPr>
        <w:t>-</w:t>
      </w:r>
      <w:r w:rsidR="0065739E" w:rsidRPr="00FC2731">
        <w:rPr>
          <w:rFonts w:cs="Arial"/>
          <w:b/>
        </w:rPr>
        <w:t>m</w:t>
      </w:r>
      <w:r w:rsidRPr="00FC2731">
        <w:rPr>
          <w:rFonts w:cs="Arial"/>
          <w:b/>
        </w:rPr>
        <w:t>agyarországi Ellenőrzési Osztály (</w:t>
      </w:r>
      <w:r w:rsidR="006E6B4D" w:rsidRPr="00FC2731">
        <w:rPr>
          <w:rFonts w:cs="Arial"/>
          <w:b/>
        </w:rPr>
        <w:t>érintett irodák</w:t>
      </w:r>
      <w:r w:rsidR="009E5069" w:rsidRPr="00FC2731">
        <w:rPr>
          <w:rFonts w:cs="Arial"/>
          <w:b/>
        </w:rPr>
        <w:t>:</w:t>
      </w:r>
      <w:r w:rsidRPr="00FC2731">
        <w:rPr>
          <w:rFonts w:cs="Arial"/>
          <w:b/>
        </w:rPr>
        <w:t xml:space="preserve"> </w:t>
      </w:r>
      <w:r w:rsidR="003B0422" w:rsidRPr="00FC2731">
        <w:rPr>
          <w:rFonts w:cs="Arial"/>
          <w:b/>
        </w:rPr>
        <w:t>Szeged és Békéscsaba</w:t>
      </w:r>
      <w:r w:rsidRPr="00FC2731">
        <w:rPr>
          <w:rFonts w:cs="Arial"/>
          <w:b/>
        </w:rPr>
        <w:t>)</w:t>
      </w:r>
      <w:r w:rsidR="00A53537" w:rsidRPr="00FC2731">
        <w:rPr>
          <w:rFonts w:cs="Arial"/>
          <w:b/>
        </w:rPr>
        <w:t xml:space="preserve"> </w:t>
      </w:r>
      <w:r w:rsidRPr="00FC2731">
        <w:rPr>
          <w:rFonts w:cs="Arial"/>
        </w:rPr>
        <w:t xml:space="preserve">- </w:t>
      </w:r>
      <w:r w:rsidR="008910D1" w:rsidRPr="00FC2731">
        <w:rPr>
          <w:rFonts w:cs="Arial"/>
        </w:rPr>
        <w:t>a programot támogató informatikai rendszeren</w:t>
      </w:r>
      <w:r w:rsidR="00D57DFC" w:rsidRPr="00FC2731">
        <w:rPr>
          <w:rFonts w:cs="Arial"/>
        </w:rPr>
        <w:t xml:space="preserve"> keresztül </w:t>
      </w:r>
      <w:r w:rsidR="00123DBC" w:rsidRPr="00FC2731">
        <w:rPr>
          <w:rFonts w:cs="Arial"/>
        </w:rPr>
        <w:t>hitelesítési nyilatkozatot</w:t>
      </w:r>
      <w:r w:rsidR="00786042" w:rsidRPr="00FC2731">
        <w:rPr>
          <w:rFonts w:cs="Arial"/>
        </w:rPr>
        <w:t xml:space="preserve"> (Declaration on Validation of Expenditure)</w:t>
      </w:r>
      <w:r w:rsidR="00123DBC" w:rsidRPr="00FC2731">
        <w:rPr>
          <w:rFonts w:cs="Arial"/>
        </w:rPr>
        <w:t xml:space="preserve"> </w:t>
      </w:r>
      <w:r w:rsidR="00D57DFC" w:rsidRPr="00FC2731">
        <w:rPr>
          <w:rFonts w:cs="Arial"/>
        </w:rPr>
        <w:t xml:space="preserve">állít ki az adott </w:t>
      </w:r>
      <w:r w:rsidR="00EB0263" w:rsidRPr="00FC2731">
        <w:rPr>
          <w:rFonts w:cs="Arial"/>
        </w:rPr>
        <w:t xml:space="preserve">időszakban </w:t>
      </w:r>
      <w:r w:rsidR="00D9168B" w:rsidRPr="00FC2731">
        <w:rPr>
          <w:rFonts w:cs="Arial"/>
        </w:rPr>
        <w:t xml:space="preserve">a kedvezményezetti </w:t>
      </w:r>
      <w:r w:rsidR="00EB0263" w:rsidRPr="00FC2731">
        <w:rPr>
          <w:rFonts w:cs="Arial"/>
        </w:rPr>
        <w:t>jelentésben</w:t>
      </w:r>
      <w:r w:rsidR="00D57DFC" w:rsidRPr="00FC2731">
        <w:rPr>
          <w:rFonts w:cs="Arial"/>
        </w:rPr>
        <w:t xml:space="preserve"> a</w:t>
      </w:r>
      <w:r w:rsidR="00DB4DDB" w:rsidRPr="00FC2731">
        <w:rPr>
          <w:rFonts w:cs="Arial"/>
        </w:rPr>
        <w:t xml:space="preserve"> </w:t>
      </w:r>
      <w:r w:rsidR="008D4986" w:rsidRPr="00FC2731">
        <w:rPr>
          <w:rFonts w:cs="Arial"/>
        </w:rPr>
        <w:t>k</w:t>
      </w:r>
      <w:r w:rsidR="00D57DFC" w:rsidRPr="00FC2731">
        <w:rPr>
          <w:rFonts w:cs="Arial"/>
        </w:rPr>
        <w:t>edvezményezett által elszámolni kívánt költségekre vonatkozóan.</w:t>
      </w:r>
    </w:p>
    <w:p w14:paraId="6FA12855" w14:textId="77777777" w:rsidR="00123DBC" w:rsidRPr="00FC2731" w:rsidRDefault="00123DBC" w:rsidP="00123DBC">
      <w:pPr>
        <w:autoSpaceDE w:val="0"/>
        <w:autoSpaceDN w:val="0"/>
        <w:adjustRightInd w:val="0"/>
        <w:spacing w:line="360" w:lineRule="auto"/>
        <w:jc w:val="both"/>
        <w:rPr>
          <w:rFonts w:cs="Arial"/>
        </w:rPr>
      </w:pPr>
    </w:p>
    <w:p w14:paraId="14953E6A" w14:textId="11C4ACCE" w:rsidR="00123DBC" w:rsidRPr="00FC2731" w:rsidRDefault="00123DBC" w:rsidP="00123DBC">
      <w:pPr>
        <w:autoSpaceDE w:val="0"/>
        <w:autoSpaceDN w:val="0"/>
        <w:adjustRightInd w:val="0"/>
        <w:spacing w:line="360" w:lineRule="auto"/>
        <w:jc w:val="both"/>
        <w:rPr>
          <w:rFonts w:cs="Arial"/>
          <w:b/>
        </w:rPr>
      </w:pPr>
      <w:r w:rsidRPr="00FC2731">
        <w:rPr>
          <w:rFonts w:cs="Arial"/>
        </w:rPr>
        <w:t xml:space="preserve">A hitelesítési nyilatkozat </w:t>
      </w:r>
      <w:r w:rsidR="008910D1" w:rsidRPr="00FC2731">
        <w:rPr>
          <w:rFonts w:cs="Arial"/>
        </w:rPr>
        <w:t>a programot támogató informatikai rendszeren</w:t>
      </w:r>
      <w:r w:rsidR="008910D1" w:rsidRPr="00FC2731" w:rsidDel="008910D1">
        <w:rPr>
          <w:rFonts w:cs="Arial"/>
        </w:rPr>
        <w:t xml:space="preserve"> </w:t>
      </w:r>
      <w:r w:rsidRPr="00FC2731">
        <w:rPr>
          <w:rFonts w:cs="Arial"/>
        </w:rPr>
        <w:t xml:space="preserve">keresztül elektronikusan kerül kiállításra, melyről a rendszer a kedvezményezettnek értesítést küld. </w:t>
      </w:r>
      <w:r w:rsidRPr="00FC2731">
        <w:rPr>
          <w:rFonts w:cs="Arial"/>
          <w:b/>
        </w:rPr>
        <w:t xml:space="preserve">A hitelesítési nyilatkozat </w:t>
      </w:r>
      <w:r w:rsidR="008910D1" w:rsidRPr="00FC2731">
        <w:rPr>
          <w:rFonts w:cs="Arial"/>
          <w:b/>
        </w:rPr>
        <w:t>a programot támogató informatikai rendszerben</w:t>
      </w:r>
      <w:r w:rsidR="008910D1" w:rsidRPr="00FC2731" w:rsidDel="008910D1">
        <w:rPr>
          <w:rFonts w:cs="Arial"/>
          <w:b/>
        </w:rPr>
        <w:t xml:space="preserve"> </w:t>
      </w:r>
      <w:r w:rsidRPr="00FC2731">
        <w:rPr>
          <w:rFonts w:cs="Arial"/>
          <w:b/>
        </w:rPr>
        <w:t xml:space="preserve">tárolt elektronikus példánya a hivatalos példány. </w:t>
      </w:r>
    </w:p>
    <w:p w14:paraId="3C8833F6" w14:textId="77777777" w:rsidR="00FE6E68" w:rsidRPr="00FC2731" w:rsidRDefault="00FE6E68" w:rsidP="00A84EA0">
      <w:pPr>
        <w:spacing w:line="360" w:lineRule="auto"/>
        <w:jc w:val="both"/>
        <w:rPr>
          <w:rFonts w:cs="Arial"/>
        </w:rPr>
      </w:pPr>
    </w:p>
    <w:p w14:paraId="503E3AD5" w14:textId="14F56433" w:rsidR="00FE6E68" w:rsidRPr="00FC2731" w:rsidRDefault="00880998" w:rsidP="00A84EA0">
      <w:pPr>
        <w:spacing w:line="360" w:lineRule="auto"/>
        <w:jc w:val="both"/>
        <w:rPr>
          <w:rFonts w:cs="Arial"/>
        </w:rPr>
      </w:pPr>
      <w:r w:rsidRPr="00FC2731">
        <w:rPr>
          <w:rFonts w:cs="Arial"/>
        </w:rPr>
        <w:lastRenderedPageBreak/>
        <w:t>Amennyiben a programot támogató informatikai rendszer</w:t>
      </w:r>
      <w:r w:rsidR="00FE6E68" w:rsidRPr="00FC2731">
        <w:rPr>
          <w:rFonts w:cs="Arial"/>
        </w:rPr>
        <w:t xml:space="preserve"> vonatkozó modulja nem teljeskörűen funkcionális, a</w:t>
      </w:r>
      <w:r w:rsidR="00E364AF" w:rsidRPr="00FC2731">
        <w:rPr>
          <w:rFonts w:cs="Arial"/>
        </w:rPr>
        <w:t>bban az esetben a</w:t>
      </w:r>
      <w:r w:rsidR="00FE6E68" w:rsidRPr="00FC2731">
        <w:rPr>
          <w:rFonts w:cs="Arial"/>
        </w:rPr>
        <w:t xml:space="preserve"> kedvezményezettek a további teendőkről a kontrollertől kapnak tájékoztatást. </w:t>
      </w:r>
    </w:p>
    <w:p w14:paraId="7E63EEBE" w14:textId="77777777" w:rsidR="007F49C2" w:rsidRPr="00FC2731" w:rsidRDefault="007F49C2" w:rsidP="00A84EA0">
      <w:pPr>
        <w:spacing w:line="360" w:lineRule="auto"/>
        <w:ind w:left="240"/>
        <w:jc w:val="both"/>
        <w:rPr>
          <w:rFonts w:cs="Arial"/>
        </w:rPr>
      </w:pPr>
    </w:p>
    <w:p w14:paraId="5ACAE868" w14:textId="77777777" w:rsidR="00EB0263" w:rsidRPr="00FC2731" w:rsidRDefault="00EE589D" w:rsidP="00A84EA0">
      <w:pPr>
        <w:spacing w:line="360" w:lineRule="auto"/>
        <w:jc w:val="both"/>
        <w:rPr>
          <w:rFonts w:cs="Arial"/>
        </w:rPr>
      </w:pPr>
      <w:r w:rsidRPr="00FC2731">
        <w:rPr>
          <w:rFonts w:cs="Arial"/>
        </w:rPr>
        <w:t>A</w:t>
      </w:r>
      <w:r w:rsidR="00EB0263" w:rsidRPr="00FC2731">
        <w:rPr>
          <w:rFonts w:cs="Arial"/>
        </w:rPr>
        <w:t xml:space="preserve"> projekt</w:t>
      </w:r>
      <w:r w:rsidR="00D9168B" w:rsidRPr="00FC2731">
        <w:rPr>
          <w:rFonts w:cs="Arial"/>
        </w:rPr>
        <w:t>szintű</w:t>
      </w:r>
      <w:r w:rsidR="00EB0263" w:rsidRPr="00FC2731">
        <w:rPr>
          <w:rFonts w:cs="Arial"/>
        </w:rPr>
        <w:t xml:space="preserve"> előrehaladási jelentés ellenőrzése során a Közös Titkárság</w:t>
      </w:r>
      <w:r w:rsidR="004A209D" w:rsidRPr="00FC2731">
        <w:rPr>
          <w:rFonts w:cs="Arial"/>
        </w:rPr>
        <w:t xml:space="preserve"> (JS)</w:t>
      </w:r>
      <w:r w:rsidR="00932B22" w:rsidRPr="00FC2731">
        <w:rPr>
          <w:rFonts w:cs="Arial"/>
        </w:rPr>
        <w:t xml:space="preserve"> </w:t>
      </w:r>
      <w:r w:rsidR="00EB0263" w:rsidRPr="00FC2731">
        <w:rPr>
          <w:rFonts w:cs="Arial"/>
        </w:rPr>
        <w:t xml:space="preserve">a hitelesítési nyilatkozat </w:t>
      </w:r>
      <w:r w:rsidR="002B7BE0" w:rsidRPr="00FC2731">
        <w:rPr>
          <w:rFonts w:cs="Arial"/>
        </w:rPr>
        <w:t xml:space="preserve">módosított </w:t>
      </w:r>
      <w:r w:rsidR="00EB0263" w:rsidRPr="00FC2731">
        <w:rPr>
          <w:rFonts w:cs="Arial"/>
        </w:rPr>
        <w:t xml:space="preserve">kiállítását </w:t>
      </w:r>
      <w:r w:rsidRPr="00FC2731">
        <w:rPr>
          <w:rFonts w:cs="Arial"/>
        </w:rPr>
        <w:t>kérheti.</w:t>
      </w:r>
    </w:p>
    <w:p w14:paraId="3542C183" w14:textId="77777777" w:rsidR="00932B22" w:rsidRPr="00FC2731" w:rsidRDefault="00932B22" w:rsidP="00A84EA0">
      <w:pPr>
        <w:spacing w:line="360" w:lineRule="auto"/>
        <w:ind w:left="240"/>
        <w:jc w:val="both"/>
        <w:rPr>
          <w:rFonts w:cs="Arial"/>
        </w:rPr>
      </w:pPr>
    </w:p>
    <w:p w14:paraId="5D068F5C" w14:textId="77777777" w:rsidR="00E043BD" w:rsidRPr="00FC2731" w:rsidRDefault="00E043BD" w:rsidP="00A84EA0">
      <w:pPr>
        <w:spacing w:line="360" w:lineRule="auto"/>
        <w:ind w:left="240"/>
        <w:jc w:val="both"/>
        <w:rPr>
          <w:rFonts w:cs="Arial"/>
        </w:rPr>
      </w:pPr>
    </w:p>
    <w:p w14:paraId="5FB6B548" w14:textId="1F584466" w:rsidR="00D41AC0" w:rsidRPr="00FC2731" w:rsidRDefault="005F657C" w:rsidP="00A84EA0">
      <w:pPr>
        <w:pStyle w:val="Cmsor2"/>
        <w:rPr>
          <w:rFonts w:ascii="Arial" w:hAnsi="Arial" w:cs="Arial"/>
          <w:sz w:val="20"/>
          <w:szCs w:val="20"/>
        </w:rPr>
      </w:pPr>
      <w:bookmarkStart w:id="21" w:name="_Toc494091825"/>
      <w:r w:rsidRPr="00FC2731">
        <w:rPr>
          <w:rFonts w:ascii="Arial" w:hAnsi="Arial" w:cs="Arial"/>
          <w:sz w:val="20"/>
          <w:szCs w:val="20"/>
        </w:rPr>
        <w:t xml:space="preserve">2.2 </w:t>
      </w:r>
      <w:r w:rsidR="00932B22" w:rsidRPr="00FC2731">
        <w:rPr>
          <w:rFonts w:ascii="Arial" w:eastAsia="Times New Roman" w:hAnsi="Arial" w:cs="Arial"/>
          <w:bCs w:val="0"/>
          <w:sz w:val="20"/>
          <w:szCs w:val="20"/>
        </w:rPr>
        <w:t xml:space="preserve">A </w:t>
      </w:r>
      <w:r w:rsidR="008A66C9" w:rsidRPr="00FC2731">
        <w:rPr>
          <w:rFonts w:ascii="Arial" w:eastAsia="Calibri" w:hAnsi="Arial" w:cs="Arial"/>
          <w:sz w:val="20"/>
          <w:szCs w:val="20"/>
        </w:rPr>
        <w:t>KEDVEZMÉNYEZETTI</w:t>
      </w:r>
      <w:r w:rsidR="00932B22" w:rsidRPr="00FC2731">
        <w:rPr>
          <w:rFonts w:ascii="Arial" w:eastAsia="Times New Roman" w:hAnsi="Arial" w:cs="Arial"/>
          <w:bCs w:val="0"/>
          <w:sz w:val="20"/>
          <w:szCs w:val="20"/>
        </w:rPr>
        <w:t xml:space="preserve"> JELENTÉS</w:t>
      </w:r>
      <w:r w:rsidR="00BC22DF" w:rsidRPr="00FC2731">
        <w:rPr>
          <w:rFonts w:ascii="Arial" w:eastAsia="Times New Roman" w:hAnsi="Arial" w:cs="Arial"/>
          <w:bCs w:val="0"/>
          <w:sz w:val="20"/>
          <w:szCs w:val="20"/>
        </w:rPr>
        <w:t xml:space="preserve"> (BENEFICI</w:t>
      </w:r>
      <w:r w:rsidR="00B3415D" w:rsidRPr="00FC2731">
        <w:rPr>
          <w:rFonts w:ascii="Arial" w:eastAsia="Times New Roman" w:hAnsi="Arial" w:cs="Arial"/>
          <w:bCs w:val="0"/>
          <w:sz w:val="20"/>
          <w:szCs w:val="20"/>
        </w:rPr>
        <w:t>A</w:t>
      </w:r>
      <w:r w:rsidR="00BC22DF" w:rsidRPr="00FC2731">
        <w:rPr>
          <w:rFonts w:ascii="Arial" w:eastAsia="Times New Roman" w:hAnsi="Arial" w:cs="Arial"/>
          <w:bCs w:val="0"/>
          <w:sz w:val="20"/>
          <w:szCs w:val="20"/>
        </w:rPr>
        <w:t>RY REPORT)</w:t>
      </w:r>
      <w:r w:rsidR="00932B22" w:rsidRPr="00FC2731">
        <w:rPr>
          <w:rFonts w:ascii="Arial" w:eastAsia="Times New Roman" w:hAnsi="Arial" w:cs="Arial"/>
          <w:bCs w:val="0"/>
          <w:sz w:val="20"/>
          <w:szCs w:val="20"/>
        </w:rPr>
        <w:t xml:space="preserve"> ELKÉSZÍTÉSÉNEK ÁLTALÁNOS SZABÁLYAI</w:t>
      </w:r>
      <w:bookmarkEnd w:id="21"/>
    </w:p>
    <w:p w14:paraId="7F556478" w14:textId="77777777" w:rsidR="005F657C" w:rsidRPr="00FC2731" w:rsidRDefault="005F657C" w:rsidP="00965995">
      <w:pPr>
        <w:tabs>
          <w:tab w:val="left" w:pos="0"/>
        </w:tabs>
        <w:spacing w:before="120" w:after="240" w:line="360" w:lineRule="auto"/>
        <w:jc w:val="both"/>
        <w:rPr>
          <w:rFonts w:cs="Arial"/>
          <w:b/>
        </w:rPr>
      </w:pPr>
    </w:p>
    <w:p w14:paraId="09FC3D38" w14:textId="77777777" w:rsidR="00932B22" w:rsidRPr="00FC2731" w:rsidRDefault="00774A6D" w:rsidP="00A84EA0">
      <w:pPr>
        <w:pStyle w:val="Cmsor3"/>
        <w:rPr>
          <w:rFonts w:cs="Arial"/>
        </w:rPr>
      </w:pPr>
      <w:bookmarkStart w:id="22" w:name="_Toc494091826"/>
      <w:r w:rsidRPr="00FC2731">
        <w:rPr>
          <w:rFonts w:cs="Arial"/>
        </w:rPr>
        <w:t xml:space="preserve">2.2.1 </w:t>
      </w:r>
      <w:r w:rsidR="00932B22" w:rsidRPr="00FC2731">
        <w:rPr>
          <w:rFonts w:cs="Arial"/>
        </w:rPr>
        <w:t>Általános szabályok</w:t>
      </w:r>
      <w:bookmarkEnd w:id="22"/>
    </w:p>
    <w:p w14:paraId="2CC536EE" w14:textId="77777777" w:rsidR="00774A6D" w:rsidRPr="00FC2731" w:rsidRDefault="00774A6D" w:rsidP="00A84EA0">
      <w:pPr>
        <w:rPr>
          <w:rFonts w:eastAsia="Calibri" w:cs="Arial"/>
        </w:rPr>
      </w:pPr>
    </w:p>
    <w:p w14:paraId="24D91B09" w14:textId="0982BBD6" w:rsidR="00D41AC0" w:rsidRPr="00FC2731" w:rsidRDefault="00D41AC0" w:rsidP="00FD712B">
      <w:pPr>
        <w:tabs>
          <w:tab w:val="left" w:pos="0"/>
        </w:tabs>
        <w:spacing w:before="120" w:after="240" w:line="360" w:lineRule="auto"/>
        <w:jc w:val="both"/>
        <w:rPr>
          <w:rFonts w:cs="Arial"/>
        </w:rPr>
      </w:pPr>
      <w:r w:rsidRPr="00FC2731">
        <w:rPr>
          <w:rFonts w:cs="Arial"/>
        </w:rPr>
        <w:t xml:space="preserve">Minden </w:t>
      </w:r>
      <w:r w:rsidR="008D4986" w:rsidRPr="00FC2731">
        <w:rPr>
          <w:rFonts w:cs="Arial"/>
        </w:rPr>
        <w:t>k</w:t>
      </w:r>
      <w:r w:rsidR="00296F40" w:rsidRPr="00FC2731">
        <w:rPr>
          <w:rFonts w:cs="Arial"/>
        </w:rPr>
        <w:t>edvezményezett</w:t>
      </w:r>
      <w:r w:rsidR="00774A6D" w:rsidRPr="00FC2731">
        <w:rPr>
          <w:rFonts w:cs="Arial"/>
        </w:rPr>
        <w:t xml:space="preserve"> </w:t>
      </w:r>
      <w:r w:rsidR="00CA2664" w:rsidRPr="00FC2731">
        <w:rPr>
          <w:rFonts w:cs="Arial"/>
        </w:rPr>
        <w:t xml:space="preserve">kedvezményezetti jelentést készít </w:t>
      </w:r>
      <w:r w:rsidR="008910D1" w:rsidRPr="00FC2731">
        <w:rPr>
          <w:rFonts w:cs="Arial"/>
        </w:rPr>
        <w:t xml:space="preserve">a programot támogató informatikai rendszerben  </w:t>
      </w:r>
      <w:r w:rsidR="0050248F" w:rsidRPr="00FC2731">
        <w:rPr>
          <w:rFonts w:cs="Arial"/>
        </w:rPr>
        <w:t xml:space="preserve">– </w:t>
      </w:r>
      <w:r w:rsidR="00E11E25" w:rsidRPr="00FC2731">
        <w:rPr>
          <w:rFonts w:cs="Arial"/>
        </w:rPr>
        <w:t>az uniós támogatási s</w:t>
      </w:r>
      <w:r w:rsidR="0050248F" w:rsidRPr="00FC2731">
        <w:rPr>
          <w:rFonts w:cs="Arial"/>
        </w:rPr>
        <w:t>zerződésben (továbbiakban Főszerződés) előre meghatározott elszámolási időszakok szerint –</w:t>
      </w:r>
      <w:r w:rsidRPr="00FC2731">
        <w:rPr>
          <w:rFonts w:cs="Arial"/>
        </w:rPr>
        <w:t xml:space="preserve"> az adott beszámolási időszakban megvalósított saját projekt tevékenységekre, valamint az adott beszámolási időszakban felmerült és kifizetett saját költségekre vonatkozóan.  </w:t>
      </w:r>
    </w:p>
    <w:p w14:paraId="626834EF" w14:textId="40B7A817" w:rsidR="0063607B" w:rsidRPr="00FC2731" w:rsidRDefault="0050248F">
      <w:pPr>
        <w:tabs>
          <w:tab w:val="left" w:pos="0"/>
        </w:tabs>
        <w:spacing w:before="120" w:after="240" w:line="360" w:lineRule="auto"/>
        <w:jc w:val="both"/>
        <w:rPr>
          <w:rFonts w:cs="Arial"/>
          <w:b/>
        </w:rPr>
      </w:pPr>
      <w:r w:rsidRPr="00FC2731">
        <w:rPr>
          <w:rFonts w:cs="Arial"/>
          <w:b/>
        </w:rPr>
        <w:t xml:space="preserve">A </w:t>
      </w:r>
      <w:r w:rsidR="0071002F" w:rsidRPr="00FC2731">
        <w:rPr>
          <w:rFonts w:cs="Arial"/>
          <w:b/>
        </w:rPr>
        <w:t xml:space="preserve">kedvezményezetti </w:t>
      </w:r>
      <w:r w:rsidR="00E043BD" w:rsidRPr="00FC2731">
        <w:rPr>
          <w:rFonts w:cs="Arial"/>
          <w:b/>
        </w:rPr>
        <w:t>jelentés nyelve az angol.</w:t>
      </w:r>
      <w:r w:rsidRPr="00FC2731">
        <w:rPr>
          <w:rFonts w:cs="Arial"/>
          <w:b/>
        </w:rPr>
        <w:t xml:space="preserve"> </w:t>
      </w:r>
      <w:r w:rsidR="00E043BD" w:rsidRPr="00FC2731">
        <w:rPr>
          <w:rFonts w:cs="Arial"/>
          <w:b/>
        </w:rPr>
        <w:t>A</w:t>
      </w:r>
      <w:r w:rsidRPr="00FC2731">
        <w:rPr>
          <w:rFonts w:cs="Arial"/>
          <w:b/>
        </w:rPr>
        <w:t>z elszámolni kívánt költségek</w:t>
      </w:r>
      <w:r w:rsidR="00774A6D" w:rsidRPr="00FC2731">
        <w:rPr>
          <w:rFonts w:cs="Arial"/>
          <w:b/>
        </w:rPr>
        <w:t xml:space="preserve"> </w:t>
      </w:r>
      <w:r w:rsidR="00D50368" w:rsidRPr="00FC2731">
        <w:rPr>
          <w:rFonts w:cs="Arial"/>
          <w:b/>
        </w:rPr>
        <w:t>a programot támogató informatikai</w:t>
      </w:r>
      <w:r w:rsidRPr="00FC2731">
        <w:rPr>
          <w:rFonts w:cs="Arial"/>
          <w:b/>
        </w:rPr>
        <w:t xml:space="preserve"> rendszerben</w:t>
      </w:r>
      <w:r w:rsidR="00D20D91" w:rsidRPr="00FC2731">
        <w:rPr>
          <w:rFonts w:cs="Arial"/>
          <w:b/>
        </w:rPr>
        <w:t xml:space="preserve"> </w:t>
      </w:r>
      <w:r w:rsidR="00326F1B" w:rsidRPr="00FC2731">
        <w:rPr>
          <w:rFonts w:cs="Arial"/>
          <w:b/>
        </w:rPr>
        <w:t>eur</w:t>
      </w:r>
      <w:r w:rsidRPr="00FC2731">
        <w:rPr>
          <w:rFonts w:cs="Arial"/>
          <w:b/>
        </w:rPr>
        <w:t>óban ke</w:t>
      </w:r>
      <w:r w:rsidR="006C06C5" w:rsidRPr="00FC2731">
        <w:rPr>
          <w:rFonts w:cs="Arial"/>
          <w:b/>
        </w:rPr>
        <w:t>rülnek hitelesítésre</w:t>
      </w:r>
      <w:r w:rsidR="00266762" w:rsidRPr="00FC2731">
        <w:rPr>
          <w:rFonts w:cs="Arial"/>
          <w:b/>
        </w:rPr>
        <w:t>.</w:t>
      </w:r>
      <w:r w:rsidRPr="00FC2731">
        <w:rPr>
          <w:rFonts w:cs="Arial"/>
          <w:b/>
        </w:rPr>
        <w:t xml:space="preserve"> </w:t>
      </w:r>
      <w:r w:rsidR="00E90BFE" w:rsidRPr="00FC2731">
        <w:rPr>
          <w:rFonts w:cs="Arial"/>
          <w:b/>
        </w:rPr>
        <w:t xml:space="preserve"> </w:t>
      </w:r>
      <w:r w:rsidR="00565914" w:rsidRPr="00FC2731">
        <w:rPr>
          <w:rFonts w:cs="Arial"/>
        </w:rPr>
        <w:t xml:space="preserve"> </w:t>
      </w:r>
    </w:p>
    <w:p w14:paraId="52C3AB6F" w14:textId="561243B9" w:rsidR="0058237B" w:rsidRPr="00FC2731" w:rsidRDefault="0058237B" w:rsidP="00A84EA0">
      <w:pPr>
        <w:spacing w:line="360" w:lineRule="auto"/>
        <w:jc w:val="both"/>
        <w:rPr>
          <w:rFonts w:cs="Arial"/>
        </w:rPr>
      </w:pPr>
      <w:r w:rsidRPr="00FC2731">
        <w:rPr>
          <w:rFonts w:cs="Arial"/>
        </w:rPr>
        <w:t xml:space="preserve">A kedvezményezetteknek biztosítania kell, hogy minden információ és alátámasztó dokumentum a </w:t>
      </w:r>
      <w:r w:rsidR="0071002F" w:rsidRPr="00FC2731">
        <w:rPr>
          <w:rFonts w:cs="Arial"/>
        </w:rPr>
        <w:t xml:space="preserve">hitelesítésre kijelölt szervezet </w:t>
      </w:r>
      <w:r w:rsidRPr="00FC2731">
        <w:rPr>
          <w:rFonts w:cs="Arial"/>
        </w:rPr>
        <w:t xml:space="preserve">(magyar </w:t>
      </w:r>
      <w:r w:rsidR="00AC4754" w:rsidRPr="00FC2731">
        <w:rPr>
          <w:rFonts w:cs="Arial"/>
        </w:rPr>
        <w:t xml:space="preserve">kedvezményezettek </w:t>
      </w:r>
      <w:r w:rsidRPr="00FC2731">
        <w:rPr>
          <w:rFonts w:cs="Arial"/>
        </w:rPr>
        <w:t>esetén a Széchenyi Programiroda Nonprofit Kft.) rendelkezésére álljon az első szintű ellenőrzés lefolytatásához.</w:t>
      </w:r>
      <w:r w:rsidR="003505CE" w:rsidRPr="00FC2731">
        <w:rPr>
          <w:rFonts w:cs="Arial"/>
        </w:rPr>
        <w:t xml:space="preserve"> Amennyiben az alátámasztó dokumentumok nem magyar vagy angol nyelven állnak rendelkezésre, annak fordítását a Kedvezményez</w:t>
      </w:r>
      <w:r w:rsidR="00FE7879" w:rsidRPr="00FC2731">
        <w:rPr>
          <w:rFonts w:cs="Arial"/>
        </w:rPr>
        <w:t>e</w:t>
      </w:r>
      <w:r w:rsidR="003505CE" w:rsidRPr="00FC2731">
        <w:rPr>
          <w:rFonts w:cs="Arial"/>
        </w:rPr>
        <w:t>ttnek kell biztosítania.</w:t>
      </w:r>
      <w:r w:rsidR="0048139D" w:rsidRPr="00FC2731">
        <w:rPr>
          <w:rFonts w:cs="Arial"/>
        </w:rPr>
        <w:t xml:space="preserve">  A fordítást nem szükséges hivatalos fordítóiroda által hitelesít</w:t>
      </w:r>
      <w:r w:rsidR="00213C3D">
        <w:rPr>
          <w:rFonts w:cs="Arial"/>
        </w:rPr>
        <w:t>t</w:t>
      </w:r>
      <w:r w:rsidR="0048139D" w:rsidRPr="00FC2731">
        <w:rPr>
          <w:rFonts w:cs="Arial"/>
        </w:rPr>
        <w:t>e</w:t>
      </w:r>
      <w:r w:rsidR="00213C3D">
        <w:rPr>
          <w:rFonts w:cs="Arial"/>
        </w:rPr>
        <w:t>t</w:t>
      </w:r>
      <w:r w:rsidR="0048139D" w:rsidRPr="00FC2731">
        <w:rPr>
          <w:rFonts w:cs="Arial"/>
        </w:rPr>
        <w:t>ni.</w:t>
      </w:r>
    </w:p>
    <w:p w14:paraId="3794AFC5" w14:textId="77777777" w:rsidR="0058237B" w:rsidRPr="00FC2731" w:rsidRDefault="0058237B" w:rsidP="00A84EA0">
      <w:pPr>
        <w:tabs>
          <w:tab w:val="left" w:pos="0"/>
        </w:tabs>
        <w:spacing w:line="360" w:lineRule="auto"/>
        <w:ind w:left="240"/>
        <w:jc w:val="both"/>
        <w:rPr>
          <w:rFonts w:cs="Arial"/>
        </w:rPr>
      </w:pPr>
    </w:p>
    <w:p w14:paraId="5E27E85D" w14:textId="243F29B1" w:rsidR="0058237B" w:rsidRPr="00FC2731" w:rsidRDefault="0058237B" w:rsidP="00A84EA0">
      <w:pPr>
        <w:spacing w:line="360" w:lineRule="auto"/>
        <w:jc w:val="both"/>
        <w:rPr>
          <w:rFonts w:cs="Arial"/>
        </w:rPr>
      </w:pPr>
      <w:r w:rsidRPr="00FC2731">
        <w:rPr>
          <w:rFonts w:cs="Arial"/>
        </w:rPr>
        <w:t xml:space="preserve">A projekt időtartama során legalább egy alkalommal – kockázat-elemzés alapján ez több alkalom is lehet – </w:t>
      </w:r>
      <w:r w:rsidRPr="00FC2731">
        <w:rPr>
          <w:rFonts w:cs="Arial"/>
          <w:b/>
        </w:rPr>
        <w:t>helyszíni ellenőrzésre</w:t>
      </w:r>
      <w:r w:rsidRPr="00FC2731">
        <w:rPr>
          <w:rFonts w:cs="Arial"/>
        </w:rPr>
        <w:t xml:space="preserve"> kerül sor. A helyszíni ellenőrzést a Széchenyi Programiroda Nonprofit Kft. Nemzetközi Igazgatóság munkatársai és</w:t>
      </w:r>
      <w:r w:rsidR="00ED5F03" w:rsidRPr="00FC2731" w:rsidDel="00ED5F03">
        <w:rPr>
          <w:rFonts w:cs="Arial"/>
        </w:rPr>
        <w:t xml:space="preserve"> </w:t>
      </w:r>
      <w:r w:rsidRPr="00FC2731">
        <w:rPr>
          <w:rFonts w:cs="Arial"/>
        </w:rPr>
        <w:t>a Széchenyi Programiroda Nonprofit Kft. által megbízott külső szakértők végzik.</w:t>
      </w:r>
      <w:r w:rsidR="00AC4754" w:rsidRPr="00FC2731">
        <w:rPr>
          <w:rFonts w:cs="Arial"/>
        </w:rPr>
        <w:t xml:space="preserve"> A helyszíni ellenőrzéseken a </w:t>
      </w:r>
      <w:r w:rsidR="00FE7879" w:rsidRPr="00FC2731">
        <w:rPr>
          <w:rFonts w:cs="Arial"/>
        </w:rPr>
        <w:t xml:space="preserve">nemzeti hatóság </w:t>
      </w:r>
      <w:r w:rsidR="00AC4754" w:rsidRPr="00FC2731">
        <w:rPr>
          <w:rFonts w:cs="Arial"/>
        </w:rPr>
        <w:t>képviselői is jelen lehetnek.</w:t>
      </w:r>
    </w:p>
    <w:p w14:paraId="3C0A22C9" w14:textId="77777777" w:rsidR="003859B8" w:rsidRPr="00FC2731" w:rsidRDefault="003859B8" w:rsidP="00A84EA0">
      <w:pPr>
        <w:pStyle w:val="Szvegtrzs2"/>
        <w:spacing w:line="360" w:lineRule="auto"/>
        <w:rPr>
          <w:rFonts w:cs="Arial"/>
        </w:rPr>
      </w:pPr>
    </w:p>
    <w:p w14:paraId="541C3C76" w14:textId="6313BF1D" w:rsidR="00DD3723" w:rsidRPr="00FC2731" w:rsidRDefault="0058237B" w:rsidP="00F87D2A">
      <w:pPr>
        <w:pStyle w:val="Szvegtrzs2"/>
        <w:spacing w:before="120" w:line="360" w:lineRule="auto"/>
        <w:jc w:val="both"/>
        <w:rPr>
          <w:rFonts w:cs="Arial"/>
        </w:rPr>
      </w:pPr>
      <w:r w:rsidRPr="00FC2731">
        <w:rPr>
          <w:rFonts w:cs="Arial"/>
        </w:rPr>
        <w:t xml:space="preserve">A </w:t>
      </w:r>
      <w:r w:rsidR="00D62CA0" w:rsidRPr="00FC2731">
        <w:rPr>
          <w:rFonts w:cs="Arial"/>
        </w:rPr>
        <w:t xml:space="preserve">kedvezményezetti </w:t>
      </w:r>
      <w:r w:rsidRPr="00FC2731">
        <w:rPr>
          <w:rFonts w:cs="Arial"/>
        </w:rPr>
        <w:t xml:space="preserve">jelentést </w:t>
      </w:r>
      <w:r w:rsidR="00D50368" w:rsidRPr="00FC2731">
        <w:rPr>
          <w:rFonts w:cs="Arial"/>
        </w:rPr>
        <w:t>a programot támogató informatikai</w:t>
      </w:r>
      <w:r w:rsidRPr="00FC2731">
        <w:rPr>
          <w:rFonts w:cs="Arial"/>
        </w:rPr>
        <w:t xml:space="preserve"> rendszer Front</w:t>
      </w:r>
      <w:r w:rsidR="00ED5F03" w:rsidRPr="00FC2731">
        <w:rPr>
          <w:rFonts w:cs="Arial"/>
        </w:rPr>
        <w:t xml:space="preserve"> </w:t>
      </w:r>
      <w:r w:rsidRPr="00FC2731">
        <w:rPr>
          <w:rFonts w:cs="Arial"/>
        </w:rPr>
        <w:t>Office felületén keresztül</w:t>
      </w:r>
      <w:r w:rsidR="00DD3723" w:rsidRPr="00FC2731">
        <w:rPr>
          <w:rFonts w:cs="Arial"/>
        </w:rPr>
        <w:t xml:space="preserve"> kell benyújtani.</w:t>
      </w:r>
      <w:r w:rsidR="00186C35" w:rsidRPr="00FC2731">
        <w:rPr>
          <w:rFonts w:cs="Arial"/>
        </w:rPr>
        <w:t xml:space="preserve"> </w:t>
      </w:r>
      <w:r w:rsidR="00DD3723" w:rsidRPr="00FC2731">
        <w:rPr>
          <w:rFonts w:cs="Arial"/>
        </w:rPr>
        <w:t>Az alátámasztó dokumentumok benyújtása szintén a monitoring rendszeren keresztül történik</w:t>
      </w:r>
      <w:r w:rsidR="00F55FA6" w:rsidRPr="00FC2731">
        <w:rPr>
          <w:rFonts w:cs="Arial"/>
        </w:rPr>
        <w:t xml:space="preserve"> a Kedvezményezettek rendelkezésére bocsátott útmutató szerint.</w:t>
      </w:r>
      <w:r w:rsidR="00DD3723" w:rsidRPr="00FC2731">
        <w:rPr>
          <w:rFonts w:cs="Arial"/>
        </w:rPr>
        <w:t xml:space="preserve"> </w:t>
      </w:r>
      <w:r w:rsidR="00F55FA6" w:rsidRPr="00FC2731">
        <w:rPr>
          <w:rFonts w:cs="Arial"/>
          <w:b/>
        </w:rPr>
        <w:t>Csak megfelelően alátámasztott költség számolható el.</w:t>
      </w:r>
      <w:r w:rsidR="00F55FA6" w:rsidRPr="00FC2731">
        <w:rPr>
          <w:rFonts w:cs="Arial"/>
        </w:rPr>
        <w:t xml:space="preserve">  </w:t>
      </w:r>
      <w:r w:rsidR="00DD3723" w:rsidRPr="00FC2731">
        <w:rPr>
          <w:rFonts w:cs="Arial"/>
        </w:rPr>
        <w:t>A</w:t>
      </w:r>
      <w:r w:rsidR="00AC4754" w:rsidRPr="00FC2731">
        <w:rPr>
          <w:rFonts w:cs="Arial"/>
        </w:rPr>
        <w:t xml:space="preserve"> kedvezményezett által záradékolt </w:t>
      </w:r>
      <w:r w:rsidR="00DD3723" w:rsidRPr="00FC2731">
        <w:rPr>
          <w:rFonts w:cs="Arial"/>
        </w:rPr>
        <w:t xml:space="preserve">eredeti számlákat </w:t>
      </w:r>
      <w:r w:rsidR="000B0DA5" w:rsidRPr="00FC2731">
        <w:rPr>
          <w:rFonts w:cs="Arial"/>
        </w:rPr>
        <w:t>a</w:t>
      </w:r>
      <w:r w:rsidR="00DD3723" w:rsidRPr="00FC2731">
        <w:rPr>
          <w:rFonts w:cs="Arial"/>
        </w:rPr>
        <w:t>z elektronikus feltöltés mellett papír alapon is be kell nyújtani</w:t>
      </w:r>
      <w:r w:rsidR="005D56D0" w:rsidRPr="00FC2731">
        <w:rPr>
          <w:rFonts w:cs="Arial"/>
        </w:rPr>
        <w:t xml:space="preserve"> (az elektronikus feltöltéssel egyidejűleg)</w:t>
      </w:r>
      <w:r w:rsidR="00DD3723" w:rsidRPr="00FC2731">
        <w:rPr>
          <w:rFonts w:cs="Arial"/>
        </w:rPr>
        <w:t xml:space="preserve"> a </w:t>
      </w:r>
      <w:r w:rsidR="00DD3723" w:rsidRPr="00FC2731">
        <w:rPr>
          <w:rFonts w:cs="Arial"/>
        </w:rPr>
        <w:lastRenderedPageBreak/>
        <w:t>felelős egységhez, az alábbi címek valamelyikére</w:t>
      </w:r>
      <w:r w:rsidR="0021193A" w:rsidRPr="00FC2731">
        <w:rPr>
          <w:rFonts w:cs="Arial"/>
        </w:rPr>
        <w:t xml:space="preserve"> – a társfinanszírozási támogatási szerződésben rögzítettek szerint</w:t>
      </w:r>
      <w:r w:rsidR="00DD3723" w:rsidRPr="00FC2731">
        <w:rPr>
          <w:rFonts w:cs="Arial"/>
        </w:rPr>
        <w:t>:</w:t>
      </w:r>
    </w:p>
    <w:p w14:paraId="238A7991" w14:textId="77777777" w:rsidR="0058237B" w:rsidRPr="00FC2731" w:rsidRDefault="0058237B" w:rsidP="00A84EA0">
      <w:pPr>
        <w:pStyle w:val="Szvegtrzs2"/>
        <w:spacing w:after="0" w:line="360" w:lineRule="auto"/>
        <w:rPr>
          <w:rFonts w:cs="Arial"/>
          <w:i/>
        </w:rPr>
      </w:pPr>
      <w:r w:rsidRPr="00FC2731">
        <w:rPr>
          <w:rFonts w:cs="Arial"/>
          <w:i/>
        </w:rPr>
        <w:t>Széchenyi Programiroda Nonprofit Kft.</w:t>
      </w:r>
    </w:p>
    <w:p w14:paraId="1266737D" w14:textId="20179DD7" w:rsidR="0058237B" w:rsidRPr="00FC2731" w:rsidRDefault="0058237B" w:rsidP="00A84EA0">
      <w:pPr>
        <w:pStyle w:val="Szvegtrzs2"/>
        <w:spacing w:after="0" w:line="360" w:lineRule="auto"/>
        <w:rPr>
          <w:rFonts w:cs="Arial"/>
          <w:i/>
        </w:rPr>
      </w:pPr>
      <w:r w:rsidRPr="00FC2731">
        <w:rPr>
          <w:rFonts w:cs="Arial"/>
          <w:i/>
        </w:rPr>
        <w:t>Nemzetközi Igazgatóság</w:t>
      </w:r>
    </w:p>
    <w:p w14:paraId="7F6944A5" w14:textId="77777777" w:rsidR="0058237B" w:rsidRPr="00FC2731" w:rsidRDefault="003B0422" w:rsidP="00A84EA0">
      <w:pPr>
        <w:pStyle w:val="Szvegtrzs2"/>
        <w:spacing w:after="0" w:line="360" w:lineRule="auto"/>
        <w:rPr>
          <w:rFonts w:cs="Arial"/>
          <w:b/>
        </w:rPr>
      </w:pPr>
      <w:r w:rsidRPr="00FC2731">
        <w:rPr>
          <w:rFonts w:cs="Arial"/>
          <w:b/>
        </w:rPr>
        <w:t>Kelet</w:t>
      </w:r>
      <w:r w:rsidR="0058237B" w:rsidRPr="00FC2731">
        <w:rPr>
          <w:rFonts w:cs="Arial"/>
          <w:b/>
        </w:rPr>
        <w:t>-</w:t>
      </w:r>
      <w:r w:rsidR="0065739E" w:rsidRPr="00FC2731">
        <w:rPr>
          <w:rFonts w:cs="Arial"/>
          <w:b/>
        </w:rPr>
        <w:t>m</w:t>
      </w:r>
      <w:r w:rsidR="0058237B" w:rsidRPr="00FC2731">
        <w:rPr>
          <w:rFonts w:cs="Arial"/>
          <w:b/>
        </w:rPr>
        <w:t>agyarországi Ellenőrzési Osztály</w:t>
      </w:r>
    </w:p>
    <w:p w14:paraId="047B5DAA" w14:textId="77777777" w:rsidR="0058237B" w:rsidRPr="00FC2731" w:rsidRDefault="003B0422" w:rsidP="003B0422">
      <w:pPr>
        <w:pStyle w:val="Szvegtrzs2"/>
        <w:spacing w:after="0" w:line="360" w:lineRule="auto"/>
        <w:rPr>
          <w:rFonts w:cs="Arial"/>
        </w:rPr>
      </w:pPr>
      <w:r w:rsidRPr="00FC2731">
        <w:rPr>
          <w:rFonts w:cs="Arial"/>
          <w:b/>
        </w:rPr>
        <w:t>5600 Békéscsaba, Gyulai út 1</w:t>
      </w:r>
      <w:r w:rsidRPr="00FC2731">
        <w:rPr>
          <w:rFonts w:cs="Arial"/>
          <w:b/>
          <w:bCs/>
          <w:color w:val="1F497D"/>
          <w:lang w:eastAsia="hu-HU"/>
        </w:rPr>
        <w:t>.</w:t>
      </w:r>
    </w:p>
    <w:p w14:paraId="0BC4EFA5" w14:textId="77777777" w:rsidR="003859B8" w:rsidRPr="00FC2731" w:rsidRDefault="003859B8" w:rsidP="00A84EA0">
      <w:pPr>
        <w:pStyle w:val="Szvegtrzs2"/>
        <w:spacing w:after="0" w:line="360" w:lineRule="auto"/>
        <w:ind w:left="357"/>
        <w:rPr>
          <w:rFonts w:cs="Arial"/>
        </w:rPr>
      </w:pPr>
    </w:p>
    <w:p w14:paraId="1D2A38DA" w14:textId="77777777" w:rsidR="0058237B" w:rsidRPr="00FC2731" w:rsidRDefault="0058237B" w:rsidP="00A84EA0">
      <w:pPr>
        <w:pStyle w:val="Szvegtrzs2"/>
        <w:spacing w:after="0" w:line="360" w:lineRule="auto"/>
        <w:rPr>
          <w:rFonts w:cs="Arial"/>
          <w:i/>
        </w:rPr>
      </w:pPr>
      <w:r w:rsidRPr="00FC2731">
        <w:rPr>
          <w:rFonts w:cs="Arial"/>
          <w:i/>
        </w:rPr>
        <w:t>Széchenyi Programiroda Nonprofit Kft.</w:t>
      </w:r>
    </w:p>
    <w:p w14:paraId="77D3C79A" w14:textId="080E8B1A" w:rsidR="0058237B" w:rsidRPr="00FC2731" w:rsidRDefault="0058237B" w:rsidP="00A84EA0">
      <w:pPr>
        <w:pStyle w:val="Szvegtrzs2"/>
        <w:spacing w:after="0" w:line="360" w:lineRule="auto"/>
        <w:rPr>
          <w:rFonts w:cs="Arial"/>
          <w:i/>
        </w:rPr>
      </w:pPr>
      <w:r w:rsidRPr="00FC2731">
        <w:rPr>
          <w:rFonts w:cs="Arial"/>
          <w:i/>
        </w:rPr>
        <w:t>Nemzetközi</w:t>
      </w:r>
      <w:r w:rsidR="00E90BFE" w:rsidRPr="00FC2731">
        <w:rPr>
          <w:rFonts w:cs="Arial"/>
          <w:i/>
        </w:rPr>
        <w:t xml:space="preserve"> </w:t>
      </w:r>
      <w:r w:rsidRPr="00FC2731">
        <w:rPr>
          <w:rFonts w:cs="Arial"/>
          <w:i/>
        </w:rPr>
        <w:t>Igazgatóság</w:t>
      </w:r>
    </w:p>
    <w:p w14:paraId="129D58EF" w14:textId="77777777" w:rsidR="0058237B" w:rsidRPr="00FC2731" w:rsidRDefault="003B0422" w:rsidP="003B0422">
      <w:pPr>
        <w:pStyle w:val="Szvegtrzs2"/>
        <w:spacing w:after="0" w:line="240" w:lineRule="auto"/>
        <w:rPr>
          <w:rFonts w:cs="Arial"/>
          <w:b/>
        </w:rPr>
      </w:pPr>
      <w:r w:rsidRPr="00FC2731">
        <w:rPr>
          <w:rFonts w:cs="Arial"/>
          <w:b/>
        </w:rPr>
        <w:t>Kelet</w:t>
      </w:r>
      <w:r w:rsidR="0058237B" w:rsidRPr="00FC2731">
        <w:rPr>
          <w:rFonts w:cs="Arial"/>
          <w:b/>
        </w:rPr>
        <w:t>-</w:t>
      </w:r>
      <w:r w:rsidR="0065739E" w:rsidRPr="00FC2731">
        <w:rPr>
          <w:rFonts w:cs="Arial"/>
          <w:b/>
        </w:rPr>
        <w:t>m</w:t>
      </w:r>
      <w:r w:rsidR="0058237B" w:rsidRPr="00FC2731">
        <w:rPr>
          <w:rFonts w:cs="Arial"/>
          <w:b/>
        </w:rPr>
        <w:t>agyarországi Ellenőrzési Osztály</w:t>
      </w:r>
    </w:p>
    <w:p w14:paraId="39697136" w14:textId="50B5C70A" w:rsidR="0058237B" w:rsidRPr="00FC2731" w:rsidRDefault="003B0422" w:rsidP="003B0422">
      <w:pPr>
        <w:pStyle w:val="Szvegtrzs2"/>
        <w:spacing w:before="120" w:line="360" w:lineRule="auto"/>
        <w:rPr>
          <w:rFonts w:cs="Arial"/>
          <w:b/>
        </w:rPr>
      </w:pPr>
      <w:r w:rsidRPr="00FC2731">
        <w:rPr>
          <w:rFonts w:cs="Arial"/>
          <w:b/>
        </w:rPr>
        <w:t>H-</w:t>
      </w:r>
      <w:r w:rsidR="00872365" w:rsidRPr="00FC2731">
        <w:rPr>
          <w:rFonts w:cs="Arial"/>
          <w:b/>
        </w:rPr>
        <w:t xml:space="preserve">6722 </w:t>
      </w:r>
      <w:r w:rsidRPr="00FC2731">
        <w:rPr>
          <w:rFonts w:cs="Arial"/>
          <w:b/>
        </w:rPr>
        <w:t xml:space="preserve">Szeged, </w:t>
      </w:r>
      <w:r w:rsidR="00872365" w:rsidRPr="00FC2731">
        <w:rPr>
          <w:rFonts w:cs="Arial"/>
          <w:b/>
        </w:rPr>
        <w:t xml:space="preserve">Szentháromság utca 34 </w:t>
      </w:r>
      <w:r w:rsidR="00ED5F03" w:rsidRPr="00FC2731">
        <w:rPr>
          <w:rFonts w:cs="Arial"/>
          <w:b/>
        </w:rPr>
        <w:t>.</w:t>
      </w:r>
      <w:r w:rsidRPr="00FC2731">
        <w:rPr>
          <w:rFonts w:cs="Arial"/>
          <w:b/>
        </w:rPr>
        <w:t xml:space="preserve"> </w:t>
      </w:r>
    </w:p>
    <w:p w14:paraId="1D28FACA" w14:textId="77777777" w:rsidR="0058237B" w:rsidRPr="00FC2731" w:rsidRDefault="0058237B" w:rsidP="00A84EA0">
      <w:pPr>
        <w:pStyle w:val="Szvegtrzs2"/>
        <w:spacing w:line="360" w:lineRule="auto"/>
        <w:rPr>
          <w:rFonts w:cs="Arial"/>
        </w:rPr>
      </w:pPr>
      <w:r w:rsidRPr="00FC2731">
        <w:rPr>
          <w:rFonts w:cs="Arial"/>
        </w:rPr>
        <w:t>A borítékon fel kell tüntetni az adott projektrész, és az adott elszámolási időszak alábbi alapadatait:</w:t>
      </w:r>
    </w:p>
    <w:p w14:paraId="4829C683" w14:textId="77777777" w:rsidR="0058237B" w:rsidRPr="00FC2731" w:rsidRDefault="0058237B" w:rsidP="00A84EA0">
      <w:pPr>
        <w:pStyle w:val="Szvegtrzs2"/>
        <w:spacing w:after="0" w:line="360" w:lineRule="auto"/>
        <w:rPr>
          <w:rFonts w:cs="Arial"/>
        </w:rPr>
      </w:pPr>
      <w:r w:rsidRPr="00FC2731">
        <w:rPr>
          <w:rFonts w:cs="Arial"/>
        </w:rPr>
        <w:t>&lt;ACRONYM&gt;</w:t>
      </w:r>
    </w:p>
    <w:p w14:paraId="05B17319" w14:textId="77777777" w:rsidR="0058237B" w:rsidRPr="00FC2731" w:rsidRDefault="0058237B" w:rsidP="00A84EA0">
      <w:pPr>
        <w:pStyle w:val="Szvegtrzs2"/>
        <w:spacing w:after="0" w:line="360" w:lineRule="auto"/>
        <w:rPr>
          <w:rFonts w:cs="Arial"/>
        </w:rPr>
      </w:pPr>
      <w:r w:rsidRPr="00FC2731">
        <w:rPr>
          <w:rFonts w:cs="Arial"/>
        </w:rPr>
        <w:t>&lt;Project part ID&gt;</w:t>
      </w:r>
    </w:p>
    <w:p w14:paraId="039941F4" w14:textId="77777777" w:rsidR="0058237B" w:rsidRPr="00FC2731" w:rsidRDefault="0058237B" w:rsidP="00A84EA0">
      <w:pPr>
        <w:pStyle w:val="Szvegtrzs2"/>
        <w:spacing w:after="0" w:line="360" w:lineRule="auto"/>
        <w:rPr>
          <w:rFonts w:cs="Arial"/>
        </w:rPr>
      </w:pPr>
      <w:r w:rsidRPr="00FC2731">
        <w:rPr>
          <w:rFonts w:cs="Arial"/>
        </w:rPr>
        <w:t>&lt;Reporting period&gt;</w:t>
      </w:r>
    </w:p>
    <w:p w14:paraId="51998339" w14:textId="51622D51" w:rsidR="00186C35" w:rsidRPr="00FC2731" w:rsidRDefault="00186C35" w:rsidP="00F87D2A">
      <w:pPr>
        <w:pStyle w:val="Szvegtrzs2"/>
        <w:spacing w:before="120" w:line="360" w:lineRule="auto"/>
        <w:jc w:val="both"/>
        <w:rPr>
          <w:rFonts w:cs="Arial"/>
          <w:bCs/>
          <w:color w:val="000000"/>
          <w:shd w:val="clear" w:color="000000" w:fill="FFFFFF"/>
        </w:rPr>
      </w:pPr>
      <w:r w:rsidRPr="00FC2731">
        <w:rPr>
          <w:rFonts w:cs="Arial"/>
        </w:rPr>
        <w:t>Amennyiben a rendszer vonatkozó modulja a kedvezményezetti jelentés elektronikus benyújtását nem teszi lehetővé, a jelentést annak valamennyi alátámasztó dokumentumával együtt elektronikus adathordozón szükséges benyújtani a hitelesítési tevékenységre kijelölt szervezet felé. Papír alapon csak az eredeti számlák benyújtása szükséges.  Ebben az esetben a hitelesítési nyilatkozat kiállítása is papír alapon történik.  Amennyiben a Kedvezményezett  nem a programot támogató informatikai rendszeren keresztül nyújtja be jelentését, a nem euróban felmerült költségeket a Bizottság által meghatározott, a jelentés benyújtásának havában érvényes árfolyamon kell euróra átváltani (</w:t>
      </w:r>
      <w:hyperlink r:id="rId9" w:history="1">
        <w:r w:rsidRPr="00FC2731">
          <w:rPr>
            <w:rStyle w:val="Hiperhivatkozs"/>
            <w:rFonts w:cs="Arial"/>
          </w:rPr>
          <w:t>https://ec.europa.eu/info/funding-tenders/how-eu-funding-works/information-contractors-and-beneficiaries/exchange-rate-inforeuro_en</w:t>
        </w:r>
      </w:hyperlink>
    </w:p>
    <w:p w14:paraId="4420A4E8" w14:textId="376849FF" w:rsidR="0058237B" w:rsidRPr="00FC2731" w:rsidRDefault="0058237B" w:rsidP="00F87D2A">
      <w:pPr>
        <w:pStyle w:val="Szvegtrzs2"/>
        <w:spacing w:before="120" w:line="360" w:lineRule="auto"/>
        <w:jc w:val="both"/>
        <w:rPr>
          <w:rFonts w:cs="Arial"/>
          <w:b/>
          <w:color w:val="000000"/>
          <w:shd w:val="clear" w:color="000000" w:fill="FFFFFF"/>
        </w:rPr>
      </w:pPr>
      <w:r w:rsidRPr="00FC2731">
        <w:rPr>
          <w:rFonts w:cs="Arial"/>
          <w:b/>
          <w:color w:val="000000"/>
          <w:shd w:val="clear" w:color="000000" w:fill="FFFFFF"/>
        </w:rPr>
        <w:t xml:space="preserve">A Széchenyi Programiroda Nonprofit Kft. fenntartja a jogot arra, hogy a kötelezően beküldendő dokumentumok mellett az egyes projekt tevékenységhez kapcsolódó, további alátámasztó </w:t>
      </w:r>
      <w:r w:rsidR="00B41BAA" w:rsidRPr="00FC2731">
        <w:rPr>
          <w:rFonts w:cs="Arial"/>
          <w:b/>
          <w:color w:val="000000"/>
          <w:shd w:val="clear" w:color="000000" w:fill="FFFFFF"/>
        </w:rPr>
        <w:t>dokumentumokat</w:t>
      </w:r>
      <w:r w:rsidR="00A767CE" w:rsidRPr="00FC2731">
        <w:rPr>
          <w:rFonts w:cs="Arial"/>
          <w:b/>
          <w:color w:val="000000"/>
          <w:shd w:val="clear" w:color="000000" w:fill="FFFFFF"/>
        </w:rPr>
        <w:t xml:space="preserve"> </w:t>
      </w:r>
      <w:r w:rsidR="00B41BAA" w:rsidRPr="00FC2731">
        <w:rPr>
          <w:rFonts w:cs="Arial"/>
          <w:b/>
          <w:color w:val="000000"/>
          <w:shd w:val="clear" w:color="000000" w:fill="FFFFFF"/>
        </w:rPr>
        <w:t xml:space="preserve"> </w:t>
      </w:r>
      <w:r w:rsidRPr="00FC2731">
        <w:rPr>
          <w:rFonts w:cs="Arial"/>
          <w:b/>
          <w:color w:val="000000"/>
          <w:shd w:val="clear" w:color="000000" w:fill="FFFFFF"/>
        </w:rPr>
        <w:t xml:space="preserve">kérjen be a </w:t>
      </w:r>
      <w:r w:rsidR="003D766E" w:rsidRPr="00FC2731">
        <w:rPr>
          <w:rFonts w:cs="Arial"/>
          <w:b/>
          <w:color w:val="000000"/>
          <w:shd w:val="clear" w:color="000000" w:fill="FFFFFF"/>
        </w:rPr>
        <w:t>kedvezményezettektől</w:t>
      </w:r>
      <w:r w:rsidR="00ED5F03" w:rsidRPr="00FC2731">
        <w:rPr>
          <w:rFonts w:cs="Arial"/>
          <w:b/>
          <w:color w:val="000000"/>
          <w:shd w:val="clear" w:color="000000" w:fill="FFFFFF"/>
        </w:rPr>
        <w:t>.</w:t>
      </w:r>
    </w:p>
    <w:p w14:paraId="0EC23279" w14:textId="48F2B190" w:rsidR="00F55FA6" w:rsidRPr="00FC2731" w:rsidRDefault="00F55FA6" w:rsidP="00F55FA6">
      <w:pPr>
        <w:spacing w:before="240" w:after="240" w:line="360" w:lineRule="auto"/>
        <w:jc w:val="both"/>
        <w:rPr>
          <w:rFonts w:cs="Arial"/>
        </w:rPr>
      </w:pPr>
      <w:r w:rsidRPr="00FC2731">
        <w:rPr>
          <w:rFonts w:cs="Arial"/>
        </w:rPr>
        <w:t>Amennyiben hiánypótlás során a jelentés alátámasztó dokumentumainak javítása szükséges, a</w:t>
      </w:r>
      <w:r w:rsidR="00084109">
        <w:rPr>
          <w:rFonts w:cs="Arial"/>
        </w:rPr>
        <w:t xml:space="preserve"> programot támogató informatikai </w:t>
      </w:r>
      <w:r w:rsidRPr="00FC2731">
        <w:rPr>
          <w:rFonts w:cs="Arial"/>
        </w:rPr>
        <w:t>rendszerben feltöltött dokumentumot egyértelmű jelzéssel szükséges ellátni, melynek alapján azonosítható, hogy a javítás mely eredeti dokumentumra vonatkozik.   A javítás módja az alábbi lehet:</w:t>
      </w:r>
    </w:p>
    <w:p w14:paraId="4B1704D4" w14:textId="77777777" w:rsidR="00F55FA6" w:rsidRPr="00FC2731" w:rsidRDefault="00F55FA6" w:rsidP="00F55FA6">
      <w:pPr>
        <w:pStyle w:val="Listaszerbekezds"/>
        <w:numPr>
          <w:ilvl w:val="0"/>
          <w:numId w:val="185"/>
        </w:numPr>
        <w:spacing w:before="240" w:after="240" w:line="360" w:lineRule="auto"/>
        <w:jc w:val="both"/>
        <w:rPr>
          <w:rFonts w:ascii="Arial" w:hAnsi="Arial" w:cs="Arial"/>
          <w:sz w:val="20"/>
          <w:szCs w:val="20"/>
        </w:rPr>
      </w:pPr>
      <w:r w:rsidRPr="00FC2731">
        <w:rPr>
          <w:rFonts w:ascii="Arial" w:hAnsi="Arial" w:cs="Arial"/>
          <w:sz w:val="20"/>
          <w:szCs w:val="20"/>
        </w:rPr>
        <w:t>az eredeti  hibás szöveg áthúzása, mellette a helyes adat feltüntetése a javítás dátumának és a javító személy aláírásának feltüntetésével</w:t>
      </w:r>
    </w:p>
    <w:p w14:paraId="4D210DAF" w14:textId="77777777" w:rsidR="00F55FA6" w:rsidRPr="00FC2731" w:rsidRDefault="00F55FA6" w:rsidP="00F55FA6">
      <w:pPr>
        <w:pStyle w:val="Listaszerbekezds"/>
        <w:numPr>
          <w:ilvl w:val="0"/>
          <w:numId w:val="185"/>
        </w:numPr>
        <w:spacing w:before="240" w:after="240" w:line="360" w:lineRule="auto"/>
        <w:jc w:val="both"/>
        <w:rPr>
          <w:rFonts w:ascii="Arial" w:hAnsi="Arial" w:cs="Arial"/>
          <w:sz w:val="20"/>
          <w:szCs w:val="20"/>
        </w:rPr>
      </w:pPr>
      <w:r w:rsidRPr="00FC2731">
        <w:rPr>
          <w:rFonts w:ascii="Arial" w:hAnsi="Arial" w:cs="Arial"/>
          <w:sz w:val="20"/>
          <w:szCs w:val="20"/>
        </w:rPr>
        <w:t>eredeti, hibás dokumentumra történő hivatkozást tartalmazó külön nyilatkozat benyújtása.</w:t>
      </w:r>
    </w:p>
    <w:p w14:paraId="33632A1B" w14:textId="77777777" w:rsidR="00BB0D4B" w:rsidRPr="00FC2731" w:rsidRDefault="00BB0D4B" w:rsidP="00F87D2A">
      <w:pPr>
        <w:pStyle w:val="Szvegtrzs2"/>
        <w:spacing w:before="120" w:line="360" w:lineRule="auto"/>
        <w:rPr>
          <w:rFonts w:cs="Arial"/>
          <w:b/>
          <w:color w:val="000000"/>
          <w:shd w:val="clear" w:color="000000" w:fill="FFFFFF"/>
        </w:rPr>
      </w:pPr>
    </w:p>
    <w:p w14:paraId="7E530EC5" w14:textId="77777777" w:rsidR="009B60B1" w:rsidRPr="00FC2731" w:rsidRDefault="009B60B1" w:rsidP="00A84EA0">
      <w:pPr>
        <w:pStyle w:val="Szvegtrzs2"/>
        <w:spacing w:before="120" w:line="360" w:lineRule="auto"/>
        <w:ind w:left="357"/>
        <w:rPr>
          <w:rFonts w:cs="Arial"/>
          <w:b/>
          <w:color w:val="000000"/>
          <w:shd w:val="clear" w:color="000000" w:fill="FFFFFF"/>
        </w:rPr>
      </w:pPr>
    </w:p>
    <w:p w14:paraId="536A87E9" w14:textId="77777777" w:rsidR="00BB181D" w:rsidRPr="00FC2731" w:rsidRDefault="00774A6D" w:rsidP="00A84EA0">
      <w:pPr>
        <w:pStyle w:val="Cmsor2"/>
        <w:rPr>
          <w:rFonts w:ascii="Arial" w:eastAsia="Calibri" w:hAnsi="Arial" w:cs="Arial"/>
          <w:sz w:val="20"/>
          <w:szCs w:val="20"/>
          <w:lang w:eastAsia="en-US"/>
        </w:rPr>
      </w:pPr>
      <w:bookmarkStart w:id="23" w:name="_Toc494091827"/>
      <w:r w:rsidRPr="00FC2731">
        <w:rPr>
          <w:rFonts w:ascii="Arial" w:hAnsi="Arial" w:cs="Arial"/>
          <w:sz w:val="20"/>
          <w:szCs w:val="20"/>
        </w:rPr>
        <w:t xml:space="preserve">2.3 </w:t>
      </w:r>
      <w:r w:rsidR="00DB7051" w:rsidRPr="00FC2731">
        <w:rPr>
          <w:rFonts w:ascii="Arial" w:hAnsi="Arial" w:cs="Arial"/>
          <w:sz w:val="20"/>
          <w:szCs w:val="20"/>
        </w:rPr>
        <w:t>JELENTÉSTÉTELI HATÁRIDŐK</w:t>
      </w:r>
      <w:bookmarkEnd w:id="23"/>
    </w:p>
    <w:p w14:paraId="38ECE8A9" w14:textId="77777777" w:rsidR="00BB181D" w:rsidRPr="00FC2731" w:rsidRDefault="00BB181D" w:rsidP="00A84EA0">
      <w:pPr>
        <w:spacing w:line="360" w:lineRule="auto"/>
        <w:ind w:left="900" w:hanging="180"/>
        <w:jc w:val="both"/>
        <w:rPr>
          <w:rFonts w:cs="Arial"/>
          <w:i/>
          <w:iCs/>
        </w:rPr>
      </w:pPr>
    </w:p>
    <w:p w14:paraId="73A66E43" w14:textId="77777777" w:rsidR="00DD3723" w:rsidRPr="00FC2731" w:rsidRDefault="00BB181D" w:rsidP="00A84EA0">
      <w:pPr>
        <w:spacing w:before="120" w:after="120" w:line="360" w:lineRule="auto"/>
        <w:jc w:val="both"/>
        <w:rPr>
          <w:rFonts w:cs="Arial"/>
        </w:rPr>
      </w:pPr>
      <w:r w:rsidRPr="00FC2731">
        <w:rPr>
          <w:rFonts w:cs="Arial"/>
        </w:rPr>
        <w:t xml:space="preserve">A </w:t>
      </w:r>
      <w:r w:rsidR="0003573C" w:rsidRPr="00FC2731">
        <w:rPr>
          <w:rFonts w:cs="Arial"/>
        </w:rPr>
        <w:t>kedvezményezetteknek</w:t>
      </w:r>
      <w:r w:rsidRPr="00FC2731">
        <w:rPr>
          <w:rFonts w:cs="Arial"/>
        </w:rPr>
        <w:t xml:space="preserve"> a projekt kezdő dátumához képest </w:t>
      </w:r>
      <w:r w:rsidRPr="00FC2731">
        <w:rPr>
          <w:rFonts w:cs="Arial"/>
          <w:b/>
        </w:rPr>
        <w:t>4 havonta kell jelentést benyújtaniuk.</w:t>
      </w:r>
      <w:r w:rsidRPr="00FC2731">
        <w:rPr>
          <w:rFonts w:cs="Arial"/>
        </w:rPr>
        <w:t xml:space="preserve"> </w:t>
      </w:r>
    </w:p>
    <w:p w14:paraId="52E0FC7F" w14:textId="77777777" w:rsidR="00BB181D" w:rsidRPr="00FC2731" w:rsidRDefault="00DD3723" w:rsidP="00A84EA0">
      <w:pPr>
        <w:spacing w:before="120" w:after="120" w:line="360" w:lineRule="auto"/>
        <w:jc w:val="both"/>
        <w:rPr>
          <w:rFonts w:cs="Arial"/>
        </w:rPr>
      </w:pPr>
      <w:r w:rsidRPr="00FC2731">
        <w:rPr>
          <w:rFonts w:cs="Arial"/>
        </w:rPr>
        <w:t xml:space="preserve">A vezető kedvezményezett által a Közös Titkárságra (JS) benyújtandó </w:t>
      </w:r>
      <w:r w:rsidR="00AC4754" w:rsidRPr="00FC2731">
        <w:rPr>
          <w:rFonts w:cs="Arial"/>
        </w:rPr>
        <w:t xml:space="preserve">projektszintű előrehaladási </w:t>
      </w:r>
      <w:r w:rsidRPr="00FC2731">
        <w:rPr>
          <w:rFonts w:cs="Arial"/>
        </w:rPr>
        <w:t>jelentések beadási határidejét a Főszerződés szabályozza.</w:t>
      </w:r>
    </w:p>
    <w:p w14:paraId="1C436D3B" w14:textId="77777777" w:rsidR="00BB181D" w:rsidRPr="00FC2731" w:rsidRDefault="00BB181D" w:rsidP="00A84EA0">
      <w:pPr>
        <w:spacing w:before="120" w:after="120" w:line="360" w:lineRule="auto"/>
        <w:jc w:val="both"/>
        <w:rPr>
          <w:rFonts w:cs="Arial"/>
        </w:rPr>
      </w:pPr>
      <w:r w:rsidRPr="00FC2731">
        <w:rPr>
          <w:rFonts w:cs="Arial"/>
        </w:rPr>
        <w:t xml:space="preserve">A magyar </w:t>
      </w:r>
      <w:r w:rsidR="006632D7" w:rsidRPr="00FC2731">
        <w:rPr>
          <w:rFonts w:cs="Arial"/>
        </w:rPr>
        <w:t>kedvezményezettek</w:t>
      </w:r>
      <w:r w:rsidRPr="00FC2731">
        <w:rPr>
          <w:rFonts w:cs="Arial"/>
        </w:rPr>
        <w:t xml:space="preserve"> a jelentési időszak végétől számított </w:t>
      </w:r>
      <w:r w:rsidRPr="00FC2731">
        <w:rPr>
          <w:rFonts w:cs="Arial"/>
          <w:b/>
        </w:rPr>
        <w:t>1</w:t>
      </w:r>
      <w:r w:rsidR="009F7358" w:rsidRPr="00FC2731">
        <w:rPr>
          <w:rFonts w:cs="Arial"/>
          <w:b/>
        </w:rPr>
        <w:t>5</w:t>
      </w:r>
      <w:r w:rsidRPr="00FC2731">
        <w:rPr>
          <w:rFonts w:cs="Arial"/>
          <w:b/>
        </w:rPr>
        <w:t xml:space="preserve"> naptári napon belül</w:t>
      </w:r>
      <w:r w:rsidRPr="00FC2731">
        <w:rPr>
          <w:rFonts w:cs="Arial"/>
        </w:rPr>
        <w:t xml:space="preserve"> kötelesek </w:t>
      </w:r>
      <w:r w:rsidR="0071002F" w:rsidRPr="00FC2731">
        <w:rPr>
          <w:rFonts w:cs="Arial"/>
          <w:b/>
        </w:rPr>
        <w:t xml:space="preserve">kedvezményezetti </w:t>
      </w:r>
      <w:r w:rsidRPr="00FC2731">
        <w:rPr>
          <w:rFonts w:cs="Arial"/>
          <w:b/>
        </w:rPr>
        <w:t>jelentésüket</w:t>
      </w:r>
      <w:r w:rsidRPr="00FC2731">
        <w:rPr>
          <w:rFonts w:cs="Arial"/>
        </w:rPr>
        <w:t xml:space="preserve"> az alátámasztó </w:t>
      </w:r>
      <w:r w:rsidR="00774A6D" w:rsidRPr="00FC2731">
        <w:rPr>
          <w:rFonts w:cs="Arial"/>
        </w:rPr>
        <w:t>dokumen</w:t>
      </w:r>
      <w:r w:rsidR="0003573C" w:rsidRPr="00FC2731">
        <w:rPr>
          <w:rFonts w:cs="Arial"/>
        </w:rPr>
        <w:t>tumokkal</w:t>
      </w:r>
      <w:r w:rsidRPr="00FC2731">
        <w:rPr>
          <w:rFonts w:cs="Arial"/>
        </w:rPr>
        <w:t xml:space="preserve"> együtt a Széchenyi Programiroda Nonprofit Kft. kijelölt </w:t>
      </w:r>
      <w:r w:rsidR="00FE7879" w:rsidRPr="00FC2731">
        <w:rPr>
          <w:rFonts w:cs="Arial"/>
        </w:rPr>
        <w:t xml:space="preserve">osztályához </w:t>
      </w:r>
      <w:r w:rsidRPr="00FC2731">
        <w:rPr>
          <w:rFonts w:cs="Arial"/>
        </w:rPr>
        <w:t xml:space="preserve">benyújtani. </w:t>
      </w:r>
    </w:p>
    <w:p w14:paraId="61C222C9" w14:textId="77777777" w:rsidR="00BB181D" w:rsidRPr="00FC2731" w:rsidRDefault="00BB181D" w:rsidP="00A84EA0">
      <w:pPr>
        <w:spacing w:before="120" w:after="120" w:line="360" w:lineRule="auto"/>
        <w:jc w:val="both"/>
        <w:rPr>
          <w:rFonts w:cs="Arial"/>
        </w:rPr>
      </w:pPr>
      <w:r w:rsidRPr="00FC2731">
        <w:rPr>
          <w:rFonts w:cs="Arial"/>
        </w:rPr>
        <w:t xml:space="preserve">Kivételt képez ez alól </w:t>
      </w:r>
      <w:r w:rsidRPr="00FC2731">
        <w:rPr>
          <w:rFonts w:cs="Arial"/>
          <w:b/>
        </w:rPr>
        <w:t xml:space="preserve">a záró </w:t>
      </w:r>
      <w:r w:rsidR="009118AE" w:rsidRPr="00FC2731">
        <w:rPr>
          <w:rFonts w:cs="Arial"/>
          <w:b/>
        </w:rPr>
        <w:t>kedvezményezetti</w:t>
      </w:r>
      <w:r w:rsidRPr="00FC2731">
        <w:rPr>
          <w:rFonts w:cs="Arial"/>
          <w:b/>
        </w:rPr>
        <w:t xml:space="preserve"> jelentés</w:t>
      </w:r>
      <w:r w:rsidRPr="00FC2731">
        <w:rPr>
          <w:rFonts w:cs="Arial"/>
        </w:rPr>
        <w:t xml:space="preserve">, melynek benyújtási határideje a projekt záró dátumát követő </w:t>
      </w:r>
      <w:r w:rsidRPr="00FC2731">
        <w:rPr>
          <w:rFonts w:cs="Arial"/>
          <w:b/>
        </w:rPr>
        <w:t>30. naptári nap</w:t>
      </w:r>
      <w:r w:rsidRPr="00FC2731">
        <w:rPr>
          <w:rFonts w:cs="Arial"/>
        </w:rPr>
        <w:t>.</w:t>
      </w:r>
    </w:p>
    <w:p w14:paraId="6FBD5541" w14:textId="628C0A83" w:rsidR="006A1CD8" w:rsidRPr="00FC2731" w:rsidRDefault="00BB181D" w:rsidP="00F87D2A">
      <w:pPr>
        <w:pStyle w:val="Jegyzetszveg"/>
        <w:spacing w:line="360" w:lineRule="auto"/>
        <w:jc w:val="both"/>
        <w:rPr>
          <w:rFonts w:cs="Arial"/>
          <w:color w:val="FF0000"/>
        </w:rPr>
      </w:pPr>
      <w:r w:rsidRPr="00FC2731">
        <w:rPr>
          <w:rFonts w:cs="Arial"/>
        </w:rPr>
        <w:t xml:space="preserve">A </w:t>
      </w:r>
      <w:r w:rsidR="009118AE" w:rsidRPr="00FC2731">
        <w:rPr>
          <w:rFonts w:cs="Arial"/>
        </w:rPr>
        <w:t>kedvezményezett</w:t>
      </w:r>
      <w:r w:rsidRPr="00FC2731">
        <w:rPr>
          <w:rFonts w:cs="Arial"/>
        </w:rPr>
        <w:t xml:space="preserve"> </w:t>
      </w:r>
      <w:r w:rsidRPr="00FC2731">
        <w:rPr>
          <w:rFonts w:cs="Arial"/>
          <w:b/>
        </w:rPr>
        <w:t xml:space="preserve">köteles </w:t>
      </w:r>
      <w:r w:rsidR="009118AE" w:rsidRPr="00FC2731">
        <w:rPr>
          <w:rFonts w:cs="Arial"/>
          <w:b/>
        </w:rPr>
        <w:t>kedvezményezetti</w:t>
      </w:r>
      <w:r w:rsidRPr="00FC2731">
        <w:rPr>
          <w:rFonts w:cs="Arial"/>
          <w:b/>
        </w:rPr>
        <w:t xml:space="preserve"> jelentést benyújtani</w:t>
      </w:r>
      <w:r w:rsidR="00C01B2B" w:rsidRPr="00FC2731">
        <w:rPr>
          <w:rFonts w:cs="Arial"/>
        </w:rPr>
        <w:t xml:space="preserve"> akkor is,</w:t>
      </w:r>
      <w:r w:rsidRPr="00FC2731">
        <w:rPr>
          <w:rFonts w:cs="Arial"/>
        </w:rPr>
        <w:t xml:space="preserve"> ha az adott 4 hónapos elszámolási időszakban nem keletkeztek a projekttel kapcsolatos költségei</w:t>
      </w:r>
      <w:r w:rsidR="00C01B2B" w:rsidRPr="00FC2731">
        <w:rPr>
          <w:rFonts w:cs="Arial"/>
        </w:rPr>
        <w:t>.</w:t>
      </w:r>
      <w:r w:rsidRPr="00FC2731">
        <w:rPr>
          <w:rFonts w:cs="Arial"/>
        </w:rPr>
        <w:t xml:space="preserve"> </w:t>
      </w:r>
      <w:r w:rsidRPr="00FC2731">
        <w:rPr>
          <w:rFonts w:cs="Arial"/>
          <w:b/>
        </w:rPr>
        <w:t xml:space="preserve">A magyar </w:t>
      </w:r>
      <w:r w:rsidR="009118AE" w:rsidRPr="00FC2731">
        <w:rPr>
          <w:rFonts w:cs="Arial"/>
          <w:b/>
        </w:rPr>
        <w:t>kedvezményezettek</w:t>
      </w:r>
      <w:r w:rsidRPr="00FC2731">
        <w:rPr>
          <w:rFonts w:cs="Arial"/>
          <w:b/>
        </w:rPr>
        <w:t xml:space="preserve"> számára</w:t>
      </w:r>
      <w:r w:rsidR="005E782E" w:rsidRPr="00FC2731">
        <w:rPr>
          <w:rFonts w:cs="Arial"/>
          <w:b/>
        </w:rPr>
        <w:t xml:space="preserve"> a hazai társfinanszírozási szerződésben</w:t>
      </w:r>
      <w:r w:rsidRPr="00FC2731">
        <w:rPr>
          <w:rFonts w:cs="Arial"/>
          <w:b/>
        </w:rPr>
        <w:t xml:space="preserve"> megadott határidők a </w:t>
      </w:r>
      <w:r w:rsidR="009118AE" w:rsidRPr="00FC2731">
        <w:rPr>
          <w:rFonts w:cs="Arial"/>
          <w:b/>
        </w:rPr>
        <w:t>kedvezményezetti</w:t>
      </w:r>
      <w:r w:rsidRPr="00FC2731">
        <w:rPr>
          <w:rFonts w:cs="Arial"/>
          <w:b/>
        </w:rPr>
        <w:t xml:space="preserve"> jelentés</w:t>
      </w:r>
      <w:r w:rsidR="009118AE" w:rsidRPr="00FC2731">
        <w:rPr>
          <w:rFonts w:cs="Arial"/>
          <w:b/>
        </w:rPr>
        <w:t>, továbbá</w:t>
      </w:r>
      <w:r w:rsidRPr="00FC2731">
        <w:rPr>
          <w:rFonts w:cs="Arial"/>
          <w:b/>
        </w:rPr>
        <w:t xml:space="preserve"> minden számla és előírt dokumentum Széchenyi Programiroda Nonprofit Kft. kijelölt </w:t>
      </w:r>
      <w:r w:rsidR="0065739E" w:rsidRPr="00FC2731">
        <w:rPr>
          <w:rFonts w:cs="Arial"/>
          <w:b/>
        </w:rPr>
        <w:t>Kelet</w:t>
      </w:r>
      <w:r w:rsidRPr="00FC2731">
        <w:rPr>
          <w:rFonts w:cs="Arial"/>
          <w:b/>
        </w:rPr>
        <w:t>-magyarországi Ellenőrzési Osztályához</w:t>
      </w:r>
      <w:r w:rsidR="003B4BBB" w:rsidRPr="00FC2731">
        <w:rPr>
          <w:rFonts w:cs="Arial"/>
          <w:b/>
        </w:rPr>
        <w:t xml:space="preserve"> </w:t>
      </w:r>
      <w:r w:rsidR="00144774" w:rsidRPr="00FC2731">
        <w:rPr>
          <w:rFonts w:cs="Arial"/>
        </w:rPr>
        <w:t xml:space="preserve">a programot támogató informatikai </w:t>
      </w:r>
      <w:r w:rsidR="003B4BBB" w:rsidRPr="00FC2731">
        <w:rPr>
          <w:rFonts w:cs="Arial"/>
          <w:b/>
        </w:rPr>
        <w:t>rendszerben</w:t>
      </w:r>
      <w:r w:rsidRPr="00FC2731">
        <w:rPr>
          <w:rFonts w:cs="Arial"/>
          <w:b/>
        </w:rPr>
        <w:t xml:space="preserve"> történő beérkezését jelentik</w:t>
      </w:r>
      <w:r w:rsidRPr="00FC2731">
        <w:rPr>
          <w:rFonts w:cs="Arial"/>
        </w:rPr>
        <w:t xml:space="preserve">. </w:t>
      </w:r>
      <w:r w:rsidR="00CE2C5E" w:rsidRPr="00FC2731">
        <w:rPr>
          <w:rFonts w:cs="Arial"/>
        </w:rPr>
        <w:t>Amennyiben a rendszer vonatkozó modulja a kedvezményezetti jelentés elektronikus benyújtását nem teszi lehetővé, abban az esetben a határidő a jelentés</w:t>
      </w:r>
      <w:r w:rsidR="007440F0" w:rsidRPr="00FC2731">
        <w:rPr>
          <w:rFonts w:cs="Arial"/>
        </w:rPr>
        <w:t xml:space="preserve"> és mellékletei elektronikus adathordozón és</w:t>
      </w:r>
      <w:r w:rsidR="00CE2C5E" w:rsidRPr="00FC2731">
        <w:rPr>
          <w:rFonts w:cs="Arial"/>
        </w:rPr>
        <w:t xml:space="preserve"> papír alapon való beérkezését jelenti. </w:t>
      </w:r>
      <w:r w:rsidR="006A1CD8" w:rsidRPr="00FC2731">
        <w:rPr>
          <w:rFonts w:cs="Arial"/>
        </w:rPr>
        <w:t xml:space="preserve"> </w:t>
      </w:r>
      <w:r w:rsidR="006A1CD8" w:rsidRPr="00FC2731">
        <w:rPr>
          <w:rFonts w:cs="Arial"/>
          <w:color w:val="000000" w:themeColor="text1"/>
        </w:rPr>
        <w:t>A</w:t>
      </w:r>
      <w:r w:rsidR="00144774" w:rsidRPr="00FC2731">
        <w:rPr>
          <w:rFonts w:cs="Arial"/>
        </w:rPr>
        <w:t xml:space="preserve"> programot támogató informatikai rendszer </w:t>
      </w:r>
      <w:r w:rsidR="006A1CD8" w:rsidRPr="00FC2731">
        <w:rPr>
          <w:rFonts w:cs="Arial"/>
          <w:color w:val="000000" w:themeColor="text1"/>
        </w:rPr>
        <w:t>esetleges hibája esetén ennek alátámasztása szükséges (pld. print screen)!</w:t>
      </w:r>
    </w:p>
    <w:p w14:paraId="4D7C8F74" w14:textId="77777777" w:rsidR="00CE2C5E" w:rsidRPr="00FC2731" w:rsidRDefault="00CE2C5E" w:rsidP="008C4E81">
      <w:pPr>
        <w:pStyle w:val="Jegyzetszveg"/>
        <w:spacing w:line="360" w:lineRule="auto"/>
        <w:jc w:val="both"/>
        <w:rPr>
          <w:rFonts w:cs="Arial"/>
        </w:rPr>
      </w:pPr>
    </w:p>
    <w:p w14:paraId="3E984442" w14:textId="0BF12B90" w:rsidR="00F40638" w:rsidRDefault="00BB181D" w:rsidP="009B60B1">
      <w:pPr>
        <w:spacing w:before="120" w:after="120" w:line="360" w:lineRule="auto"/>
        <w:jc w:val="both"/>
        <w:rPr>
          <w:rFonts w:cs="Arial"/>
          <w:b/>
        </w:rPr>
      </w:pPr>
      <w:r w:rsidRPr="00FC2731">
        <w:rPr>
          <w:rFonts w:cs="Arial"/>
          <w:b/>
        </w:rPr>
        <w:t>A határidőn túl érkezett jelentések elutasításra kerülhetnek, ekkor a költségek hitelesítésére újbóli benyújtást követően kerül sor.</w:t>
      </w:r>
    </w:p>
    <w:p w14:paraId="099F91FA" w14:textId="77777777" w:rsidR="00084109" w:rsidRPr="00C11665" w:rsidRDefault="00084109" w:rsidP="00084109">
      <w:pPr>
        <w:spacing w:before="120" w:after="120" w:line="360" w:lineRule="auto"/>
        <w:jc w:val="both"/>
        <w:rPr>
          <w:rFonts w:cs="Arial"/>
          <w:b/>
          <w:color w:val="FF0000"/>
        </w:rPr>
      </w:pPr>
      <w:r w:rsidRPr="00C11665">
        <w:rPr>
          <w:rFonts w:cs="Arial"/>
          <w:b/>
          <w:color w:val="FF0000"/>
        </w:rPr>
        <w:t xml:space="preserve">A felmerült </w:t>
      </w:r>
      <w:r>
        <w:rPr>
          <w:rFonts w:cs="Arial"/>
          <w:b/>
          <w:color w:val="FF0000"/>
        </w:rPr>
        <w:t xml:space="preserve">és kifizetett </w:t>
      </w:r>
      <w:r w:rsidRPr="00C11665">
        <w:rPr>
          <w:rFonts w:cs="Arial"/>
          <w:b/>
          <w:color w:val="FF0000"/>
        </w:rPr>
        <w:t>költségeket legkésőbb a projekt záró jelentésével kell elszámolni.</w:t>
      </w:r>
    </w:p>
    <w:p w14:paraId="727F8020" w14:textId="77777777" w:rsidR="00774A6D" w:rsidRPr="00FC2731" w:rsidRDefault="00774A6D" w:rsidP="00A84EA0">
      <w:pPr>
        <w:pStyle w:val="Szvegtrzs2"/>
        <w:spacing w:before="120" w:after="0" w:line="360" w:lineRule="auto"/>
        <w:ind w:left="357"/>
        <w:rPr>
          <w:rFonts w:cs="Arial"/>
          <w:bCs/>
          <w:color w:val="000000"/>
          <w:highlight w:val="lightGray"/>
          <w:shd w:val="clear" w:color="000000" w:fill="FFFFFF"/>
        </w:rPr>
      </w:pPr>
    </w:p>
    <w:p w14:paraId="206337E6" w14:textId="77777777" w:rsidR="00BB181D" w:rsidRPr="00FC2731" w:rsidRDefault="00774A6D" w:rsidP="00A84EA0">
      <w:pPr>
        <w:pStyle w:val="Cmsor2"/>
        <w:rPr>
          <w:rFonts w:ascii="Arial" w:eastAsia="Calibri" w:hAnsi="Arial" w:cs="Arial"/>
          <w:sz w:val="20"/>
          <w:szCs w:val="20"/>
        </w:rPr>
      </w:pPr>
      <w:bookmarkStart w:id="24" w:name="_Toc494091828"/>
      <w:r w:rsidRPr="00FC2731">
        <w:rPr>
          <w:rFonts w:ascii="Arial" w:eastAsia="Calibri" w:hAnsi="Arial" w:cs="Arial"/>
          <w:sz w:val="20"/>
          <w:szCs w:val="20"/>
        </w:rPr>
        <w:t xml:space="preserve">2.4 </w:t>
      </w:r>
      <w:r w:rsidR="00DB7051" w:rsidRPr="00FC2731">
        <w:rPr>
          <w:rFonts w:ascii="Arial" w:eastAsia="Calibri" w:hAnsi="Arial" w:cs="Arial"/>
          <w:sz w:val="20"/>
          <w:szCs w:val="20"/>
        </w:rPr>
        <w:t>HIÁNYPÓTLÁSOK</w:t>
      </w:r>
      <w:bookmarkEnd w:id="24"/>
    </w:p>
    <w:p w14:paraId="1964382A" w14:textId="77777777" w:rsidR="00774A6D" w:rsidRPr="00FC2731" w:rsidRDefault="00774A6D" w:rsidP="00A84EA0">
      <w:pPr>
        <w:pStyle w:val="Szvegtrzs2"/>
        <w:spacing w:before="120" w:after="0" w:line="360" w:lineRule="auto"/>
        <w:rPr>
          <w:rFonts w:eastAsia="Calibri" w:cs="Arial"/>
        </w:rPr>
      </w:pPr>
    </w:p>
    <w:p w14:paraId="34CB7348" w14:textId="2570EEF5" w:rsidR="00386F31" w:rsidRPr="00FC2731" w:rsidRDefault="006400E3" w:rsidP="007440F0">
      <w:pPr>
        <w:pStyle w:val="Szvegtrzs2"/>
        <w:spacing w:before="120" w:after="0" w:line="360" w:lineRule="auto"/>
        <w:jc w:val="both"/>
        <w:rPr>
          <w:rFonts w:cs="Arial"/>
        </w:rPr>
      </w:pPr>
      <w:r w:rsidRPr="00FC2731">
        <w:rPr>
          <w:rFonts w:cs="Arial"/>
        </w:rPr>
        <w:t xml:space="preserve">Amennyiben a </w:t>
      </w:r>
      <w:r w:rsidR="00AC4754" w:rsidRPr="00FC2731">
        <w:rPr>
          <w:rFonts w:cs="Arial"/>
        </w:rPr>
        <w:t xml:space="preserve">kedvezményezetti </w:t>
      </w:r>
      <w:r w:rsidRPr="00FC2731">
        <w:rPr>
          <w:rFonts w:cs="Arial"/>
        </w:rPr>
        <w:t xml:space="preserve">jelentés formailag és/vagy tartalmilag nem megfelelő, a Széchenyi Programiroda Nonprofit Kft. projektfelelőse </w:t>
      </w:r>
      <w:r w:rsidR="00872365" w:rsidRPr="00FC2731">
        <w:rPr>
          <w:rFonts w:cs="Arial"/>
        </w:rPr>
        <w:t>a programot támo</w:t>
      </w:r>
      <w:r w:rsidR="00F1241D" w:rsidRPr="00FC2731">
        <w:rPr>
          <w:rFonts w:cs="Arial"/>
        </w:rPr>
        <w:t>gató informatikai</w:t>
      </w:r>
      <w:r w:rsidRPr="00FC2731">
        <w:rPr>
          <w:rFonts w:cs="Arial"/>
        </w:rPr>
        <w:t xml:space="preserve"> rendszeren keresztül kiküldött levélben felszólítja </w:t>
      </w:r>
      <w:r w:rsidR="00AC4754" w:rsidRPr="00FC2731">
        <w:rPr>
          <w:rFonts w:cs="Arial"/>
        </w:rPr>
        <w:t xml:space="preserve">a </w:t>
      </w:r>
      <w:r w:rsidRPr="00FC2731">
        <w:rPr>
          <w:rFonts w:cs="Arial"/>
        </w:rPr>
        <w:t xml:space="preserve">kedvezményezettet a mulasztás(ok) pótlására, illetve a hibák helyesbítésére. Az üzenet kiküldésének napjától számítva legfeljebb 8 naptári nap áll rendelkezésre a kedvezményezetti jelentés hiánypótlására. </w:t>
      </w:r>
    </w:p>
    <w:p w14:paraId="7C126AB1" w14:textId="12D10F04" w:rsidR="00386F31" w:rsidRPr="00FC2731" w:rsidRDefault="00386F31" w:rsidP="007440F0">
      <w:pPr>
        <w:pStyle w:val="Szvegtrzs2"/>
        <w:spacing w:before="120" w:after="0" w:line="360" w:lineRule="auto"/>
        <w:jc w:val="both"/>
        <w:rPr>
          <w:rFonts w:cs="Arial"/>
        </w:rPr>
      </w:pPr>
      <w:r w:rsidRPr="00FC2731">
        <w:rPr>
          <w:rFonts w:cs="Arial"/>
        </w:rPr>
        <w:lastRenderedPageBreak/>
        <w:t xml:space="preserve">Amennyiben </w:t>
      </w:r>
      <w:r w:rsidR="00B4021B" w:rsidRPr="00FC2731">
        <w:rPr>
          <w:rFonts w:cs="Arial"/>
        </w:rPr>
        <w:t xml:space="preserve">a programot támogató informatikai </w:t>
      </w:r>
      <w:r w:rsidRPr="00FC2731">
        <w:rPr>
          <w:rFonts w:cs="Arial"/>
        </w:rPr>
        <w:t>rendszer nem működik, a hiánypótlásra történő felszólítást a kontroller e-mailen</w:t>
      </w:r>
      <w:r w:rsidR="002038E0" w:rsidRPr="00FC2731">
        <w:rPr>
          <w:rFonts w:cs="Arial"/>
        </w:rPr>
        <w:t xml:space="preserve"> </w:t>
      </w:r>
      <w:r w:rsidRPr="00FC2731">
        <w:rPr>
          <w:rFonts w:cs="Arial"/>
        </w:rPr>
        <w:t xml:space="preserve"> küldi ki a Kedvezményezett által megadott e-mail címre. A hiánypótlási időszak kezdő napja az e</w:t>
      </w:r>
      <w:r w:rsidR="00F87D2A" w:rsidRPr="00FC2731">
        <w:rPr>
          <w:rFonts w:cs="Arial"/>
        </w:rPr>
        <w:t>-</w:t>
      </w:r>
      <w:r w:rsidRPr="00FC2731">
        <w:rPr>
          <w:rFonts w:cs="Arial"/>
        </w:rPr>
        <w:t>mail kiküldését követő naptári nap.</w:t>
      </w:r>
    </w:p>
    <w:p w14:paraId="69940AD3" w14:textId="77777777" w:rsidR="006400E3" w:rsidRPr="00FC2731" w:rsidRDefault="006400E3" w:rsidP="007440F0">
      <w:pPr>
        <w:pStyle w:val="Szvegtrzs2"/>
        <w:spacing w:before="120" w:after="0" w:line="360" w:lineRule="auto"/>
        <w:jc w:val="both"/>
        <w:rPr>
          <w:rFonts w:cs="Arial"/>
        </w:rPr>
      </w:pPr>
      <w:r w:rsidRPr="00FC2731">
        <w:rPr>
          <w:rFonts w:cs="Arial"/>
        </w:rPr>
        <w:t>Hiánypótlás felszólításra összesen két alkalommal van lehetőség (azonban kétszeri hiánypótlás esetén a hiánypótlás</w:t>
      </w:r>
      <w:r w:rsidR="009B60B1" w:rsidRPr="00FC2731">
        <w:rPr>
          <w:rFonts w:cs="Arial"/>
        </w:rPr>
        <w:t xml:space="preserve"> </w:t>
      </w:r>
      <w:r w:rsidRPr="00FC2731">
        <w:rPr>
          <w:rFonts w:cs="Arial"/>
        </w:rPr>
        <w:t>benyújtására rendelkezésre álló időtartam nem haladhatja meg a 15 naptári napot).</w:t>
      </w:r>
    </w:p>
    <w:p w14:paraId="6F702AAC" w14:textId="77777777" w:rsidR="00774A6D" w:rsidRPr="00FC2731" w:rsidRDefault="00774A6D" w:rsidP="007440F0">
      <w:pPr>
        <w:pStyle w:val="Szvegtrzs2"/>
        <w:spacing w:before="120" w:after="0" w:line="360" w:lineRule="auto"/>
        <w:jc w:val="both"/>
        <w:rPr>
          <w:rFonts w:cs="Arial"/>
          <w:highlight w:val="yellow"/>
        </w:rPr>
      </w:pPr>
    </w:p>
    <w:p w14:paraId="3D220983" w14:textId="77777777" w:rsidR="00BB181D" w:rsidRPr="00FC2731" w:rsidRDefault="00E63F4B" w:rsidP="005E782E">
      <w:pPr>
        <w:spacing w:line="360" w:lineRule="auto"/>
        <w:jc w:val="both"/>
        <w:rPr>
          <w:rFonts w:cs="Arial"/>
          <w:bCs/>
        </w:rPr>
      </w:pPr>
      <w:r w:rsidRPr="00FC2731">
        <w:rPr>
          <w:rFonts w:cs="Arial"/>
        </w:rPr>
        <w:t xml:space="preserve">A második hiánypótlást követően – a benyújtott, vagy be nem nyújtott dokumentumok függvényében – a kedvezményezményezetti jelentés elutasításra kerülhet, vagy a nem megfelelően alátámasztott tételek levonása után kerül elfogadásra.  </w:t>
      </w:r>
    </w:p>
    <w:p w14:paraId="5DD3B856" w14:textId="77777777" w:rsidR="0095441D" w:rsidRPr="00FC2731" w:rsidRDefault="0095441D" w:rsidP="00A84EA0">
      <w:pPr>
        <w:spacing w:line="360" w:lineRule="auto"/>
        <w:ind w:left="360"/>
        <w:jc w:val="both"/>
        <w:rPr>
          <w:rFonts w:cs="Arial"/>
          <w:bCs/>
        </w:rPr>
      </w:pPr>
    </w:p>
    <w:p w14:paraId="1E539B9A" w14:textId="77777777" w:rsidR="0095441D" w:rsidRPr="00FC2731" w:rsidRDefault="0095441D" w:rsidP="00A84EA0">
      <w:pPr>
        <w:spacing w:line="360" w:lineRule="auto"/>
        <w:ind w:left="360"/>
        <w:jc w:val="both"/>
        <w:rPr>
          <w:rFonts w:cs="Arial"/>
          <w:bCs/>
        </w:rPr>
      </w:pPr>
    </w:p>
    <w:p w14:paraId="08852D0E" w14:textId="77777777" w:rsidR="00BB181D" w:rsidRDefault="00774A6D" w:rsidP="00A84EA0">
      <w:pPr>
        <w:pStyle w:val="Cmsor2"/>
        <w:rPr>
          <w:rFonts w:ascii="Arial" w:eastAsia="Calibri" w:hAnsi="Arial" w:cs="Arial"/>
          <w:sz w:val="20"/>
          <w:szCs w:val="20"/>
        </w:rPr>
      </w:pPr>
      <w:bookmarkStart w:id="25" w:name="_2.5_ELSZÁMOLHATÓ_KÖLTSÉGEKRE"/>
      <w:bookmarkStart w:id="26" w:name="_Toc494091829"/>
      <w:bookmarkEnd w:id="25"/>
      <w:r w:rsidRPr="00FC2731">
        <w:rPr>
          <w:rFonts w:ascii="Arial" w:eastAsia="Calibri" w:hAnsi="Arial" w:cs="Arial"/>
          <w:sz w:val="20"/>
          <w:szCs w:val="20"/>
        </w:rPr>
        <w:t xml:space="preserve">2.5 </w:t>
      </w:r>
      <w:bookmarkStart w:id="27" w:name="_Toc296059721"/>
      <w:r w:rsidR="00BB181D" w:rsidRPr="00FC2731">
        <w:rPr>
          <w:rFonts w:ascii="Arial" w:eastAsia="Calibri" w:hAnsi="Arial" w:cs="Arial"/>
          <w:sz w:val="20"/>
          <w:szCs w:val="20"/>
        </w:rPr>
        <w:t>ELSZÁMOLHATÓ KÖLTSÉGEKRE VONATKOZÓ ÁLTALÁNOS SZABÁLYOK</w:t>
      </w:r>
      <w:bookmarkEnd w:id="27"/>
      <w:bookmarkEnd w:id="26"/>
    </w:p>
    <w:p w14:paraId="31BF4BD2" w14:textId="77777777" w:rsidR="00FC2731" w:rsidRPr="00FC2731" w:rsidRDefault="00FC2731" w:rsidP="00FC2731">
      <w:pPr>
        <w:rPr>
          <w:rFonts w:eastAsia="Calibri"/>
        </w:rPr>
      </w:pPr>
    </w:p>
    <w:p w14:paraId="781E17D9" w14:textId="77777777" w:rsidR="00A02E36" w:rsidRPr="00FC2731" w:rsidRDefault="00A02E36" w:rsidP="00E004BE">
      <w:pPr>
        <w:rPr>
          <w:rFonts w:eastAsia="Calibri" w:cs="Arial"/>
        </w:rPr>
      </w:pPr>
    </w:p>
    <w:p w14:paraId="3585CEA7" w14:textId="77777777" w:rsidR="00A02E36" w:rsidRPr="00FC2731" w:rsidRDefault="00A02E36" w:rsidP="00E004BE">
      <w:pPr>
        <w:rPr>
          <w:rFonts w:cs="Arial"/>
        </w:rPr>
      </w:pPr>
      <w:r w:rsidRPr="00FC2731">
        <w:rPr>
          <w:rFonts w:cs="Arial"/>
        </w:rPr>
        <w:t>Azok a költségek számolhatóak el, melyek:</w:t>
      </w:r>
    </w:p>
    <w:p w14:paraId="6955A905" w14:textId="77777777" w:rsidR="00F63A0B" w:rsidRPr="00FC2731" w:rsidRDefault="00F63A0B" w:rsidP="00A84EA0">
      <w:pPr>
        <w:pStyle w:val="Cmsor3"/>
        <w:rPr>
          <w:rFonts w:cs="Arial"/>
          <w:b w:val="0"/>
        </w:rPr>
      </w:pPr>
    </w:p>
    <w:p w14:paraId="1642022E" w14:textId="77777777" w:rsidR="00F63A0B" w:rsidRPr="00FC2731" w:rsidRDefault="00A02E36"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a Közös Monitoring Bizottság</w:t>
      </w:r>
      <w:r w:rsidR="00386F31" w:rsidRPr="00FC2731">
        <w:rPr>
          <w:rFonts w:ascii="Arial" w:hAnsi="Arial" w:cs="Arial"/>
          <w:color w:val="auto"/>
          <w:sz w:val="20"/>
          <w:szCs w:val="20"/>
          <w:lang w:eastAsia="ja-JP"/>
        </w:rPr>
        <w:t xml:space="preserve"> (JMC)</w:t>
      </w:r>
      <w:r w:rsidRPr="00FC2731">
        <w:rPr>
          <w:rFonts w:ascii="Arial" w:hAnsi="Arial" w:cs="Arial"/>
          <w:color w:val="auto"/>
          <w:sz w:val="20"/>
          <w:szCs w:val="20"/>
          <w:lang w:eastAsia="ja-JP"/>
        </w:rPr>
        <w:t xml:space="preserve"> által jóváhagyott projekttel kapcsolatban  merültek fel;</w:t>
      </w:r>
    </w:p>
    <w:p w14:paraId="7D5A5E9F" w14:textId="77777777" w:rsidR="007D0D01" w:rsidRPr="00FC2731" w:rsidRDefault="00A02E36"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megfelelnek a vonatkozó hazai-, EU jogszabályok</w:t>
      </w:r>
      <w:r w:rsidR="007D0D01" w:rsidRPr="00FC2731">
        <w:rPr>
          <w:rFonts w:ascii="Arial" w:hAnsi="Arial" w:cs="Arial"/>
          <w:color w:val="auto"/>
          <w:sz w:val="20"/>
          <w:szCs w:val="20"/>
          <w:lang w:eastAsia="ja-JP"/>
        </w:rPr>
        <w:t>nak, továbbá a PraG szabályainak</w:t>
      </w:r>
      <w:r w:rsidR="004D5086" w:rsidRPr="00FC2731">
        <w:rPr>
          <w:rFonts w:ascii="Arial" w:hAnsi="Arial" w:cs="Arial"/>
          <w:color w:val="auto"/>
          <w:sz w:val="20"/>
          <w:szCs w:val="20"/>
          <w:lang w:eastAsia="ja-JP"/>
        </w:rPr>
        <w:t>;</w:t>
      </w:r>
    </w:p>
    <w:p w14:paraId="0EECF7A5" w14:textId="2A803F14" w:rsidR="007D0D01" w:rsidRPr="00FC2731" w:rsidRDefault="00A02E36"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nélkülözhetetlenek</w:t>
      </w:r>
      <w:r w:rsidR="007D0D01" w:rsidRPr="00FC2731">
        <w:rPr>
          <w:rFonts w:ascii="Arial" w:hAnsi="Arial" w:cs="Arial"/>
          <w:color w:val="auto"/>
          <w:sz w:val="20"/>
          <w:szCs w:val="20"/>
          <w:lang w:eastAsia="ja-JP"/>
        </w:rPr>
        <w:t>,</w:t>
      </w:r>
      <w:r w:rsidRPr="00FC2731">
        <w:rPr>
          <w:rFonts w:ascii="Arial" w:hAnsi="Arial" w:cs="Arial"/>
          <w:color w:val="auto"/>
          <w:sz w:val="20"/>
          <w:szCs w:val="20"/>
          <w:lang w:eastAsia="ja-JP"/>
        </w:rPr>
        <w:t xml:space="preserve"> hozzájárulnak a</w:t>
      </w:r>
      <w:r w:rsidR="007D0D01" w:rsidRPr="00FC2731">
        <w:rPr>
          <w:rFonts w:ascii="Arial" w:hAnsi="Arial" w:cs="Arial"/>
          <w:color w:val="auto"/>
          <w:sz w:val="20"/>
          <w:szCs w:val="20"/>
          <w:lang w:eastAsia="ja-JP"/>
        </w:rPr>
        <w:t xml:space="preserve"> projekt célkitűzéseihez és eredményeihez</w:t>
      </w:r>
      <w:r w:rsidR="00F87D2A" w:rsidRPr="00FC2731">
        <w:rPr>
          <w:rFonts w:ascii="Arial" w:hAnsi="Arial" w:cs="Arial"/>
          <w:color w:val="auto"/>
          <w:sz w:val="20"/>
          <w:szCs w:val="20"/>
          <w:lang w:eastAsia="ja-JP"/>
        </w:rPr>
        <w:t>,</w:t>
      </w:r>
      <w:r w:rsidRPr="00FC2731">
        <w:rPr>
          <w:rFonts w:ascii="Arial" w:hAnsi="Arial" w:cs="Arial"/>
          <w:color w:val="auto"/>
          <w:sz w:val="20"/>
          <w:szCs w:val="20"/>
          <w:lang w:eastAsia="ja-JP"/>
        </w:rPr>
        <w:t xml:space="preserve"> </w:t>
      </w:r>
      <w:r w:rsidR="007D0D01" w:rsidRPr="00FC2731">
        <w:rPr>
          <w:rFonts w:ascii="Arial" w:hAnsi="Arial" w:cs="Arial"/>
          <w:color w:val="auto"/>
          <w:sz w:val="20"/>
          <w:szCs w:val="20"/>
          <w:lang w:eastAsia="ja-JP"/>
        </w:rPr>
        <w:t>szerepelnek a jóváhagyott pályázatban</w:t>
      </w:r>
      <w:r w:rsidR="004D5086" w:rsidRPr="00FC2731">
        <w:rPr>
          <w:rFonts w:ascii="Arial" w:hAnsi="Arial" w:cs="Arial"/>
          <w:color w:val="auto"/>
          <w:sz w:val="20"/>
          <w:szCs w:val="20"/>
          <w:lang w:eastAsia="ja-JP"/>
        </w:rPr>
        <w:t>;</w:t>
      </w:r>
    </w:p>
    <w:p w14:paraId="33E52E6A" w14:textId="77777777" w:rsidR="007D0D01" w:rsidRPr="00FC2731" w:rsidRDefault="007D0D01"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egyéb EU-s, vagy harmadik fél által nem finanszírozott költségek (kivételt jelent ez alól a projekthez nyújtott kormányzati támogatás)</w:t>
      </w:r>
      <w:r w:rsidR="004D5086" w:rsidRPr="00FC2731">
        <w:rPr>
          <w:rFonts w:ascii="Arial" w:hAnsi="Arial" w:cs="Arial"/>
          <w:color w:val="auto"/>
          <w:sz w:val="20"/>
          <w:szCs w:val="20"/>
          <w:lang w:eastAsia="ja-JP"/>
        </w:rPr>
        <w:t>;</w:t>
      </w:r>
    </w:p>
    <w:p w14:paraId="7A325832" w14:textId="1500BB49" w:rsidR="007D0D01" w:rsidRPr="00FC2731" w:rsidRDefault="007D0D01"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ténylegesen felmerült</w:t>
      </w:r>
      <w:r w:rsidR="00F87D2A" w:rsidRPr="00FC2731">
        <w:rPr>
          <w:rFonts w:ascii="Arial" w:hAnsi="Arial" w:cs="Arial"/>
          <w:color w:val="auto"/>
          <w:sz w:val="20"/>
          <w:szCs w:val="20"/>
          <w:lang w:eastAsia="ja-JP"/>
        </w:rPr>
        <w:t xml:space="preserve"> </w:t>
      </w:r>
      <w:r w:rsidRPr="00FC2731">
        <w:rPr>
          <w:rFonts w:ascii="Arial" w:hAnsi="Arial" w:cs="Arial"/>
          <w:color w:val="auto"/>
          <w:sz w:val="20"/>
          <w:szCs w:val="20"/>
          <w:lang w:eastAsia="ja-JP"/>
        </w:rPr>
        <w:t>költ</w:t>
      </w:r>
      <w:r w:rsidR="006E65B0" w:rsidRPr="00FC2731">
        <w:rPr>
          <w:rFonts w:ascii="Arial" w:hAnsi="Arial" w:cs="Arial"/>
          <w:color w:val="auto"/>
          <w:sz w:val="20"/>
          <w:szCs w:val="20"/>
          <w:lang w:eastAsia="ja-JP"/>
        </w:rPr>
        <w:t>sé</w:t>
      </w:r>
      <w:r w:rsidRPr="00FC2731">
        <w:rPr>
          <w:rFonts w:ascii="Arial" w:hAnsi="Arial" w:cs="Arial"/>
          <w:color w:val="auto"/>
          <w:sz w:val="20"/>
          <w:szCs w:val="20"/>
          <w:lang w:eastAsia="ja-JP"/>
        </w:rPr>
        <w:t>gek (kivételt képeznek ez alól a flat rate alapján elszámolt költségek)</w:t>
      </w:r>
      <w:r w:rsidR="004D5086" w:rsidRPr="00FC2731">
        <w:rPr>
          <w:rFonts w:ascii="Arial" w:hAnsi="Arial" w:cs="Arial"/>
          <w:color w:val="auto"/>
          <w:sz w:val="20"/>
          <w:szCs w:val="20"/>
          <w:lang w:eastAsia="ja-JP"/>
        </w:rPr>
        <w:t>;</w:t>
      </w:r>
    </w:p>
    <w:p w14:paraId="786E5F23" w14:textId="77777777" w:rsidR="007D0D01" w:rsidRPr="00FC2731" w:rsidRDefault="007D0D01"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megfelelnek a gazdaságosság, költséghatékonyság elveinek</w:t>
      </w:r>
      <w:r w:rsidR="004D5086" w:rsidRPr="00FC2731">
        <w:rPr>
          <w:rFonts w:ascii="Arial" w:hAnsi="Arial" w:cs="Arial"/>
          <w:color w:val="auto"/>
          <w:sz w:val="20"/>
          <w:szCs w:val="20"/>
          <w:lang w:eastAsia="ja-JP"/>
        </w:rPr>
        <w:t>;</w:t>
      </w:r>
    </w:p>
    <w:p w14:paraId="3D44ADFD" w14:textId="77777777" w:rsidR="007D0D01" w:rsidRPr="00FC2731" w:rsidRDefault="007D0D01" w:rsidP="00E004BE">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a támogatott projekt elszámolhatósági időszakában, a vezető kedvezményezettnél, vagy a kedvezményezettnél felmerült, számlákkal vagy számlákkal egyenértékű számviteli bizonylatokkal igazolható</w:t>
      </w:r>
      <w:r w:rsidR="00386F31" w:rsidRPr="00FC2731">
        <w:rPr>
          <w:rFonts w:ascii="Arial" w:hAnsi="Arial" w:cs="Arial"/>
          <w:color w:val="auto"/>
          <w:sz w:val="20"/>
          <w:szCs w:val="20"/>
          <w:lang w:eastAsia="ja-JP"/>
        </w:rPr>
        <w:t>, és ténylegesen kifizetett</w:t>
      </w:r>
      <w:r w:rsidRPr="00FC2731">
        <w:rPr>
          <w:rFonts w:ascii="Arial" w:hAnsi="Arial" w:cs="Arial"/>
          <w:color w:val="auto"/>
          <w:sz w:val="20"/>
          <w:szCs w:val="20"/>
          <w:lang w:eastAsia="ja-JP"/>
        </w:rPr>
        <w:t xml:space="preserve"> költségek </w:t>
      </w:r>
      <w:r w:rsidR="00386F31" w:rsidRPr="00FC2731">
        <w:rPr>
          <w:rFonts w:ascii="Arial" w:hAnsi="Arial" w:cs="Arial"/>
          <w:color w:val="auto"/>
          <w:sz w:val="20"/>
          <w:szCs w:val="20"/>
          <w:lang w:eastAsia="ja-JP"/>
        </w:rPr>
        <w:t>(kivételt képeznek ez alól a flat rate alapján elszámolt költségek)</w:t>
      </w:r>
      <w:r w:rsidR="004D5086" w:rsidRPr="00FC2731">
        <w:rPr>
          <w:rFonts w:ascii="Arial" w:hAnsi="Arial" w:cs="Arial"/>
          <w:color w:val="auto"/>
          <w:sz w:val="20"/>
          <w:szCs w:val="20"/>
          <w:lang w:eastAsia="ja-JP"/>
        </w:rPr>
        <w:t>.</w:t>
      </w:r>
    </w:p>
    <w:p w14:paraId="0ED38886" w14:textId="77777777" w:rsidR="00E004BE" w:rsidRPr="00FC2731" w:rsidRDefault="00E004BE" w:rsidP="007D0D01">
      <w:pPr>
        <w:pStyle w:val="Default"/>
        <w:spacing w:line="360" w:lineRule="auto"/>
        <w:jc w:val="both"/>
        <w:rPr>
          <w:rFonts w:ascii="Arial" w:hAnsi="Arial" w:cs="Arial"/>
          <w:b/>
          <w:color w:val="auto"/>
          <w:sz w:val="20"/>
          <w:szCs w:val="20"/>
          <w:lang w:eastAsia="ja-JP"/>
        </w:rPr>
      </w:pPr>
    </w:p>
    <w:p w14:paraId="64292657" w14:textId="77777777" w:rsidR="009118AE" w:rsidRPr="00FC2731" w:rsidRDefault="009118AE" w:rsidP="007D0D01">
      <w:pPr>
        <w:pStyle w:val="Default"/>
        <w:spacing w:line="360" w:lineRule="auto"/>
        <w:jc w:val="both"/>
        <w:rPr>
          <w:rFonts w:ascii="Arial" w:hAnsi="Arial" w:cs="Arial"/>
          <w:color w:val="auto"/>
          <w:sz w:val="20"/>
          <w:szCs w:val="20"/>
        </w:rPr>
      </w:pPr>
      <w:r w:rsidRPr="00FC2731">
        <w:rPr>
          <w:rFonts w:ascii="Arial" w:hAnsi="Arial" w:cs="Arial"/>
          <w:b/>
          <w:color w:val="auto"/>
          <w:sz w:val="20"/>
          <w:szCs w:val="20"/>
          <w:lang w:eastAsia="ja-JP"/>
        </w:rPr>
        <w:t>Az elszámolhatóság időbeli és területi hatálya:</w:t>
      </w:r>
    </w:p>
    <w:p w14:paraId="19B0B126" w14:textId="77777777" w:rsidR="002071C6" w:rsidRPr="00FC2731" w:rsidRDefault="002071C6" w:rsidP="00A84EA0">
      <w:pPr>
        <w:pStyle w:val="Default"/>
        <w:spacing w:line="360" w:lineRule="auto"/>
        <w:ind w:left="540"/>
        <w:jc w:val="both"/>
        <w:rPr>
          <w:rFonts w:ascii="Arial" w:hAnsi="Arial" w:cs="Arial"/>
          <w:sz w:val="20"/>
          <w:szCs w:val="20"/>
        </w:rPr>
      </w:pPr>
    </w:p>
    <w:p w14:paraId="2A88B49B" w14:textId="77777777" w:rsidR="002071C6" w:rsidRPr="00FC2731" w:rsidRDefault="002071C6" w:rsidP="00A84EA0">
      <w:pPr>
        <w:pStyle w:val="Default"/>
        <w:spacing w:line="360" w:lineRule="auto"/>
        <w:jc w:val="both"/>
        <w:rPr>
          <w:rFonts w:ascii="Arial" w:hAnsi="Arial" w:cs="Arial"/>
          <w:i/>
          <w:color w:val="auto"/>
          <w:sz w:val="20"/>
          <w:szCs w:val="20"/>
          <w:lang w:eastAsia="ja-JP"/>
        </w:rPr>
      </w:pPr>
      <w:r w:rsidRPr="00FC2731">
        <w:rPr>
          <w:rFonts w:ascii="Arial" w:hAnsi="Arial" w:cs="Arial"/>
          <w:i/>
          <w:color w:val="auto"/>
          <w:sz w:val="20"/>
          <w:szCs w:val="20"/>
          <w:lang w:eastAsia="ja-JP"/>
        </w:rPr>
        <w:t xml:space="preserve">Időbeli hatály: </w:t>
      </w:r>
    </w:p>
    <w:p w14:paraId="6D068203" w14:textId="77777777" w:rsidR="002071C6" w:rsidRPr="00FC2731" w:rsidRDefault="002071C6" w:rsidP="00FC0B10">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A Program keretében a 2014. január 1.</w:t>
      </w:r>
      <w:r w:rsidR="0086509F" w:rsidRPr="00FC2731">
        <w:rPr>
          <w:rFonts w:ascii="Arial" w:hAnsi="Arial" w:cs="Arial"/>
          <w:color w:val="auto"/>
          <w:sz w:val="20"/>
          <w:szCs w:val="20"/>
          <w:lang w:eastAsia="ja-JP"/>
        </w:rPr>
        <w:t xml:space="preserve"> </w:t>
      </w:r>
      <w:r w:rsidRPr="00FC2731">
        <w:rPr>
          <w:rFonts w:ascii="Arial" w:hAnsi="Arial" w:cs="Arial"/>
          <w:color w:val="auto"/>
          <w:sz w:val="20"/>
          <w:szCs w:val="20"/>
          <w:lang w:eastAsia="ja-JP"/>
        </w:rPr>
        <w:t>-</w:t>
      </w:r>
      <w:r w:rsidR="0086509F" w:rsidRPr="00FC2731">
        <w:rPr>
          <w:rFonts w:ascii="Arial" w:hAnsi="Arial" w:cs="Arial"/>
          <w:color w:val="auto"/>
          <w:sz w:val="20"/>
          <w:szCs w:val="20"/>
          <w:lang w:eastAsia="ja-JP"/>
        </w:rPr>
        <w:t xml:space="preserve"> </w:t>
      </w:r>
      <w:r w:rsidRPr="00FC2731">
        <w:rPr>
          <w:rFonts w:ascii="Arial" w:hAnsi="Arial" w:cs="Arial"/>
          <w:color w:val="auto"/>
          <w:sz w:val="20"/>
          <w:szCs w:val="20"/>
          <w:lang w:eastAsia="ja-JP"/>
        </w:rPr>
        <w:t>2023. december 31.</w:t>
      </w:r>
      <w:r w:rsidR="001451D5" w:rsidRPr="00FC2731">
        <w:rPr>
          <w:rFonts w:ascii="Arial" w:hAnsi="Arial" w:cs="Arial"/>
          <w:color w:val="auto"/>
          <w:sz w:val="20"/>
          <w:szCs w:val="20"/>
          <w:lang w:eastAsia="ja-JP"/>
        </w:rPr>
        <w:t xml:space="preserve"> között felmerült és kifizetett</w:t>
      </w:r>
      <w:r w:rsidRPr="00FC2731">
        <w:rPr>
          <w:rFonts w:ascii="Arial" w:hAnsi="Arial" w:cs="Arial"/>
          <w:color w:val="auto"/>
          <w:sz w:val="20"/>
          <w:szCs w:val="20"/>
          <w:lang w:eastAsia="ja-JP"/>
        </w:rPr>
        <w:t xml:space="preserve"> költségek számolhatóak el (1303/2013 számú EK rendelet 65 § (2) bekezdés)</w:t>
      </w:r>
      <w:r w:rsidR="00F55846" w:rsidRPr="00FC2731">
        <w:rPr>
          <w:rFonts w:ascii="Arial" w:hAnsi="Arial" w:cs="Arial"/>
          <w:color w:val="auto"/>
          <w:sz w:val="20"/>
          <w:szCs w:val="20"/>
          <w:lang w:eastAsia="ja-JP"/>
        </w:rPr>
        <w:t>.</w:t>
      </w:r>
    </w:p>
    <w:p w14:paraId="2DB6AD4B" w14:textId="77777777" w:rsidR="00FE0DAB" w:rsidRPr="00FC2731" w:rsidRDefault="00911637" w:rsidP="00E5109D">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A</w:t>
      </w:r>
      <w:r w:rsidR="00FE0DAB" w:rsidRPr="00FC2731">
        <w:rPr>
          <w:rFonts w:ascii="Arial" w:hAnsi="Arial" w:cs="Arial"/>
          <w:color w:val="auto"/>
          <w:sz w:val="20"/>
          <w:szCs w:val="20"/>
          <w:lang w:eastAsia="ja-JP"/>
        </w:rPr>
        <w:t xml:space="preserve"> költségek a</w:t>
      </w:r>
      <w:r w:rsidRPr="00FC2731">
        <w:rPr>
          <w:rFonts w:ascii="Arial" w:hAnsi="Arial" w:cs="Arial"/>
          <w:color w:val="auto"/>
          <w:sz w:val="20"/>
          <w:szCs w:val="20"/>
          <w:lang w:eastAsia="ja-JP"/>
        </w:rPr>
        <w:t xml:space="preserve"> pályázati adatlapban  szereplő projekt</w:t>
      </w:r>
      <w:r w:rsidR="00FE0DAB" w:rsidRPr="00FC2731">
        <w:rPr>
          <w:rFonts w:ascii="Arial" w:hAnsi="Arial" w:cs="Arial"/>
          <w:color w:val="auto"/>
          <w:sz w:val="20"/>
          <w:szCs w:val="20"/>
          <w:lang w:eastAsia="ja-JP"/>
        </w:rPr>
        <w:t xml:space="preserve"> kezdő dátuma után merültek fel</w:t>
      </w:r>
      <w:r w:rsidR="00A40D75" w:rsidRPr="00FC2731">
        <w:rPr>
          <w:rFonts w:ascii="Arial" w:hAnsi="Arial" w:cs="Arial"/>
          <w:color w:val="auto"/>
          <w:sz w:val="20"/>
          <w:szCs w:val="20"/>
          <w:lang w:eastAsia="ja-JP"/>
        </w:rPr>
        <w:t>.</w:t>
      </w:r>
    </w:p>
    <w:p w14:paraId="5422E7FE" w14:textId="77777777" w:rsidR="00911637" w:rsidRPr="00FC2731" w:rsidRDefault="00911637" w:rsidP="00E5109D">
      <w:pPr>
        <w:pStyle w:val="Default"/>
        <w:numPr>
          <w:ilvl w:val="0"/>
          <w:numId w:val="36"/>
        </w:numPr>
        <w:spacing w:line="360" w:lineRule="auto"/>
        <w:jc w:val="both"/>
        <w:rPr>
          <w:rFonts w:ascii="Arial" w:hAnsi="Arial" w:cs="Arial"/>
          <w:color w:val="auto"/>
          <w:sz w:val="20"/>
          <w:szCs w:val="20"/>
          <w:lang w:eastAsia="ja-JP"/>
        </w:rPr>
      </w:pPr>
      <w:r w:rsidRPr="00FC2731">
        <w:rPr>
          <w:rFonts w:ascii="Arial" w:hAnsi="Arial" w:cs="Arial"/>
          <w:color w:val="auto"/>
          <w:sz w:val="20"/>
          <w:szCs w:val="20"/>
          <w:lang w:eastAsia="ja-JP"/>
        </w:rPr>
        <w:t xml:space="preserve">A projekt kezdő dátuma előtt felmerült költségek csak abban az esetben elszámolhatóak, amennyiben közvetlenül a projekt előkészítéshez kapcsolódnak. Ebben az esetben előkészítési költségnek minősülnek. </w:t>
      </w:r>
    </w:p>
    <w:p w14:paraId="5A2ADBA1" w14:textId="72231C6A" w:rsidR="00911637" w:rsidRPr="00FC2731" w:rsidRDefault="00911637" w:rsidP="00DF6A61">
      <w:pPr>
        <w:pStyle w:val="Szvegtrzs2"/>
        <w:numPr>
          <w:ilvl w:val="0"/>
          <w:numId w:val="36"/>
        </w:numPr>
        <w:spacing w:after="0" w:line="360" w:lineRule="auto"/>
        <w:jc w:val="both"/>
        <w:rPr>
          <w:rFonts w:cs="Arial"/>
          <w:bCs/>
          <w:iCs/>
        </w:rPr>
      </w:pPr>
      <w:r w:rsidRPr="00FC2731">
        <w:rPr>
          <w:rFonts w:cs="Arial"/>
          <w:bCs/>
          <w:iCs/>
        </w:rPr>
        <w:lastRenderedPageBreak/>
        <w:t xml:space="preserve">Azok a költségek számolhatóak el, melyek kifizetése a </w:t>
      </w:r>
      <w:r w:rsidR="002B1837" w:rsidRPr="00FC2731">
        <w:rPr>
          <w:rFonts w:cs="Arial"/>
          <w:bCs/>
          <w:iCs/>
        </w:rPr>
        <w:t>jel</w:t>
      </w:r>
      <w:r w:rsidR="00386F31" w:rsidRPr="00FC2731">
        <w:rPr>
          <w:rFonts w:cs="Arial"/>
          <w:bCs/>
          <w:iCs/>
        </w:rPr>
        <w:t>e</w:t>
      </w:r>
      <w:r w:rsidR="002B1837" w:rsidRPr="00FC2731">
        <w:rPr>
          <w:rFonts w:cs="Arial"/>
          <w:bCs/>
          <w:iCs/>
        </w:rPr>
        <w:t xml:space="preserve">ntési időszak végéig, illetve a </w:t>
      </w:r>
      <w:r w:rsidRPr="00FC2731">
        <w:rPr>
          <w:rFonts w:cs="Arial"/>
          <w:bCs/>
          <w:iCs/>
        </w:rPr>
        <w:t>projektzárást követő 30 napon belül megtörtént. Azonban ez a dátum se</w:t>
      </w:r>
      <w:r w:rsidR="00F87D2A" w:rsidRPr="00FC2731">
        <w:rPr>
          <w:rFonts w:cs="Arial"/>
          <w:bCs/>
          <w:iCs/>
        </w:rPr>
        <w:t>m lehet későbbi, mint 2023.12.</w:t>
      </w:r>
      <w:r w:rsidRPr="00FC2731">
        <w:rPr>
          <w:rFonts w:cs="Arial"/>
          <w:bCs/>
          <w:iCs/>
        </w:rPr>
        <w:t>31.</w:t>
      </w:r>
      <w:r w:rsidR="00F87D2A" w:rsidRPr="00FC2731">
        <w:rPr>
          <w:rFonts w:cs="Arial"/>
          <w:bCs/>
          <w:iCs/>
        </w:rPr>
        <w:t>!</w:t>
      </w:r>
    </w:p>
    <w:p w14:paraId="4C5D4621" w14:textId="77777777" w:rsidR="00F63A0B" w:rsidRPr="00FC2731" w:rsidRDefault="00F63A0B" w:rsidP="00A84EA0">
      <w:pPr>
        <w:pStyle w:val="Default"/>
        <w:spacing w:line="360" w:lineRule="auto"/>
        <w:jc w:val="both"/>
        <w:rPr>
          <w:rFonts w:ascii="Arial" w:hAnsi="Arial" w:cs="Arial"/>
          <w:i/>
          <w:color w:val="auto"/>
          <w:sz w:val="20"/>
          <w:szCs w:val="20"/>
          <w:lang w:eastAsia="ja-JP"/>
        </w:rPr>
      </w:pPr>
    </w:p>
    <w:p w14:paraId="31584ECF" w14:textId="77777777" w:rsidR="002071C6" w:rsidRPr="00FC2731" w:rsidRDefault="002071C6" w:rsidP="00A84EA0">
      <w:pPr>
        <w:pStyle w:val="Default"/>
        <w:spacing w:line="360" w:lineRule="auto"/>
        <w:jc w:val="both"/>
        <w:rPr>
          <w:rFonts w:ascii="Arial" w:hAnsi="Arial" w:cs="Arial"/>
          <w:i/>
          <w:color w:val="auto"/>
          <w:sz w:val="20"/>
          <w:szCs w:val="20"/>
          <w:lang w:eastAsia="ja-JP"/>
        </w:rPr>
      </w:pPr>
      <w:r w:rsidRPr="00FC2731">
        <w:rPr>
          <w:rFonts w:ascii="Arial" w:hAnsi="Arial" w:cs="Arial"/>
          <w:i/>
          <w:color w:val="auto"/>
          <w:sz w:val="20"/>
          <w:szCs w:val="20"/>
          <w:lang w:eastAsia="ja-JP"/>
        </w:rPr>
        <w:t xml:space="preserve">Területi hatály: </w:t>
      </w:r>
    </w:p>
    <w:p w14:paraId="1CFB49B7" w14:textId="77777777" w:rsidR="002071C6" w:rsidRPr="00FC2731" w:rsidRDefault="002071C6" w:rsidP="00A84EA0">
      <w:pPr>
        <w:pStyle w:val="Listaszerbekezds"/>
        <w:numPr>
          <w:ilvl w:val="0"/>
          <w:numId w:val="52"/>
        </w:numPr>
        <w:spacing w:after="0" w:line="360" w:lineRule="auto"/>
        <w:jc w:val="both"/>
        <w:rPr>
          <w:rFonts w:ascii="Arial" w:hAnsi="Arial" w:cs="Arial"/>
          <w:sz w:val="20"/>
          <w:szCs w:val="20"/>
        </w:rPr>
      </w:pPr>
      <w:r w:rsidRPr="00FC2731">
        <w:rPr>
          <w:rFonts w:ascii="Arial" w:hAnsi="Arial" w:cs="Arial"/>
          <w:sz w:val="20"/>
          <w:szCs w:val="20"/>
        </w:rPr>
        <w:t>Főszabályként kizárólag</w:t>
      </w:r>
      <w:r w:rsidR="00453294" w:rsidRPr="00FC2731">
        <w:rPr>
          <w:rFonts w:ascii="Arial" w:hAnsi="Arial" w:cs="Arial"/>
          <w:sz w:val="20"/>
          <w:szCs w:val="20"/>
        </w:rPr>
        <w:t xml:space="preserve"> az</w:t>
      </w:r>
      <w:r w:rsidRPr="00FC2731">
        <w:rPr>
          <w:rFonts w:ascii="Arial" w:hAnsi="Arial" w:cs="Arial"/>
          <w:sz w:val="20"/>
          <w:szCs w:val="20"/>
        </w:rPr>
        <w:t xml:space="preserve"> Interreg</w:t>
      </w:r>
      <w:r w:rsidR="00A02E36" w:rsidRPr="00FC2731">
        <w:rPr>
          <w:rFonts w:ascii="Arial" w:hAnsi="Arial" w:cs="Arial"/>
          <w:sz w:val="20"/>
          <w:szCs w:val="20"/>
        </w:rPr>
        <w:t>-IPA HU-SRB CBC</w:t>
      </w:r>
      <w:r w:rsidRPr="00FC2731">
        <w:rPr>
          <w:rFonts w:ascii="Arial" w:hAnsi="Arial" w:cs="Arial"/>
          <w:sz w:val="20"/>
          <w:szCs w:val="20"/>
        </w:rPr>
        <w:t xml:space="preserve"> Program meghatározott </w:t>
      </w:r>
      <w:r w:rsidR="00FE7879" w:rsidRPr="00FC2731">
        <w:rPr>
          <w:rFonts w:ascii="Arial" w:hAnsi="Arial" w:cs="Arial"/>
          <w:sz w:val="20"/>
          <w:szCs w:val="20"/>
        </w:rPr>
        <w:t xml:space="preserve">programterületén </w:t>
      </w:r>
      <w:r w:rsidRPr="00FC2731">
        <w:rPr>
          <w:rFonts w:ascii="Arial" w:hAnsi="Arial" w:cs="Arial"/>
          <w:sz w:val="20"/>
          <w:szCs w:val="20"/>
        </w:rPr>
        <w:t>felmerült és ténylegesen kifi</w:t>
      </w:r>
      <w:r w:rsidR="009A4CD3" w:rsidRPr="00FC2731">
        <w:rPr>
          <w:rFonts w:ascii="Arial" w:hAnsi="Arial" w:cs="Arial"/>
          <w:sz w:val="20"/>
          <w:szCs w:val="20"/>
        </w:rPr>
        <w:t>zetett költségek számolhatók el;</w:t>
      </w:r>
      <w:r w:rsidRPr="00FC2731">
        <w:rPr>
          <w:rFonts w:ascii="Arial" w:hAnsi="Arial" w:cs="Arial"/>
          <w:sz w:val="20"/>
          <w:szCs w:val="20"/>
        </w:rPr>
        <w:t xml:space="preserve"> </w:t>
      </w:r>
    </w:p>
    <w:p w14:paraId="2D0B6019" w14:textId="77777777" w:rsidR="002071C6" w:rsidRPr="00FC2731" w:rsidRDefault="002071C6" w:rsidP="00A84EA0">
      <w:pPr>
        <w:pStyle w:val="Listaszerbekezds"/>
        <w:numPr>
          <w:ilvl w:val="0"/>
          <w:numId w:val="52"/>
        </w:numPr>
        <w:spacing w:after="0" w:line="360" w:lineRule="auto"/>
        <w:jc w:val="both"/>
        <w:rPr>
          <w:rFonts w:ascii="Arial" w:hAnsi="Arial" w:cs="Arial"/>
          <w:sz w:val="20"/>
          <w:szCs w:val="20"/>
        </w:rPr>
      </w:pPr>
      <w:r w:rsidRPr="00FC2731">
        <w:rPr>
          <w:rFonts w:ascii="Arial" w:hAnsi="Arial" w:cs="Arial"/>
          <w:sz w:val="20"/>
          <w:szCs w:val="20"/>
        </w:rPr>
        <w:t>Programterületen kívüli</w:t>
      </w:r>
      <w:r w:rsidR="00BB5E90" w:rsidRPr="00FC2731">
        <w:rPr>
          <w:rFonts w:ascii="Arial" w:hAnsi="Arial" w:cs="Arial"/>
          <w:sz w:val="20"/>
          <w:szCs w:val="20"/>
        </w:rPr>
        <w:t>, de EU területen megvalósított</w:t>
      </w:r>
      <w:r w:rsidRPr="00FC2731">
        <w:rPr>
          <w:rFonts w:ascii="Arial" w:hAnsi="Arial" w:cs="Arial"/>
          <w:sz w:val="20"/>
          <w:szCs w:val="20"/>
        </w:rPr>
        <w:t xml:space="preserve"> tevékenységekkel kapcsolatban felmerült költségek (pl. utazás, szállás, stb) az</w:t>
      </w:r>
      <w:r w:rsidR="001451D5" w:rsidRPr="00FC2731">
        <w:rPr>
          <w:rFonts w:ascii="Arial" w:hAnsi="Arial" w:cs="Arial"/>
          <w:sz w:val="20"/>
          <w:szCs w:val="20"/>
        </w:rPr>
        <w:t xml:space="preserve"> </w:t>
      </w:r>
      <w:r w:rsidRPr="00FC2731">
        <w:rPr>
          <w:rFonts w:ascii="Arial" w:hAnsi="Arial" w:cs="Arial"/>
          <w:sz w:val="20"/>
          <w:szCs w:val="20"/>
        </w:rPr>
        <w:t>a</w:t>
      </w:r>
      <w:r w:rsidR="009A4CD3" w:rsidRPr="00FC2731">
        <w:rPr>
          <w:rFonts w:ascii="Arial" w:hAnsi="Arial" w:cs="Arial"/>
          <w:sz w:val="20"/>
          <w:szCs w:val="20"/>
        </w:rPr>
        <w:t>lábbi esetekben számolhatóak el</w:t>
      </w:r>
      <w:r w:rsidR="00530A13" w:rsidRPr="00FC2731">
        <w:rPr>
          <w:rFonts w:ascii="Arial" w:hAnsi="Arial" w:cs="Arial"/>
          <w:sz w:val="20"/>
          <w:szCs w:val="20"/>
        </w:rPr>
        <w:t>:</w:t>
      </w:r>
    </w:p>
    <w:p w14:paraId="28725C26" w14:textId="77777777" w:rsidR="00A30AC7" w:rsidRPr="00FC2731" w:rsidRDefault="00A30AC7" w:rsidP="00A84EA0">
      <w:pPr>
        <w:numPr>
          <w:ilvl w:val="0"/>
          <w:numId w:val="27"/>
        </w:numPr>
        <w:spacing w:before="120" w:after="120" w:line="360" w:lineRule="auto"/>
        <w:jc w:val="both"/>
        <w:rPr>
          <w:rFonts w:cs="Arial"/>
        </w:rPr>
      </w:pPr>
      <w:r w:rsidRPr="00FC2731">
        <w:rPr>
          <w:rFonts w:cs="Arial"/>
        </w:rPr>
        <w:t>a programterület előnyeit szolgálja és hozzájárul a programcélok eléréséhez;</w:t>
      </w:r>
    </w:p>
    <w:p w14:paraId="4645F911" w14:textId="77777777" w:rsidR="00BB5E90" w:rsidRPr="00FC2731" w:rsidRDefault="00BB5E90" w:rsidP="00A84EA0">
      <w:pPr>
        <w:numPr>
          <w:ilvl w:val="0"/>
          <w:numId w:val="27"/>
        </w:numPr>
        <w:spacing w:before="120" w:after="120" w:line="360" w:lineRule="auto"/>
        <w:jc w:val="both"/>
        <w:rPr>
          <w:rFonts w:cs="Arial"/>
        </w:rPr>
      </w:pPr>
      <w:r w:rsidRPr="00FC2731">
        <w:rPr>
          <w:rFonts w:cs="Arial"/>
        </w:rPr>
        <w:t>szerepelnek a jóváhagyott pályázatban</w:t>
      </w:r>
      <w:r w:rsidR="00F55846" w:rsidRPr="00FC2731">
        <w:rPr>
          <w:rFonts w:cs="Arial"/>
        </w:rPr>
        <w:t>;</w:t>
      </w:r>
    </w:p>
    <w:p w14:paraId="0570E429" w14:textId="77777777" w:rsidR="002071C6" w:rsidRPr="00FC2731" w:rsidRDefault="00BB5E90" w:rsidP="00A84EA0">
      <w:pPr>
        <w:numPr>
          <w:ilvl w:val="0"/>
          <w:numId w:val="27"/>
        </w:numPr>
        <w:spacing w:before="120" w:after="120" w:line="360" w:lineRule="auto"/>
        <w:jc w:val="both"/>
        <w:rPr>
          <w:rFonts w:cs="Arial"/>
        </w:rPr>
      </w:pPr>
      <w:r w:rsidRPr="00FC2731">
        <w:rPr>
          <w:rFonts w:cs="Arial"/>
        </w:rPr>
        <w:t xml:space="preserve">amennyiben a jóváhagyott pályázatban nem szerepelnek, azokat az  </w:t>
      </w:r>
      <w:r w:rsidR="00C326B9" w:rsidRPr="00FC2731">
        <w:rPr>
          <w:rFonts w:cs="Arial"/>
        </w:rPr>
        <w:t>Irányító Hatóság (</w:t>
      </w:r>
      <w:r w:rsidRPr="00FC2731">
        <w:rPr>
          <w:rFonts w:cs="Arial"/>
        </w:rPr>
        <w:t>MA</w:t>
      </w:r>
      <w:r w:rsidR="00C326B9" w:rsidRPr="00FC2731">
        <w:rPr>
          <w:rFonts w:cs="Arial"/>
        </w:rPr>
        <w:t>)</w:t>
      </w:r>
      <w:r w:rsidRPr="00FC2731">
        <w:rPr>
          <w:rFonts w:cs="Arial"/>
        </w:rPr>
        <w:t>/</w:t>
      </w:r>
      <w:r w:rsidR="008B4AE7" w:rsidRPr="00FC2731">
        <w:rPr>
          <w:rFonts w:cs="Arial"/>
        </w:rPr>
        <w:t xml:space="preserve"> Közös Titkárság (</w:t>
      </w:r>
      <w:r w:rsidRPr="00FC2731">
        <w:rPr>
          <w:rFonts w:cs="Arial"/>
        </w:rPr>
        <w:t>JS</w:t>
      </w:r>
      <w:r w:rsidR="008B4AE7" w:rsidRPr="00FC2731">
        <w:rPr>
          <w:rFonts w:cs="Arial"/>
        </w:rPr>
        <w:t>)</w:t>
      </w:r>
      <w:r w:rsidRPr="00FC2731">
        <w:rPr>
          <w:rFonts w:cs="Arial"/>
        </w:rPr>
        <w:t xml:space="preserve"> korábban jóváhagyta</w:t>
      </w:r>
      <w:r w:rsidR="00F55846" w:rsidRPr="00FC2731">
        <w:rPr>
          <w:rFonts w:cs="Arial"/>
        </w:rPr>
        <w:t>.</w:t>
      </w:r>
      <w:r w:rsidRPr="00FC2731">
        <w:rPr>
          <w:rFonts w:cs="Arial"/>
        </w:rPr>
        <w:t xml:space="preserve"> </w:t>
      </w:r>
    </w:p>
    <w:p w14:paraId="76ACEDAC" w14:textId="77777777" w:rsidR="002071C6" w:rsidRPr="00FC2731" w:rsidRDefault="002071C6" w:rsidP="00A84EA0">
      <w:pPr>
        <w:spacing w:line="360" w:lineRule="auto"/>
        <w:ind w:left="900"/>
        <w:rPr>
          <w:rFonts w:cs="Arial"/>
        </w:rPr>
      </w:pPr>
    </w:p>
    <w:p w14:paraId="6326DB6A" w14:textId="77777777" w:rsidR="00BB181D" w:rsidRPr="00FC2731" w:rsidRDefault="00F63A0B" w:rsidP="00A84EA0">
      <w:pPr>
        <w:pStyle w:val="Cmsor2"/>
        <w:rPr>
          <w:rFonts w:ascii="Arial" w:hAnsi="Arial" w:cs="Arial"/>
          <w:sz w:val="20"/>
          <w:szCs w:val="20"/>
        </w:rPr>
      </w:pPr>
      <w:bookmarkStart w:id="28" w:name="_Toc494091830"/>
      <w:bookmarkStart w:id="29" w:name="_Toc296059723"/>
      <w:r w:rsidRPr="00FC2731">
        <w:rPr>
          <w:rFonts w:ascii="Arial" w:hAnsi="Arial" w:cs="Arial"/>
          <w:sz w:val="20"/>
          <w:szCs w:val="20"/>
        </w:rPr>
        <w:t xml:space="preserve">2.6 </w:t>
      </w:r>
      <w:r w:rsidR="00E95BA7" w:rsidRPr="00FC2731">
        <w:rPr>
          <w:rFonts w:ascii="Arial" w:hAnsi="Arial" w:cs="Arial"/>
          <w:sz w:val="20"/>
          <w:szCs w:val="20"/>
        </w:rPr>
        <w:t>ELKÜLÖNÍTETT SZÁMVITELI NYILVÁNTARTÁS</w:t>
      </w:r>
      <w:bookmarkEnd w:id="28"/>
      <w:r w:rsidR="00E95BA7" w:rsidRPr="00FC2731">
        <w:rPr>
          <w:rFonts w:ascii="Arial" w:hAnsi="Arial" w:cs="Arial"/>
          <w:sz w:val="20"/>
          <w:szCs w:val="20"/>
        </w:rPr>
        <w:t xml:space="preserve"> </w:t>
      </w:r>
      <w:bookmarkEnd w:id="29"/>
    </w:p>
    <w:p w14:paraId="64BC5C21" w14:textId="77777777" w:rsidR="00E95BA7" w:rsidRPr="00FC2731" w:rsidRDefault="00E95BA7" w:rsidP="00A84EA0">
      <w:pPr>
        <w:rPr>
          <w:rFonts w:cs="Arial"/>
        </w:rPr>
      </w:pPr>
    </w:p>
    <w:p w14:paraId="29274A09" w14:textId="77777777" w:rsidR="00F63A0B" w:rsidRPr="00FC2731" w:rsidRDefault="00F63A0B" w:rsidP="00A84EA0">
      <w:pPr>
        <w:tabs>
          <w:tab w:val="left" w:pos="1080"/>
        </w:tabs>
        <w:spacing w:line="360" w:lineRule="auto"/>
        <w:jc w:val="both"/>
        <w:rPr>
          <w:rFonts w:cs="Arial"/>
          <w:lang w:eastAsia="hu-HU"/>
        </w:rPr>
      </w:pPr>
    </w:p>
    <w:p w14:paraId="63501242" w14:textId="77777777" w:rsidR="004F1FC0" w:rsidRPr="00FC2731" w:rsidRDefault="006B75F9" w:rsidP="004F1FC0">
      <w:pPr>
        <w:spacing w:before="120" w:line="360" w:lineRule="auto"/>
        <w:jc w:val="both"/>
        <w:rPr>
          <w:rFonts w:cs="Arial"/>
        </w:rPr>
      </w:pPr>
      <w:r w:rsidRPr="00FC2731">
        <w:rPr>
          <w:rFonts w:cs="Arial"/>
          <w:lang w:eastAsia="hu-HU"/>
        </w:rPr>
        <w:t xml:space="preserve">A kedvezményezett köteles az általa megvalósított projektrész összes költségére és a folyósított támogatásra vonatkozóan tételes és az ellenőrzés céljára elkülönített számviteli nyilvántartást vezetni </w:t>
      </w:r>
      <w:r w:rsidR="004F1FC0" w:rsidRPr="00FC2731">
        <w:rPr>
          <w:rFonts w:cs="Arial"/>
        </w:rPr>
        <w:t xml:space="preserve">(hivatkozva a Tanács 2013. december 17-ei 1303/2013/EU rendelet 125. cikk (4)  b)  bekezdésére) annak érdekében, hogy a </w:t>
      </w:r>
      <w:r w:rsidR="009B60B1" w:rsidRPr="00FC2731">
        <w:rPr>
          <w:rFonts w:cs="Arial"/>
        </w:rPr>
        <w:t>p</w:t>
      </w:r>
      <w:r w:rsidR="004F1FC0" w:rsidRPr="00FC2731">
        <w:rPr>
          <w:rFonts w:cs="Arial"/>
        </w:rPr>
        <w:t>rojektrész gazdálkodása egyértelműen követhető és egyéb üzleti tranzakcióktól elkülöníthető legyen.</w:t>
      </w:r>
    </w:p>
    <w:p w14:paraId="5CBB1403" w14:textId="77777777" w:rsidR="007C611C" w:rsidRPr="00FC2731" w:rsidRDefault="007C611C" w:rsidP="00A84EA0">
      <w:pPr>
        <w:tabs>
          <w:tab w:val="left" w:pos="1080"/>
        </w:tabs>
        <w:spacing w:line="360" w:lineRule="auto"/>
        <w:jc w:val="both"/>
        <w:rPr>
          <w:rFonts w:cs="Arial"/>
        </w:rPr>
      </w:pPr>
    </w:p>
    <w:p w14:paraId="0FFB9D72" w14:textId="77777777" w:rsidR="00AC75DE" w:rsidRPr="00FC2731" w:rsidRDefault="00BB181D" w:rsidP="00A84EA0">
      <w:pPr>
        <w:tabs>
          <w:tab w:val="left" w:pos="1080"/>
        </w:tabs>
        <w:spacing w:line="360" w:lineRule="auto"/>
        <w:jc w:val="both"/>
        <w:rPr>
          <w:rFonts w:cs="Arial"/>
        </w:rPr>
      </w:pPr>
      <w:r w:rsidRPr="00FC2731">
        <w:rPr>
          <w:rFonts w:cs="Arial"/>
        </w:rPr>
        <w:t xml:space="preserve">Az elkülönített számviteli nyilvántartásnak </w:t>
      </w:r>
      <w:r w:rsidRPr="00FC2731">
        <w:rPr>
          <w:rFonts w:cs="Arial"/>
          <w:b/>
        </w:rPr>
        <w:t>mind könyvvitelileg, mind elektronikusan</w:t>
      </w:r>
      <w:r w:rsidRPr="00FC2731">
        <w:rPr>
          <w:rFonts w:cs="Arial"/>
        </w:rPr>
        <w:t xml:space="preserve"> meg kell valósulnia </w:t>
      </w:r>
      <w:r w:rsidR="00B92B8F" w:rsidRPr="00FC2731">
        <w:rPr>
          <w:rFonts w:cs="Arial"/>
        </w:rPr>
        <w:t xml:space="preserve">pl. </w:t>
      </w:r>
      <w:r w:rsidRPr="00FC2731">
        <w:rPr>
          <w:rFonts w:cs="Arial"/>
        </w:rPr>
        <w:t>az alábbiak szerint</w:t>
      </w:r>
      <w:r w:rsidR="006B75F9" w:rsidRPr="00FC2731">
        <w:rPr>
          <w:rFonts w:cs="Arial"/>
        </w:rPr>
        <w:t>:</w:t>
      </w:r>
      <w:r w:rsidR="00B92B8F" w:rsidRPr="00FC2731">
        <w:rPr>
          <w:rFonts w:cs="Arial"/>
        </w:rPr>
        <w:t xml:space="preserve"> </w:t>
      </w:r>
    </w:p>
    <w:p w14:paraId="42D3D689" w14:textId="77777777" w:rsidR="00BB181D" w:rsidRPr="00FC2731" w:rsidRDefault="00B92B8F" w:rsidP="00B154C2">
      <w:pPr>
        <w:pStyle w:val="Listaszerbekezds"/>
        <w:numPr>
          <w:ilvl w:val="0"/>
          <w:numId w:val="164"/>
        </w:numPr>
        <w:tabs>
          <w:tab w:val="left" w:pos="1080"/>
        </w:tabs>
        <w:spacing w:line="360" w:lineRule="auto"/>
        <w:jc w:val="both"/>
        <w:rPr>
          <w:rFonts w:ascii="Arial" w:eastAsia="Times New Roman" w:hAnsi="Arial" w:cs="Arial"/>
          <w:sz w:val="20"/>
          <w:szCs w:val="20"/>
        </w:rPr>
      </w:pPr>
      <w:r w:rsidRPr="00FC2731">
        <w:rPr>
          <w:rFonts w:ascii="Arial" w:eastAsia="Times New Roman" w:hAnsi="Arial" w:cs="Arial"/>
          <w:sz w:val="20"/>
          <w:szCs w:val="20"/>
        </w:rPr>
        <w:t>külön munkaszámra/alszámra, témaszámra történő könyveléssel</w:t>
      </w:r>
      <w:r w:rsidR="009B60B1" w:rsidRPr="00FC2731">
        <w:rPr>
          <w:rFonts w:ascii="Arial" w:eastAsia="Times New Roman" w:hAnsi="Arial" w:cs="Arial"/>
          <w:sz w:val="20"/>
          <w:szCs w:val="20"/>
        </w:rPr>
        <w:t>;</w:t>
      </w:r>
      <w:r w:rsidRPr="00FC2731">
        <w:rPr>
          <w:rFonts w:ascii="Arial" w:eastAsia="Times New Roman" w:hAnsi="Arial" w:cs="Arial"/>
          <w:sz w:val="20"/>
          <w:szCs w:val="20"/>
        </w:rPr>
        <w:t xml:space="preserve"> </w:t>
      </w:r>
    </w:p>
    <w:p w14:paraId="53DA217B" w14:textId="77777777" w:rsidR="006B75F9" w:rsidRPr="00FC2731" w:rsidRDefault="006B75F9" w:rsidP="00A84EA0">
      <w:pPr>
        <w:pStyle w:val="S10"/>
        <w:numPr>
          <w:ilvl w:val="0"/>
          <w:numId w:val="125"/>
        </w:numPr>
        <w:spacing w:after="0" w:line="360" w:lineRule="auto"/>
        <w:rPr>
          <w:rFonts w:ascii="Arial" w:hAnsi="Arial" w:cs="Arial"/>
          <w:sz w:val="20"/>
          <w:szCs w:val="20"/>
        </w:rPr>
      </w:pPr>
      <w:r w:rsidRPr="00FC2731">
        <w:rPr>
          <w:rFonts w:ascii="Arial" w:hAnsi="Arial" w:cs="Arial"/>
          <w:sz w:val="20"/>
          <w:szCs w:val="20"/>
        </w:rPr>
        <w:t>az elkülönítésből egyértelműen derüljön ki, hogy az adott projekt(rész)re vonatkozik;</w:t>
      </w:r>
    </w:p>
    <w:p w14:paraId="7243521C" w14:textId="77777777" w:rsidR="006B75F9" w:rsidRPr="00FC2731" w:rsidRDefault="006B75F9" w:rsidP="00A84EA0">
      <w:pPr>
        <w:pStyle w:val="S10"/>
        <w:numPr>
          <w:ilvl w:val="0"/>
          <w:numId w:val="125"/>
        </w:numPr>
        <w:spacing w:after="0" w:line="360" w:lineRule="auto"/>
        <w:rPr>
          <w:rFonts w:ascii="Arial" w:hAnsi="Arial" w:cs="Arial"/>
          <w:sz w:val="20"/>
          <w:szCs w:val="20"/>
        </w:rPr>
      </w:pPr>
      <w:r w:rsidRPr="00FC2731">
        <w:rPr>
          <w:rFonts w:ascii="Arial" w:hAnsi="Arial" w:cs="Arial"/>
          <w:sz w:val="20"/>
          <w:szCs w:val="20"/>
        </w:rPr>
        <w:t>legyen lehetőség riportolni (számlalap/főkönyvi karton) az adott projektrésszel kapcsolatosan elszámolt költségekre</w:t>
      </w:r>
      <w:r w:rsidR="00B92B8F" w:rsidRPr="00FC2731">
        <w:rPr>
          <w:rFonts w:ascii="Arial" w:hAnsi="Arial" w:cs="Arial"/>
          <w:sz w:val="20"/>
          <w:szCs w:val="20"/>
        </w:rPr>
        <w:t>, továbbá a folyósított támogatásra</w:t>
      </w:r>
      <w:r w:rsidR="00F55846" w:rsidRPr="00FC2731">
        <w:rPr>
          <w:rFonts w:ascii="Arial" w:hAnsi="Arial" w:cs="Arial"/>
          <w:sz w:val="20"/>
          <w:szCs w:val="20"/>
        </w:rPr>
        <w:t>.</w:t>
      </w:r>
    </w:p>
    <w:p w14:paraId="1BB1E1A1" w14:textId="4426C202" w:rsidR="00420705" w:rsidRPr="00FC2731" w:rsidRDefault="00420705" w:rsidP="001E3C5F">
      <w:pPr>
        <w:pStyle w:val="S10"/>
        <w:tabs>
          <w:tab w:val="clear" w:pos="562"/>
        </w:tabs>
        <w:spacing w:after="0" w:line="360" w:lineRule="auto"/>
        <w:ind w:left="0" w:firstLine="0"/>
        <w:rPr>
          <w:rFonts w:ascii="Arial" w:hAnsi="Arial" w:cs="Arial"/>
          <w:sz w:val="20"/>
          <w:szCs w:val="20"/>
        </w:rPr>
      </w:pPr>
      <w:bookmarkStart w:id="30" w:name="_Toc296059724"/>
      <w:r w:rsidRPr="00FC2731">
        <w:rPr>
          <w:rFonts w:ascii="Arial" w:hAnsi="Arial" w:cs="Arial"/>
          <w:b/>
          <w:sz w:val="20"/>
          <w:szCs w:val="20"/>
        </w:rPr>
        <w:t>Felhívjuk szíves figyelmüket</w:t>
      </w:r>
      <w:r w:rsidRPr="00FC2731">
        <w:rPr>
          <w:rFonts w:ascii="Arial" w:hAnsi="Arial" w:cs="Arial"/>
          <w:sz w:val="20"/>
          <w:szCs w:val="20"/>
        </w:rPr>
        <w:t>, hogy az elkülönített számviteli nyilvántartás aktuális kivonata</w:t>
      </w:r>
      <w:r w:rsidR="000A7EFC" w:rsidRPr="00FC2731">
        <w:rPr>
          <w:rFonts w:ascii="Arial" w:hAnsi="Arial" w:cs="Arial"/>
          <w:sz w:val="20"/>
          <w:szCs w:val="20"/>
        </w:rPr>
        <w:t xml:space="preserve"> (mely az érintett jelentési időszakban elszámolni kívánt költségeket </w:t>
      </w:r>
      <w:r w:rsidR="00F55FA6" w:rsidRPr="00FC2731">
        <w:rPr>
          <w:rFonts w:ascii="Arial" w:hAnsi="Arial" w:cs="Arial"/>
          <w:sz w:val="20"/>
          <w:szCs w:val="20"/>
        </w:rPr>
        <w:t xml:space="preserve">pontosan beazonosíthatóan </w:t>
      </w:r>
      <w:r w:rsidR="000A7EFC" w:rsidRPr="00FC2731">
        <w:rPr>
          <w:rFonts w:ascii="Arial" w:hAnsi="Arial" w:cs="Arial"/>
          <w:sz w:val="20"/>
          <w:szCs w:val="20"/>
        </w:rPr>
        <w:t>tartalmazza)</w:t>
      </w:r>
      <w:r w:rsidRPr="00FC2731">
        <w:rPr>
          <w:rFonts w:ascii="Arial" w:hAnsi="Arial" w:cs="Arial"/>
          <w:sz w:val="20"/>
          <w:szCs w:val="20"/>
        </w:rPr>
        <w:t xml:space="preserve"> minden kedvezményezetti jelentéssel kötelezően benyújtandó.</w:t>
      </w:r>
    </w:p>
    <w:p w14:paraId="5F5AA906" w14:textId="77777777" w:rsidR="00061618" w:rsidRPr="00FC2731" w:rsidRDefault="00061618" w:rsidP="00061618">
      <w:pPr>
        <w:pStyle w:val="S10"/>
        <w:tabs>
          <w:tab w:val="clear" w:pos="562"/>
        </w:tabs>
        <w:spacing w:after="0" w:line="360" w:lineRule="auto"/>
        <w:rPr>
          <w:rFonts w:ascii="Arial" w:hAnsi="Arial" w:cs="Arial"/>
          <w:sz w:val="20"/>
          <w:szCs w:val="20"/>
        </w:rPr>
      </w:pPr>
      <w:r w:rsidRPr="00FC2731">
        <w:rPr>
          <w:rFonts w:ascii="Arial" w:hAnsi="Arial" w:cs="Arial"/>
          <w:sz w:val="20"/>
          <w:szCs w:val="20"/>
        </w:rPr>
        <w:t xml:space="preserve">Flat rate módszerrel elszámolt költségek esetén nem szükséges elkülönített nyilvántartást alkalmazni. </w:t>
      </w:r>
    </w:p>
    <w:p w14:paraId="365F7B05" w14:textId="67383708" w:rsidR="00061618" w:rsidRPr="00FC2731" w:rsidRDefault="00061618" w:rsidP="001E3C5F">
      <w:pPr>
        <w:pStyle w:val="S10"/>
        <w:tabs>
          <w:tab w:val="clear" w:pos="562"/>
        </w:tabs>
        <w:spacing w:after="0" w:line="360" w:lineRule="auto"/>
        <w:ind w:left="0" w:firstLine="0"/>
        <w:rPr>
          <w:rFonts w:ascii="Arial" w:hAnsi="Arial" w:cs="Arial"/>
          <w:sz w:val="20"/>
          <w:szCs w:val="20"/>
        </w:rPr>
      </w:pPr>
    </w:p>
    <w:p w14:paraId="65B8DC0A" w14:textId="77777777" w:rsidR="00BB181D" w:rsidRPr="00FC2731" w:rsidRDefault="00F63A0B" w:rsidP="00A84EA0">
      <w:pPr>
        <w:pStyle w:val="Cmsor2"/>
        <w:rPr>
          <w:rFonts w:ascii="Arial" w:hAnsi="Arial" w:cs="Arial"/>
          <w:sz w:val="20"/>
          <w:szCs w:val="20"/>
        </w:rPr>
      </w:pPr>
      <w:bookmarkStart w:id="31" w:name="_Toc494091831"/>
      <w:r w:rsidRPr="00FC2731">
        <w:rPr>
          <w:rFonts w:ascii="Arial" w:hAnsi="Arial" w:cs="Arial"/>
          <w:sz w:val="20"/>
          <w:szCs w:val="20"/>
        </w:rPr>
        <w:t xml:space="preserve">2.7 </w:t>
      </w:r>
      <w:r w:rsidR="00E95BA7" w:rsidRPr="00FC2731">
        <w:rPr>
          <w:rFonts w:ascii="Arial" w:hAnsi="Arial" w:cs="Arial"/>
          <w:sz w:val="20"/>
          <w:szCs w:val="20"/>
        </w:rPr>
        <w:t>SZÁMLÁKKAL KAPCSOLATOS KÖVETELMÉNYEK</w:t>
      </w:r>
      <w:bookmarkEnd w:id="30"/>
      <w:bookmarkEnd w:id="31"/>
    </w:p>
    <w:p w14:paraId="1135356E" w14:textId="77777777" w:rsidR="007C611C" w:rsidRPr="00FC2731" w:rsidRDefault="007C611C" w:rsidP="00A84EA0">
      <w:pPr>
        <w:spacing w:line="360" w:lineRule="auto"/>
        <w:jc w:val="both"/>
        <w:rPr>
          <w:rFonts w:cs="Arial"/>
        </w:rPr>
      </w:pPr>
    </w:p>
    <w:p w14:paraId="414F680C" w14:textId="77777777" w:rsidR="00BB181D" w:rsidRPr="00FC2731" w:rsidRDefault="00BB181D" w:rsidP="00A84EA0">
      <w:pPr>
        <w:spacing w:line="360" w:lineRule="auto"/>
        <w:jc w:val="both"/>
        <w:rPr>
          <w:rFonts w:cs="Arial"/>
        </w:rPr>
      </w:pPr>
      <w:r w:rsidRPr="00FC2731">
        <w:rPr>
          <w:rFonts w:cs="Arial"/>
        </w:rPr>
        <w:lastRenderedPageBreak/>
        <w:t>A Széchenyi Programiroda Nonprofit Kft-hez első szintű ellenőrzésre benyújtott számlák az alábbi követelményeknek kell</w:t>
      </w:r>
      <w:r w:rsidR="00E05366" w:rsidRPr="00FC2731">
        <w:rPr>
          <w:rFonts w:cs="Arial"/>
        </w:rPr>
        <w:t>, hogy</w:t>
      </w:r>
      <w:r w:rsidRPr="00FC2731">
        <w:rPr>
          <w:rFonts w:cs="Arial"/>
        </w:rPr>
        <w:t xml:space="preserve"> megfelel</w:t>
      </w:r>
      <w:r w:rsidR="00E05366" w:rsidRPr="00FC2731">
        <w:rPr>
          <w:rFonts w:cs="Arial"/>
        </w:rPr>
        <w:t>jenek</w:t>
      </w:r>
      <w:r w:rsidRPr="00FC2731">
        <w:rPr>
          <w:rFonts w:cs="Arial"/>
        </w:rPr>
        <w:t>:</w:t>
      </w:r>
    </w:p>
    <w:p w14:paraId="277ED714" w14:textId="77777777" w:rsidR="00F40638" w:rsidRPr="00FC2731" w:rsidRDefault="00F40638" w:rsidP="00A84EA0">
      <w:pPr>
        <w:spacing w:line="360" w:lineRule="auto"/>
        <w:jc w:val="both"/>
        <w:rPr>
          <w:rFonts w:cs="Arial"/>
          <w:b/>
        </w:rPr>
      </w:pPr>
    </w:p>
    <w:p w14:paraId="480DF0CF" w14:textId="77777777" w:rsidR="00BB181D" w:rsidRPr="00FC2731" w:rsidRDefault="00E05366" w:rsidP="00A84EA0">
      <w:pPr>
        <w:spacing w:line="360" w:lineRule="auto"/>
        <w:jc w:val="both"/>
        <w:rPr>
          <w:rFonts w:cs="Arial"/>
        </w:rPr>
      </w:pPr>
      <w:r w:rsidRPr="00FC2731">
        <w:rPr>
          <w:rFonts w:cs="Arial"/>
          <w:b/>
        </w:rPr>
        <w:t xml:space="preserve">A számla </w:t>
      </w:r>
      <w:r w:rsidR="00BB181D" w:rsidRPr="00FC2731">
        <w:rPr>
          <w:rFonts w:cs="Arial"/>
          <w:b/>
        </w:rPr>
        <w:t>kiállításának helyszíne</w:t>
      </w:r>
      <w:r w:rsidR="00BB181D" w:rsidRPr="00FC2731">
        <w:rPr>
          <w:rFonts w:cs="Arial"/>
        </w:rPr>
        <w:t xml:space="preserve"> szerinti követelmények:</w:t>
      </w:r>
    </w:p>
    <w:p w14:paraId="59DC072B" w14:textId="5793630D" w:rsidR="00BB181D" w:rsidRPr="00FC2731" w:rsidRDefault="00BB181D" w:rsidP="00A84EA0">
      <w:pPr>
        <w:pStyle w:val="Listaszerbekezds"/>
        <w:numPr>
          <w:ilvl w:val="0"/>
          <w:numId w:val="41"/>
        </w:numPr>
        <w:spacing w:line="360" w:lineRule="auto"/>
        <w:jc w:val="both"/>
        <w:rPr>
          <w:rFonts w:ascii="Arial" w:hAnsi="Arial" w:cs="Arial"/>
          <w:sz w:val="20"/>
          <w:szCs w:val="20"/>
        </w:rPr>
      </w:pPr>
      <w:r w:rsidRPr="00FC2731">
        <w:rPr>
          <w:rFonts w:ascii="Arial" w:hAnsi="Arial" w:cs="Arial"/>
          <w:b/>
          <w:sz w:val="20"/>
          <w:szCs w:val="20"/>
        </w:rPr>
        <w:t>Belföldön</w:t>
      </w:r>
      <w:r w:rsidRPr="00FC2731">
        <w:rPr>
          <w:rFonts w:ascii="Arial" w:hAnsi="Arial" w:cs="Arial"/>
          <w:sz w:val="20"/>
          <w:szCs w:val="20"/>
        </w:rPr>
        <w:t xml:space="preserve"> (</w:t>
      </w:r>
      <w:r w:rsidR="00B87CF5" w:rsidRPr="00FC2731">
        <w:rPr>
          <w:rFonts w:ascii="Arial" w:hAnsi="Arial" w:cs="Arial"/>
          <w:sz w:val="20"/>
          <w:szCs w:val="20"/>
        </w:rPr>
        <w:t>Magyarország területén</w:t>
      </w:r>
      <w:r w:rsidRPr="00FC2731">
        <w:rPr>
          <w:rFonts w:ascii="Arial" w:hAnsi="Arial" w:cs="Arial"/>
          <w:sz w:val="20"/>
          <w:szCs w:val="20"/>
        </w:rPr>
        <w:t xml:space="preserve">) kiállított számla (vagy a számlával azonos értékű </w:t>
      </w:r>
      <w:r w:rsidR="001B35F6" w:rsidRPr="00FC2731">
        <w:rPr>
          <w:rFonts w:ascii="Arial" w:hAnsi="Arial" w:cs="Arial"/>
          <w:sz w:val="20"/>
          <w:szCs w:val="20"/>
        </w:rPr>
        <w:t>számviteli bizonylat</w:t>
      </w:r>
      <w:r w:rsidRPr="00FC2731">
        <w:rPr>
          <w:rFonts w:ascii="Arial" w:hAnsi="Arial" w:cs="Arial"/>
          <w:sz w:val="20"/>
          <w:szCs w:val="20"/>
        </w:rPr>
        <w:t xml:space="preserve">) esetén az adattartalom </w:t>
      </w:r>
      <w:r w:rsidR="00E05366" w:rsidRPr="00FC2731">
        <w:rPr>
          <w:rFonts w:ascii="Arial" w:hAnsi="Arial" w:cs="Arial"/>
          <w:sz w:val="20"/>
          <w:szCs w:val="20"/>
        </w:rPr>
        <w:t xml:space="preserve">feleljen </w:t>
      </w:r>
      <w:r w:rsidRPr="00FC2731">
        <w:rPr>
          <w:rFonts w:ascii="Arial" w:hAnsi="Arial" w:cs="Arial"/>
          <w:sz w:val="20"/>
          <w:szCs w:val="20"/>
        </w:rPr>
        <w:t>meg a számlakibocsátásra vonatkozó hatályos jogszabály</w:t>
      </w:r>
      <w:r w:rsidR="00F55FA6" w:rsidRPr="00FC2731">
        <w:rPr>
          <w:rFonts w:ascii="Arial" w:hAnsi="Arial" w:cs="Arial"/>
          <w:sz w:val="20"/>
          <w:szCs w:val="20"/>
        </w:rPr>
        <w:t>ok</w:t>
      </w:r>
      <w:r w:rsidR="00E05366" w:rsidRPr="00FC2731">
        <w:rPr>
          <w:rFonts w:ascii="Arial" w:hAnsi="Arial" w:cs="Arial"/>
          <w:sz w:val="20"/>
          <w:szCs w:val="20"/>
        </w:rPr>
        <w:t>nak</w:t>
      </w:r>
      <w:r w:rsidRPr="00FC2731">
        <w:rPr>
          <w:rFonts w:ascii="Arial" w:hAnsi="Arial" w:cs="Arial"/>
          <w:sz w:val="20"/>
          <w:szCs w:val="20"/>
        </w:rPr>
        <w:t xml:space="preserve"> (ld. </w:t>
      </w:r>
      <w:r w:rsidR="00FC0B10" w:rsidRPr="00FC2731">
        <w:rPr>
          <w:rFonts w:ascii="Arial" w:hAnsi="Arial" w:cs="Arial"/>
          <w:sz w:val="20"/>
          <w:szCs w:val="20"/>
        </w:rPr>
        <w:t xml:space="preserve">az általános forgalmi adóról szóló </w:t>
      </w:r>
      <w:r w:rsidRPr="00FC2731">
        <w:rPr>
          <w:rFonts w:ascii="Arial" w:hAnsi="Arial" w:cs="Arial"/>
          <w:sz w:val="20"/>
          <w:szCs w:val="20"/>
        </w:rPr>
        <w:t>2007. évi CXXVII. törvény).</w:t>
      </w:r>
    </w:p>
    <w:p w14:paraId="0A4B4F36" w14:textId="59DEE04D" w:rsidR="00BB181D" w:rsidRPr="00FC2731" w:rsidRDefault="00BB181D" w:rsidP="000528AE">
      <w:pPr>
        <w:pStyle w:val="Listaszerbekezds"/>
        <w:numPr>
          <w:ilvl w:val="0"/>
          <w:numId w:val="41"/>
        </w:numPr>
        <w:spacing w:line="360" w:lineRule="auto"/>
        <w:jc w:val="both"/>
        <w:rPr>
          <w:rFonts w:ascii="Arial" w:hAnsi="Arial" w:cs="Arial"/>
          <w:sz w:val="20"/>
          <w:szCs w:val="20"/>
        </w:rPr>
      </w:pPr>
      <w:r w:rsidRPr="00FC2731">
        <w:rPr>
          <w:rFonts w:ascii="Arial" w:hAnsi="Arial" w:cs="Arial"/>
          <w:b/>
          <w:sz w:val="20"/>
          <w:szCs w:val="20"/>
        </w:rPr>
        <w:t>Külföldön</w:t>
      </w:r>
      <w:r w:rsidRPr="00FC2731">
        <w:rPr>
          <w:rFonts w:ascii="Arial" w:hAnsi="Arial" w:cs="Arial"/>
          <w:sz w:val="20"/>
          <w:szCs w:val="20"/>
        </w:rPr>
        <w:t xml:space="preserve"> kiállított</w:t>
      </w:r>
      <w:r w:rsidR="00B92B8F" w:rsidRPr="00FC2731">
        <w:rPr>
          <w:rFonts w:ascii="Arial" w:hAnsi="Arial" w:cs="Arial"/>
          <w:sz w:val="20"/>
          <w:szCs w:val="20"/>
        </w:rPr>
        <w:t xml:space="preserve"> </w:t>
      </w:r>
      <w:r w:rsidR="00B6278D" w:rsidRPr="00FC2731">
        <w:rPr>
          <w:rFonts w:ascii="Arial" w:hAnsi="Arial" w:cs="Arial"/>
          <w:sz w:val="20"/>
          <w:szCs w:val="20"/>
        </w:rPr>
        <w:t xml:space="preserve">számlán (vagy a számlával azonos értékű </w:t>
      </w:r>
      <w:r w:rsidR="001B35F6" w:rsidRPr="00FC2731">
        <w:rPr>
          <w:rFonts w:ascii="Arial" w:hAnsi="Arial" w:cs="Arial"/>
          <w:sz w:val="20"/>
          <w:szCs w:val="20"/>
        </w:rPr>
        <w:t>számviteli bizonylat</w:t>
      </w:r>
      <w:r w:rsidR="00B6278D" w:rsidRPr="00FC2731">
        <w:rPr>
          <w:rFonts w:ascii="Arial" w:hAnsi="Arial" w:cs="Arial"/>
          <w:sz w:val="20"/>
          <w:szCs w:val="20"/>
        </w:rPr>
        <w:t xml:space="preserve">) az alábbi adatoknak feltétlenül szerepelniük kell: </w:t>
      </w:r>
    </w:p>
    <w:p w14:paraId="0811B6F9" w14:textId="77777777" w:rsidR="000528AE" w:rsidRPr="00FC2731" w:rsidRDefault="006B75F9"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 xml:space="preserve">a dokumentumon jelenjen meg a számla megnevezés az adott ország előírásai szerint (pl.: Invoice, </w:t>
      </w:r>
      <w:r w:rsidR="00F40638" w:rsidRPr="00FC2731">
        <w:rPr>
          <w:rFonts w:ascii="Arial" w:hAnsi="Arial" w:cs="Arial"/>
          <w:sz w:val="20"/>
          <w:szCs w:val="20"/>
        </w:rPr>
        <w:t>рачун</w:t>
      </w:r>
      <w:r w:rsidR="00B87CF5" w:rsidRPr="00FC2731">
        <w:rPr>
          <w:rFonts w:ascii="Arial" w:hAnsi="Arial" w:cs="Arial"/>
          <w:sz w:val="20"/>
          <w:szCs w:val="20"/>
        </w:rPr>
        <w:t>,</w:t>
      </w:r>
      <w:r w:rsidRPr="00FC2731">
        <w:rPr>
          <w:rFonts w:ascii="Arial" w:hAnsi="Arial" w:cs="Arial"/>
          <w:sz w:val="20"/>
          <w:szCs w:val="20"/>
        </w:rPr>
        <w:t>…);</w:t>
      </w:r>
    </w:p>
    <w:p w14:paraId="5B26CB2F" w14:textId="77777777" w:rsidR="000528AE" w:rsidRPr="00FC2731" w:rsidRDefault="00BB181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számla sorszáma;</w:t>
      </w:r>
    </w:p>
    <w:p w14:paraId="1CF96D04" w14:textId="77777777" w:rsidR="000528AE" w:rsidRPr="00FC2731" w:rsidRDefault="00BB181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számla kibocsátója;</w:t>
      </w:r>
    </w:p>
    <w:p w14:paraId="09A2FCCE" w14:textId="77777777" w:rsidR="000528AE" w:rsidRPr="00FC2731" w:rsidRDefault="00BB181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vevő megnevezése;</w:t>
      </w:r>
    </w:p>
    <w:p w14:paraId="3BB94D57" w14:textId="77777777" w:rsidR="000528AE" w:rsidRPr="00FC2731" w:rsidRDefault="00BB181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termék vagy szolgáltatásnyújtás megnevezése;</w:t>
      </w:r>
    </w:p>
    <w:p w14:paraId="4B65C02B" w14:textId="77777777" w:rsidR="000528AE" w:rsidRPr="00FC2731" w:rsidRDefault="00B6278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a számla összege</w:t>
      </w:r>
      <w:r w:rsidR="00CA50D2" w:rsidRPr="00FC2731">
        <w:rPr>
          <w:rFonts w:ascii="Arial" w:hAnsi="Arial" w:cs="Arial"/>
          <w:sz w:val="20"/>
          <w:szCs w:val="20"/>
        </w:rPr>
        <w:t>;</w:t>
      </w:r>
    </w:p>
    <w:p w14:paraId="2946BECB" w14:textId="198A1F78" w:rsidR="00BB181D" w:rsidRPr="00FC2731" w:rsidRDefault="00BB181D" w:rsidP="000528AE">
      <w:pPr>
        <w:pStyle w:val="S10"/>
        <w:numPr>
          <w:ilvl w:val="0"/>
          <w:numId w:val="188"/>
        </w:numPr>
        <w:spacing w:after="0" w:line="360" w:lineRule="auto"/>
        <w:ind w:left="1134"/>
        <w:rPr>
          <w:rFonts w:ascii="Arial" w:hAnsi="Arial" w:cs="Arial"/>
          <w:sz w:val="20"/>
          <w:szCs w:val="20"/>
        </w:rPr>
      </w:pPr>
      <w:r w:rsidRPr="00FC2731">
        <w:rPr>
          <w:rFonts w:ascii="Arial" w:hAnsi="Arial" w:cs="Arial"/>
          <w:sz w:val="20"/>
          <w:szCs w:val="20"/>
        </w:rPr>
        <w:t>számla kibocsátásának és teljesítésének kelte.</w:t>
      </w:r>
    </w:p>
    <w:p w14:paraId="47165744" w14:textId="77777777" w:rsidR="00FE6672" w:rsidRPr="00FC2731" w:rsidRDefault="00FE6672" w:rsidP="00A84EA0">
      <w:pPr>
        <w:spacing w:line="360" w:lineRule="auto"/>
        <w:ind w:left="360"/>
        <w:jc w:val="both"/>
        <w:rPr>
          <w:rFonts w:cs="Arial"/>
          <w:lang w:eastAsia="en-US"/>
        </w:rPr>
      </w:pPr>
      <w:r w:rsidRPr="00FC2731">
        <w:rPr>
          <w:rFonts w:cs="Arial"/>
        </w:rPr>
        <w:t>Amennyiben az alátámasztó dokumentumok nem magyar vagy angol nyelven állnak rendelkezésre, annak fordítását a Kedvezményezettnek kell biztosítania.</w:t>
      </w:r>
    </w:p>
    <w:p w14:paraId="3F1E96EE" w14:textId="77777777" w:rsidR="00BB181D" w:rsidRPr="00FC2731" w:rsidRDefault="00BB181D" w:rsidP="00A84EA0">
      <w:pPr>
        <w:spacing w:line="360" w:lineRule="auto"/>
        <w:ind w:left="360"/>
        <w:jc w:val="both"/>
        <w:rPr>
          <w:rFonts w:cs="Arial"/>
          <w:lang w:eastAsia="en-US"/>
        </w:rPr>
      </w:pPr>
    </w:p>
    <w:p w14:paraId="13911064" w14:textId="77777777" w:rsidR="006B75F9" w:rsidRPr="00FC2731" w:rsidRDefault="006B75F9">
      <w:pPr>
        <w:pStyle w:val="S10"/>
        <w:tabs>
          <w:tab w:val="clear" w:pos="562"/>
        </w:tabs>
        <w:spacing w:after="0" w:line="360" w:lineRule="auto"/>
        <w:rPr>
          <w:rFonts w:ascii="Arial" w:hAnsi="Arial" w:cs="Arial"/>
          <w:b/>
          <w:i/>
          <w:sz w:val="20"/>
          <w:szCs w:val="20"/>
        </w:rPr>
      </w:pPr>
      <w:r w:rsidRPr="00FC2731">
        <w:rPr>
          <w:rFonts w:ascii="Arial" w:hAnsi="Arial" w:cs="Arial"/>
          <w:b/>
          <w:i/>
          <w:sz w:val="20"/>
          <w:szCs w:val="20"/>
        </w:rPr>
        <w:t>Az elektronikus számlákra vonatkozó további szabályok:</w:t>
      </w:r>
    </w:p>
    <w:p w14:paraId="3F2E7D55" w14:textId="77777777" w:rsidR="0086509F" w:rsidRPr="00FC2731" w:rsidRDefault="0086509F" w:rsidP="0086509F">
      <w:pPr>
        <w:pStyle w:val="S10"/>
        <w:numPr>
          <w:ilvl w:val="0"/>
          <w:numId w:val="55"/>
        </w:numPr>
        <w:spacing w:after="0" w:line="360" w:lineRule="auto"/>
        <w:rPr>
          <w:rFonts w:ascii="Arial" w:hAnsi="Arial" w:cs="Arial"/>
          <w:sz w:val="20"/>
          <w:szCs w:val="20"/>
        </w:rPr>
      </w:pPr>
      <w:r w:rsidRPr="00FC2731">
        <w:rPr>
          <w:rFonts w:ascii="Arial" w:hAnsi="Arial" w:cs="Arial"/>
          <w:sz w:val="20"/>
          <w:szCs w:val="20"/>
        </w:rPr>
        <w:t>EDI-n (elektronikus adatcsere rendszer) keresztül, vagy XML formátumban kerül kiállításra</w:t>
      </w:r>
      <w:r w:rsidR="009954B5" w:rsidRPr="00FC2731">
        <w:rPr>
          <w:rFonts w:ascii="Arial" w:hAnsi="Arial" w:cs="Arial"/>
          <w:sz w:val="20"/>
          <w:szCs w:val="20"/>
        </w:rPr>
        <w:t>;</w:t>
      </w:r>
    </w:p>
    <w:p w14:paraId="758AF7C6" w14:textId="77777777" w:rsidR="0086509F" w:rsidRPr="00FC2731" w:rsidRDefault="0086509F" w:rsidP="0086509F">
      <w:pPr>
        <w:pStyle w:val="S10"/>
        <w:numPr>
          <w:ilvl w:val="0"/>
          <w:numId w:val="55"/>
        </w:numPr>
        <w:spacing w:after="0" w:line="360" w:lineRule="auto"/>
        <w:rPr>
          <w:rFonts w:ascii="Arial" w:hAnsi="Arial" w:cs="Arial"/>
          <w:sz w:val="20"/>
          <w:szCs w:val="20"/>
        </w:rPr>
      </w:pPr>
      <w:r w:rsidRPr="00FC2731">
        <w:rPr>
          <w:rFonts w:ascii="Arial" w:hAnsi="Arial" w:cs="Arial"/>
          <w:sz w:val="20"/>
          <w:szCs w:val="20"/>
        </w:rPr>
        <w:t>hagyományos internet alapú számlázó programon keresztül kerül kiállításra</w:t>
      </w:r>
      <w:r w:rsidR="009954B5" w:rsidRPr="00FC2731">
        <w:rPr>
          <w:rFonts w:ascii="Arial" w:hAnsi="Arial" w:cs="Arial"/>
          <w:sz w:val="20"/>
          <w:szCs w:val="20"/>
        </w:rPr>
        <w:t>;</w:t>
      </w:r>
      <w:r w:rsidRPr="00FC2731">
        <w:rPr>
          <w:rFonts w:ascii="Arial" w:hAnsi="Arial" w:cs="Arial"/>
          <w:sz w:val="20"/>
          <w:szCs w:val="20"/>
        </w:rPr>
        <w:t xml:space="preserve"> </w:t>
      </w:r>
    </w:p>
    <w:p w14:paraId="6F505539" w14:textId="77777777" w:rsidR="006B75F9" w:rsidRPr="00FC2731" w:rsidRDefault="006B75F9" w:rsidP="00A84EA0">
      <w:pPr>
        <w:pStyle w:val="S10"/>
        <w:numPr>
          <w:ilvl w:val="0"/>
          <w:numId w:val="55"/>
        </w:numPr>
        <w:spacing w:after="0" w:line="360" w:lineRule="auto"/>
        <w:rPr>
          <w:rFonts w:ascii="Arial" w:hAnsi="Arial" w:cs="Arial"/>
          <w:sz w:val="20"/>
          <w:szCs w:val="20"/>
        </w:rPr>
      </w:pPr>
      <w:r w:rsidRPr="00FC2731">
        <w:rPr>
          <w:rFonts w:ascii="Arial" w:hAnsi="Arial" w:cs="Arial"/>
          <w:sz w:val="20"/>
          <w:szCs w:val="20"/>
        </w:rPr>
        <w:t>vonatkozó hatályos jogszabálynak (ld. 2007. évi CXXVII. Törvény) megfelelően lett kiállítva;</w:t>
      </w:r>
    </w:p>
    <w:p w14:paraId="77E253EE" w14:textId="77777777" w:rsidR="006B75F9" w:rsidRPr="00FC2731" w:rsidRDefault="006B75F9" w:rsidP="00A84EA0">
      <w:pPr>
        <w:pStyle w:val="S10"/>
        <w:numPr>
          <w:ilvl w:val="0"/>
          <w:numId w:val="55"/>
        </w:numPr>
        <w:spacing w:after="0" w:line="360" w:lineRule="auto"/>
        <w:rPr>
          <w:rFonts w:ascii="Arial" w:hAnsi="Arial" w:cs="Arial"/>
          <w:sz w:val="20"/>
          <w:szCs w:val="20"/>
        </w:rPr>
      </w:pPr>
      <w:r w:rsidRPr="00FC2731">
        <w:rPr>
          <w:rFonts w:ascii="Arial" w:hAnsi="Arial" w:cs="Arial"/>
          <w:sz w:val="20"/>
          <w:szCs w:val="20"/>
        </w:rPr>
        <w:t xml:space="preserve">a </w:t>
      </w:r>
      <w:r w:rsidR="00D62CA0" w:rsidRPr="00FC2731">
        <w:rPr>
          <w:rFonts w:ascii="Arial" w:hAnsi="Arial" w:cs="Arial"/>
          <w:sz w:val="20"/>
          <w:szCs w:val="20"/>
        </w:rPr>
        <w:t xml:space="preserve">kedvezményezetti </w:t>
      </w:r>
      <w:r w:rsidRPr="00FC2731">
        <w:rPr>
          <w:rFonts w:ascii="Arial" w:hAnsi="Arial" w:cs="Arial"/>
          <w:sz w:val="20"/>
          <w:szCs w:val="20"/>
        </w:rPr>
        <w:t>jelentésben elektronikusan is csatolásra került</w:t>
      </w:r>
      <w:r w:rsidR="00192393" w:rsidRPr="00FC2731">
        <w:rPr>
          <w:rFonts w:ascii="Arial" w:hAnsi="Arial" w:cs="Arial"/>
          <w:sz w:val="20"/>
          <w:szCs w:val="20"/>
        </w:rPr>
        <w:t xml:space="preserve"> (az IMI</w:t>
      </w:r>
      <w:r w:rsidR="0086509F" w:rsidRPr="00FC2731">
        <w:rPr>
          <w:rFonts w:ascii="Arial" w:hAnsi="Arial" w:cs="Arial"/>
          <w:sz w:val="20"/>
          <w:szCs w:val="20"/>
        </w:rPr>
        <w:t>R</w:t>
      </w:r>
      <w:r w:rsidR="00192393" w:rsidRPr="00FC2731">
        <w:rPr>
          <w:rFonts w:ascii="Arial" w:hAnsi="Arial" w:cs="Arial"/>
          <w:sz w:val="20"/>
          <w:szCs w:val="20"/>
        </w:rPr>
        <w:t xml:space="preserve"> rendszer</w:t>
      </w:r>
      <w:r w:rsidR="00CB6267" w:rsidRPr="00FC2731">
        <w:rPr>
          <w:rFonts w:ascii="Arial" w:hAnsi="Arial" w:cs="Arial"/>
          <w:sz w:val="20"/>
          <w:szCs w:val="20"/>
        </w:rPr>
        <w:t xml:space="preserve">ben </w:t>
      </w:r>
      <w:r w:rsidR="00E164AB" w:rsidRPr="00FC2731">
        <w:rPr>
          <w:rFonts w:ascii="Arial" w:hAnsi="Arial" w:cs="Arial"/>
          <w:sz w:val="20"/>
          <w:szCs w:val="20"/>
        </w:rPr>
        <w:t xml:space="preserve">eredeti </w:t>
      </w:r>
      <w:r w:rsidR="00CB6267" w:rsidRPr="00FC2731">
        <w:rPr>
          <w:rFonts w:ascii="Arial" w:hAnsi="Arial" w:cs="Arial"/>
          <w:sz w:val="20"/>
          <w:szCs w:val="20"/>
        </w:rPr>
        <w:t xml:space="preserve">formátumban feltöltésre </w:t>
      </w:r>
      <w:r w:rsidR="00192393" w:rsidRPr="00FC2731">
        <w:rPr>
          <w:rFonts w:ascii="Arial" w:hAnsi="Arial" w:cs="Arial"/>
          <w:sz w:val="20"/>
          <w:szCs w:val="20"/>
        </w:rPr>
        <w:t>került)</w:t>
      </w:r>
      <w:r w:rsidRPr="00FC2731">
        <w:rPr>
          <w:rFonts w:ascii="Arial" w:hAnsi="Arial" w:cs="Arial"/>
          <w:sz w:val="20"/>
          <w:szCs w:val="20"/>
        </w:rPr>
        <w:t>;</w:t>
      </w:r>
    </w:p>
    <w:p w14:paraId="40BAC4C7" w14:textId="77777777" w:rsidR="00D14871" w:rsidRPr="00FC2731" w:rsidRDefault="00D14871" w:rsidP="00A84EA0">
      <w:pPr>
        <w:pStyle w:val="S10"/>
        <w:numPr>
          <w:ilvl w:val="0"/>
          <w:numId w:val="55"/>
        </w:numPr>
        <w:spacing w:after="0" w:line="360" w:lineRule="auto"/>
        <w:rPr>
          <w:rFonts w:ascii="Arial" w:hAnsi="Arial" w:cs="Arial"/>
          <w:sz w:val="20"/>
          <w:szCs w:val="20"/>
        </w:rPr>
      </w:pPr>
      <w:r w:rsidRPr="00FC2731">
        <w:rPr>
          <w:rFonts w:ascii="Arial" w:hAnsi="Arial" w:cs="Arial"/>
          <w:sz w:val="20"/>
          <w:szCs w:val="20"/>
        </w:rPr>
        <w:t>elektronikus úton kibocsátott számla kizárólag akkor fogadható be, amennyiben az elektronikus számlán a számla kiállításakor a megjegyzés rovatba felvezetésre került a projekt azonosítószáma és a projekt acronym-ja. Ez alól az utazásról szóló elektronikus számlák (pl. repülőjegy) képezhetnek kivételt. Amennyiben egy számla több projekthez kapcsolódik, az összes projekt azonosítószámát, rövid címét és az elszámolni kívánt összegeket is szerepeltetni kell a számlán.</w:t>
      </w:r>
    </w:p>
    <w:p w14:paraId="581BCEBF" w14:textId="77777777" w:rsidR="006B0BE3" w:rsidRPr="00FC2731" w:rsidRDefault="006B0BE3" w:rsidP="006B0BE3">
      <w:pPr>
        <w:spacing w:line="360" w:lineRule="auto"/>
        <w:jc w:val="both"/>
        <w:rPr>
          <w:rFonts w:cs="Arial"/>
        </w:rPr>
      </w:pPr>
    </w:p>
    <w:p w14:paraId="3DD76807" w14:textId="77777777" w:rsidR="005D6D80" w:rsidRPr="00FC2731" w:rsidRDefault="006B0BE3" w:rsidP="00BE19B1">
      <w:pPr>
        <w:spacing w:line="360" w:lineRule="auto"/>
        <w:jc w:val="both"/>
        <w:rPr>
          <w:rFonts w:cs="Arial"/>
        </w:rPr>
      </w:pPr>
      <w:r w:rsidRPr="00FC2731">
        <w:rPr>
          <w:rFonts w:cs="Arial"/>
        </w:rPr>
        <w:lastRenderedPageBreak/>
        <w:t xml:space="preserve">A költségek elszámolásánál </w:t>
      </w:r>
      <w:r w:rsidRPr="00FC2731">
        <w:rPr>
          <w:rFonts w:cs="Arial"/>
          <w:b/>
        </w:rPr>
        <w:t>a kettős finanszírozás bármilyen formája tiltott</w:t>
      </w:r>
      <w:r w:rsidRPr="00FC2731">
        <w:rPr>
          <w:rFonts w:cs="Arial"/>
        </w:rPr>
        <w:t>. Ennek elkerülése érdekében az eredeti számlák</w:t>
      </w:r>
      <w:r w:rsidR="00CE2C5E" w:rsidRPr="00FC2731">
        <w:rPr>
          <w:rFonts w:cs="Arial"/>
        </w:rPr>
        <w:t>at</w:t>
      </w:r>
      <w:r w:rsidRPr="00FC2731">
        <w:rPr>
          <w:rFonts w:cs="Arial"/>
        </w:rPr>
        <w:t>/számlákkal egyenértékű számviteli bizonylato</w:t>
      </w:r>
      <w:r w:rsidR="00BE19B1" w:rsidRPr="00FC2731">
        <w:rPr>
          <w:rFonts w:cs="Arial"/>
        </w:rPr>
        <w:t>kat a Kedvezményezettnek az</w:t>
      </w:r>
      <w:r w:rsidR="00CE2C5E" w:rsidRPr="00FC2731">
        <w:rPr>
          <w:rFonts w:cs="Arial"/>
        </w:rPr>
        <w:t xml:space="preserve"> alábbi módon zára</w:t>
      </w:r>
      <w:r w:rsidR="00BE19B1" w:rsidRPr="00FC2731">
        <w:rPr>
          <w:rFonts w:cs="Arial"/>
        </w:rPr>
        <w:t>dékolni kell:</w:t>
      </w:r>
    </w:p>
    <w:p w14:paraId="0BBEAAF0" w14:textId="77777777" w:rsidR="00CE2C5E" w:rsidRPr="00FC2731" w:rsidRDefault="006B0BE3" w:rsidP="00BE19B1">
      <w:pPr>
        <w:spacing w:line="360" w:lineRule="auto"/>
        <w:jc w:val="both"/>
        <w:rPr>
          <w:rFonts w:cs="Arial"/>
        </w:rPr>
      </w:pPr>
      <w:r w:rsidRPr="00FC2731">
        <w:rPr>
          <w:rFonts w:cs="Arial"/>
        </w:rPr>
        <w:t xml:space="preserve"> </w:t>
      </w:r>
    </w:p>
    <w:p w14:paraId="2CB07D39" w14:textId="7681C347" w:rsidR="00CE2C5E" w:rsidRPr="00FC2731" w:rsidRDefault="00CE2C5E" w:rsidP="00CE2C5E">
      <w:pPr>
        <w:pStyle w:val="Jegyzetszveg"/>
        <w:rPr>
          <w:rFonts w:cs="Arial"/>
        </w:rPr>
      </w:pPr>
      <w:r w:rsidRPr="00FC2731">
        <w:rPr>
          <w:rFonts w:cs="Arial"/>
        </w:rPr>
        <w:t>The expenditu</w:t>
      </w:r>
      <w:r w:rsidR="005D6D80" w:rsidRPr="00FC2731">
        <w:rPr>
          <w:rFonts w:cs="Arial"/>
        </w:rPr>
        <w:t>re, co-financed by the Interreg-IPA CBC Hungary-Serbia</w:t>
      </w:r>
      <w:r w:rsidR="00530A13" w:rsidRPr="00FC2731">
        <w:rPr>
          <w:rFonts w:cs="Arial"/>
        </w:rPr>
        <w:t xml:space="preserve"> Programme</w:t>
      </w:r>
      <w:r w:rsidRPr="00FC2731">
        <w:rPr>
          <w:rFonts w:cs="Arial"/>
        </w:rPr>
        <w:t>, ….. EUR is directly linked to (Project No)….</w:t>
      </w:r>
      <w:r w:rsidR="000528AE" w:rsidRPr="00FC2731">
        <w:rPr>
          <w:rFonts w:cs="Arial"/>
        </w:rPr>
        <w:t xml:space="preserve">. </w:t>
      </w:r>
      <w:r w:rsidRPr="00FC2731">
        <w:rPr>
          <w:rFonts w:cs="Arial"/>
        </w:rPr>
        <w:t>(Acronym)….. project.</w:t>
      </w:r>
    </w:p>
    <w:p w14:paraId="09C0CADA" w14:textId="77777777" w:rsidR="00CE2C5E" w:rsidRPr="00FC2731" w:rsidRDefault="00CE2C5E" w:rsidP="006B0BE3">
      <w:pPr>
        <w:spacing w:line="360" w:lineRule="auto"/>
        <w:jc w:val="both"/>
        <w:rPr>
          <w:rFonts w:cs="Arial"/>
        </w:rPr>
      </w:pPr>
    </w:p>
    <w:p w14:paraId="2B2F5809" w14:textId="77777777" w:rsidR="00F40638" w:rsidRPr="00FC2731" w:rsidRDefault="00F40638" w:rsidP="00A84EA0">
      <w:pPr>
        <w:spacing w:line="360" w:lineRule="auto"/>
        <w:rPr>
          <w:rFonts w:cs="Arial"/>
        </w:rPr>
      </w:pPr>
    </w:p>
    <w:p w14:paraId="525128B6" w14:textId="77777777" w:rsidR="00BB181D" w:rsidRPr="00FC2731" w:rsidRDefault="007C611C" w:rsidP="00A84EA0">
      <w:pPr>
        <w:pStyle w:val="Cmsor2"/>
        <w:rPr>
          <w:rFonts w:ascii="Arial" w:hAnsi="Arial" w:cs="Arial"/>
          <w:sz w:val="20"/>
          <w:szCs w:val="20"/>
        </w:rPr>
      </w:pPr>
      <w:bookmarkStart w:id="32" w:name="_Toc296059725"/>
      <w:bookmarkStart w:id="33" w:name="_Toc494091832"/>
      <w:r w:rsidRPr="00FC2731">
        <w:rPr>
          <w:rFonts w:ascii="Arial" w:hAnsi="Arial" w:cs="Arial"/>
          <w:sz w:val="20"/>
          <w:szCs w:val="20"/>
        </w:rPr>
        <w:t xml:space="preserve">2.8 </w:t>
      </w:r>
      <w:r w:rsidR="00E95BA7" w:rsidRPr="00FC2731">
        <w:rPr>
          <w:rFonts w:ascii="Arial" w:hAnsi="Arial" w:cs="Arial"/>
          <w:sz w:val="20"/>
          <w:szCs w:val="20"/>
        </w:rPr>
        <w:t>KÖLTSÉGEK ELSZÁMOLHATÓSÁGÁNAK FELTÉTELEI</w:t>
      </w:r>
      <w:bookmarkEnd w:id="32"/>
      <w:bookmarkEnd w:id="33"/>
    </w:p>
    <w:p w14:paraId="5179D55B" w14:textId="77777777" w:rsidR="007C611C" w:rsidRPr="00FC2731" w:rsidRDefault="007C611C" w:rsidP="00A84EA0">
      <w:pPr>
        <w:autoSpaceDE w:val="0"/>
        <w:autoSpaceDN w:val="0"/>
        <w:adjustRightInd w:val="0"/>
        <w:spacing w:line="360" w:lineRule="auto"/>
        <w:ind w:left="240"/>
        <w:jc w:val="both"/>
        <w:rPr>
          <w:rFonts w:cs="Arial"/>
        </w:rPr>
      </w:pPr>
    </w:p>
    <w:p w14:paraId="49FAECA9" w14:textId="77777777" w:rsidR="006B0BE3" w:rsidRPr="00FC2731" w:rsidRDefault="00BB181D" w:rsidP="0086509F">
      <w:pPr>
        <w:autoSpaceDE w:val="0"/>
        <w:autoSpaceDN w:val="0"/>
        <w:adjustRightInd w:val="0"/>
        <w:spacing w:line="360" w:lineRule="auto"/>
        <w:jc w:val="both"/>
        <w:rPr>
          <w:rFonts w:cs="Arial"/>
        </w:rPr>
      </w:pPr>
      <w:r w:rsidRPr="00FC2731">
        <w:rPr>
          <w:rFonts w:cs="Arial"/>
        </w:rPr>
        <w:t>A</w:t>
      </w:r>
      <w:r w:rsidR="00453294" w:rsidRPr="00FC2731">
        <w:rPr>
          <w:rFonts w:cs="Arial"/>
        </w:rPr>
        <w:t>z</w:t>
      </w:r>
      <w:r w:rsidRPr="00FC2731">
        <w:rPr>
          <w:rFonts w:cs="Arial"/>
        </w:rPr>
        <w:t xml:space="preserve"> </w:t>
      </w:r>
      <w:r w:rsidR="00453294" w:rsidRPr="00FC2731">
        <w:rPr>
          <w:rFonts w:cs="Arial"/>
        </w:rPr>
        <w:t>Interreg</w:t>
      </w:r>
      <w:r w:rsidR="005D6D80" w:rsidRPr="00FC2731">
        <w:rPr>
          <w:rFonts w:cs="Arial"/>
        </w:rPr>
        <w:t>-</w:t>
      </w:r>
      <w:r w:rsidR="009F7358" w:rsidRPr="00FC2731">
        <w:rPr>
          <w:rFonts w:cs="Arial"/>
        </w:rPr>
        <w:t>IPA</w:t>
      </w:r>
      <w:r w:rsidR="00453294" w:rsidRPr="00FC2731">
        <w:rPr>
          <w:rFonts w:cs="Arial"/>
        </w:rPr>
        <w:t xml:space="preserve"> HU-</w:t>
      </w:r>
      <w:r w:rsidR="009F7358" w:rsidRPr="00FC2731">
        <w:rPr>
          <w:rFonts w:cs="Arial"/>
        </w:rPr>
        <w:t>SRB CBC</w:t>
      </w:r>
      <w:r w:rsidR="00453294" w:rsidRPr="00FC2731">
        <w:rPr>
          <w:rFonts w:cs="Arial"/>
        </w:rPr>
        <w:t xml:space="preserve"> Program </w:t>
      </w:r>
      <w:r w:rsidRPr="00FC2731">
        <w:rPr>
          <w:rFonts w:cs="Arial"/>
        </w:rPr>
        <w:t xml:space="preserve">keretében megvalósuló projektekben résztvevő magyar </w:t>
      </w:r>
      <w:r w:rsidR="00033C7B" w:rsidRPr="00FC2731">
        <w:rPr>
          <w:rFonts w:cs="Arial"/>
        </w:rPr>
        <w:t>kedvezményezettek</w:t>
      </w:r>
      <w:r w:rsidRPr="00FC2731">
        <w:rPr>
          <w:rFonts w:cs="Arial"/>
        </w:rPr>
        <w:t xml:space="preserve">re a </w:t>
      </w:r>
      <w:r w:rsidR="00453294" w:rsidRPr="00FC2731">
        <w:rPr>
          <w:rFonts w:cs="Arial"/>
        </w:rPr>
        <w:t>P</w:t>
      </w:r>
      <w:r w:rsidRPr="00FC2731">
        <w:rPr>
          <w:rFonts w:cs="Arial"/>
        </w:rPr>
        <w:t>rogramban meghatározott elszámolhatósági szabályok vonatkoznak.</w:t>
      </w:r>
    </w:p>
    <w:p w14:paraId="0A6910ED" w14:textId="77777777" w:rsidR="0086509F" w:rsidRPr="00FC2731" w:rsidRDefault="0086509F" w:rsidP="0086509F">
      <w:pPr>
        <w:autoSpaceDE w:val="0"/>
        <w:autoSpaceDN w:val="0"/>
        <w:adjustRightInd w:val="0"/>
        <w:spacing w:line="360" w:lineRule="auto"/>
        <w:jc w:val="both"/>
        <w:rPr>
          <w:rFonts w:cs="Arial"/>
        </w:rPr>
      </w:pPr>
      <w:r w:rsidRPr="00FC2731">
        <w:rPr>
          <w:rFonts w:cs="Arial"/>
        </w:rPr>
        <w:t>A költségek csak olyan mértékben számolhatók el, amilyen mértékben a támogatott projekthez kapcsolódnak, illetve amilyen mértékben annak célját szolgálják.</w:t>
      </w:r>
    </w:p>
    <w:p w14:paraId="4EF0BD2A" w14:textId="77777777" w:rsidR="008D57B3" w:rsidRPr="00FC2731" w:rsidRDefault="008D57B3" w:rsidP="0086509F">
      <w:pPr>
        <w:autoSpaceDE w:val="0"/>
        <w:autoSpaceDN w:val="0"/>
        <w:adjustRightInd w:val="0"/>
        <w:spacing w:line="360" w:lineRule="auto"/>
        <w:jc w:val="both"/>
        <w:rPr>
          <w:rFonts w:cs="Arial"/>
        </w:rPr>
      </w:pPr>
    </w:p>
    <w:p w14:paraId="0495C782" w14:textId="77777777" w:rsidR="00BB181D" w:rsidRPr="00FC2731" w:rsidRDefault="007C611C" w:rsidP="00A84EA0">
      <w:pPr>
        <w:pStyle w:val="Cmsor3"/>
        <w:rPr>
          <w:rFonts w:cs="Arial"/>
        </w:rPr>
      </w:pPr>
      <w:bookmarkStart w:id="34" w:name="_Toc296059726"/>
      <w:bookmarkStart w:id="35" w:name="_Toc494091833"/>
      <w:r w:rsidRPr="00FC2731">
        <w:rPr>
          <w:rFonts w:cs="Arial"/>
        </w:rPr>
        <w:t>2.8.1</w:t>
      </w:r>
      <w:r w:rsidR="00B447C6" w:rsidRPr="00FC2731">
        <w:rPr>
          <w:rFonts w:cs="Arial"/>
        </w:rPr>
        <w:t xml:space="preserve">. </w:t>
      </w:r>
      <w:r w:rsidR="00BB181D" w:rsidRPr="00FC2731">
        <w:rPr>
          <w:rFonts w:cs="Arial"/>
        </w:rPr>
        <w:t>Elszámolható költségek</w:t>
      </w:r>
      <w:bookmarkEnd w:id="34"/>
      <w:bookmarkEnd w:id="35"/>
    </w:p>
    <w:p w14:paraId="01137224" w14:textId="77777777" w:rsidR="007C611C" w:rsidRPr="00FC2731" w:rsidRDefault="007C611C" w:rsidP="00A84EA0">
      <w:pPr>
        <w:rPr>
          <w:rFonts w:cs="Arial"/>
        </w:rPr>
      </w:pPr>
    </w:p>
    <w:p w14:paraId="5E7D383F" w14:textId="77777777" w:rsidR="00BB181D" w:rsidRPr="00FC2731" w:rsidRDefault="00BB181D" w:rsidP="00A84EA0">
      <w:pPr>
        <w:autoSpaceDE w:val="0"/>
        <w:autoSpaceDN w:val="0"/>
        <w:adjustRightInd w:val="0"/>
        <w:spacing w:line="360" w:lineRule="auto"/>
        <w:jc w:val="both"/>
        <w:rPr>
          <w:rFonts w:cs="Arial"/>
          <w:i/>
        </w:rPr>
      </w:pPr>
      <w:r w:rsidRPr="00FC2731">
        <w:rPr>
          <w:rFonts w:cs="Arial"/>
          <w:i/>
        </w:rPr>
        <w:t>Az alábbi kritériumoknak megfelelő költségek minősülnek támogathatónak:</w:t>
      </w:r>
    </w:p>
    <w:p w14:paraId="2BF4EA99" w14:textId="65E04C9B" w:rsidR="004A357C" w:rsidRPr="00FC2731" w:rsidRDefault="00BB181D" w:rsidP="004A357C">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főszabályként</w:t>
      </w:r>
      <w:r w:rsidR="004F1FC0" w:rsidRPr="00FC2731">
        <w:rPr>
          <w:rFonts w:ascii="Arial" w:hAnsi="Arial" w:cs="Arial"/>
          <w:sz w:val="20"/>
          <w:szCs w:val="20"/>
        </w:rPr>
        <w:t xml:space="preserve"> az</w:t>
      </w:r>
      <w:r w:rsidRPr="00FC2731">
        <w:rPr>
          <w:rFonts w:ascii="Arial" w:hAnsi="Arial" w:cs="Arial"/>
          <w:sz w:val="20"/>
          <w:szCs w:val="20"/>
        </w:rPr>
        <w:t xml:space="preserve"> </w:t>
      </w:r>
      <w:r w:rsidR="00453294" w:rsidRPr="00FC2731">
        <w:rPr>
          <w:rFonts w:ascii="Arial" w:hAnsi="Arial" w:cs="Arial"/>
          <w:sz w:val="20"/>
          <w:szCs w:val="20"/>
        </w:rPr>
        <w:t>Interreg</w:t>
      </w:r>
      <w:r w:rsidR="005D6D80" w:rsidRPr="00FC2731">
        <w:rPr>
          <w:rFonts w:ascii="Arial" w:hAnsi="Arial" w:cs="Arial"/>
          <w:sz w:val="20"/>
          <w:szCs w:val="20"/>
        </w:rPr>
        <w:t>-</w:t>
      </w:r>
      <w:r w:rsidR="009F7358" w:rsidRPr="00FC2731">
        <w:rPr>
          <w:rFonts w:ascii="Arial" w:hAnsi="Arial" w:cs="Arial"/>
          <w:sz w:val="20"/>
          <w:szCs w:val="20"/>
        </w:rPr>
        <w:t>IPA</w:t>
      </w:r>
      <w:r w:rsidR="00453294" w:rsidRPr="00FC2731">
        <w:rPr>
          <w:rFonts w:ascii="Arial" w:hAnsi="Arial" w:cs="Arial"/>
          <w:sz w:val="20"/>
          <w:szCs w:val="20"/>
        </w:rPr>
        <w:t xml:space="preserve"> HU-</w:t>
      </w:r>
      <w:r w:rsidR="009F7358" w:rsidRPr="00FC2731">
        <w:rPr>
          <w:rFonts w:ascii="Arial" w:hAnsi="Arial" w:cs="Arial"/>
          <w:sz w:val="20"/>
          <w:szCs w:val="20"/>
        </w:rPr>
        <w:t>SRB</w:t>
      </w:r>
      <w:r w:rsidR="00453294" w:rsidRPr="00FC2731">
        <w:rPr>
          <w:rFonts w:ascii="Arial" w:hAnsi="Arial" w:cs="Arial"/>
          <w:sz w:val="20"/>
          <w:szCs w:val="20"/>
        </w:rPr>
        <w:t xml:space="preserve"> </w:t>
      </w:r>
      <w:r w:rsidR="009F7358" w:rsidRPr="00FC2731">
        <w:rPr>
          <w:rFonts w:ascii="Arial" w:hAnsi="Arial" w:cs="Arial"/>
          <w:sz w:val="20"/>
          <w:szCs w:val="20"/>
        </w:rPr>
        <w:t>CBC</w:t>
      </w:r>
      <w:r w:rsidR="00453294" w:rsidRPr="00FC2731">
        <w:rPr>
          <w:rFonts w:ascii="Arial" w:hAnsi="Arial" w:cs="Arial"/>
          <w:sz w:val="20"/>
          <w:szCs w:val="20"/>
        </w:rPr>
        <w:t xml:space="preserve"> Program</w:t>
      </w:r>
      <w:r w:rsidRPr="00FC2731">
        <w:rPr>
          <w:rFonts w:ascii="Arial" w:hAnsi="Arial" w:cs="Arial"/>
          <w:sz w:val="20"/>
          <w:szCs w:val="20"/>
        </w:rPr>
        <w:t xml:space="preserve"> támogatásra jogosult területén felmerült</w:t>
      </w:r>
      <w:r w:rsidR="00033C7B" w:rsidRPr="00FC2731">
        <w:rPr>
          <w:rFonts w:ascii="Arial" w:hAnsi="Arial" w:cs="Arial"/>
          <w:sz w:val="20"/>
          <w:szCs w:val="20"/>
        </w:rPr>
        <w:t xml:space="preserve"> és kifizetett</w:t>
      </w:r>
      <w:r w:rsidRPr="00FC2731">
        <w:rPr>
          <w:rFonts w:ascii="Arial" w:hAnsi="Arial" w:cs="Arial"/>
          <w:sz w:val="20"/>
          <w:szCs w:val="20"/>
        </w:rPr>
        <w:t xml:space="preserve"> </w:t>
      </w:r>
      <w:r w:rsidR="00453294" w:rsidRPr="00FC2731">
        <w:rPr>
          <w:rFonts w:ascii="Arial" w:hAnsi="Arial" w:cs="Arial"/>
          <w:sz w:val="20"/>
          <w:szCs w:val="20"/>
        </w:rPr>
        <w:t xml:space="preserve">eredeti számlákkal és/vagy számlákkal egyenértékű számviteli bizonylatokkal alátámasztott </w:t>
      </w:r>
      <w:r w:rsidRPr="00FC2731">
        <w:rPr>
          <w:rFonts w:ascii="Arial" w:hAnsi="Arial" w:cs="Arial"/>
          <w:sz w:val="20"/>
          <w:szCs w:val="20"/>
        </w:rPr>
        <w:t>költségek</w:t>
      </w:r>
      <w:r w:rsidR="004A357C" w:rsidRPr="00FC2731">
        <w:rPr>
          <w:rFonts w:ascii="Arial" w:hAnsi="Arial" w:cs="Arial"/>
          <w:sz w:val="20"/>
          <w:szCs w:val="20"/>
        </w:rPr>
        <w:t xml:space="preserve"> (ez alól kivételt képeznek a </w:t>
      </w:r>
      <w:hyperlink w:anchor="_2.5_ELSZÁMOLHATÓ_KÖLTSÉGEKRE" w:history="1">
        <w:r w:rsidR="004A357C" w:rsidRPr="00DF6A61">
          <w:rPr>
            <w:rStyle w:val="Hiperhivatkozs"/>
            <w:rFonts w:cs="Arial"/>
            <w:sz w:val="20"/>
            <w:szCs w:val="20"/>
          </w:rPr>
          <w:t>2.5 fejezetben</w:t>
        </w:r>
      </w:hyperlink>
      <w:r w:rsidR="004A357C" w:rsidRPr="00FC2731">
        <w:rPr>
          <w:rFonts w:ascii="Arial" w:hAnsi="Arial" w:cs="Arial"/>
          <w:sz w:val="20"/>
          <w:szCs w:val="20"/>
        </w:rPr>
        <w:t xml:space="preserve"> részletezett feltételeknek megfelelő költségek);</w:t>
      </w:r>
    </w:p>
    <w:p w14:paraId="6DD8B45D" w14:textId="77777777" w:rsidR="006B0BE3" w:rsidRPr="00FC2731" w:rsidRDefault="00BB181D" w:rsidP="006B0BE3">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közvetlenül a projekthez kapcsolódó költségek, melyek nélkülözhetetlenek a projekt elindításához és/vagy megvalósításához; illetve arányos hozzáadott értéket képviselnek</w:t>
      </w:r>
      <w:r w:rsidR="006B0BE3" w:rsidRPr="00FC2731">
        <w:rPr>
          <w:rFonts w:ascii="Arial" w:hAnsi="Arial" w:cs="Arial"/>
          <w:sz w:val="20"/>
          <w:szCs w:val="20"/>
        </w:rPr>
        <w:t>;</w:t>
      </w:r>
    </w:p>
    <w:p w14:paraId="2D8C4A40" w14:textId="77777777" w:rsidR="00BB181D" w:rsidRPr="00FC2731" w:rsidRDefault="006B0BE3" w:rsidP="006B0BE3">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a</w:t>
      </w:r>
      <w:r w:rsidR="00BB181D" w:rsidRPr="00FC2731">
        <w:rPr>
          <w:rFonts w:ascii="Arial" w:hAnsi="Arial" w:cs="Arial"/>
          <w:sz w:val="20"/>
          <w:szCs w:val="20"/>
        </w:rPr>
        <w:t xml:space="preserve"> pályázati kiírásban az elszámolható költségek listáján szereplő költségek (melyek nem szerepelnek a nem elszámolható költségek listáján);</w:t>
      </w:r>
    </w:p>
    <w:p w14:paraId="7A093377" w14:textId="77777777" w:rsidR="00BB181D" w:rsidRPr="00FC2731" w:rsidRDefault="006B0BE3"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kedvezményezetteknél </w:t>
      </w:r>
      <w:r w:rsidR="00453294" w:rsidRPr="00FC2731">
        <w:rPr>
          <w:rFonts w:ascii="Arial" w:hAnsi="Arial" w:cs="Arial"/>
          <w:sz w:val="20"/>
          <w:szCs w:val="20"/>
        </w:rPr>
        <w:t>az elszámolhatósági időszakon belül</w:t>
      </w:r>
      <w:r w:rsidR="00BB181D" w:rsidRPr="00FC2731">
        <w:rPr>
          <w:rFonts w:ascii="Arial" w:hAnsi="Arial" w:cs="Arial"/>
          <w:sz w:val="20"/>
          <w:szCs w:val="20"/>
        </w:rPr>
        <w:t xml:space="preserve"> ténylegesen felmerült, kifizetett költségek, melyek jogalapja, valamint (pénzügyi) teljesülése (szerződéssel, megrendelővel, számlával, kiadási pénztárbizonylattal, bankszámlával, egyéb hiteles számviteli illetve belső bizonylattal) igazolható</w:t>
      </w:r>
      <w:r w:rsidR="00C96452" w:rsidRPr="00FC2731">
        <w:rPr>
          <w:rStyle w:val="Lbjegyzet-hivatkozs"/>
          <w:rFonts w:ascii="Arial" w:hAnsi="Arial" w:cs="Arial"/>
          <w:sz w:val="20"/>
          <w:szCs w:val="20"/>
        </w:rPr>
        <w:footnoteReference w:id="1"/>
      </w:r>
      <w:r w:rsidR="00BB181D" w:rsidRPr="00FC2731">
        <w:rPr>
          <w:rFonts w:ascii="Arial" w:hAnsi="Arial" w:cs="Arial"/>
          <w:sz w:val="20"/>
          <w:szCs w:val="20"/>
        </w:rPr>
        <w:t>;</w:t>
      </w:r>
    </w:p>
    <w:p w14:paraId="4E08619A" w14:textId="1E34B2C2"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szokásos piaci árat vagy a</w:t>
      </w:r>
      <w:r w:rsidR="004A357C" w:rsidRPr="00FC2731">
        <w:rPr>
          <w:rFonts w:ascii="Arial" w:hAnsi="Arial" w:cs="Arial"/>
          <w:sz w:val="20"/>
          <w:szCs w:val="20"/>
        </w:rPr>
        <w:t xml:space="preserve"> P</w:t>
      </w:r>
      <w:r w:rsidR="00DF6A61">
        <w:rPr>
          <w:rFonts w:ascii="Arial" w:hAnsi="Arial" w:cs="Arial"/>
          <w:sz w:val="20"/>
          <w:szCs w:val="20"/>
        </w:rPr>
        <w:t>ra</w:t>
      </w:r>
      <w:r w:rsidR="004A357C" w:rsidRPr="00FC2731">
        <w:rPr>
          <w:rFonts w:ascii="Arial" w:hAnsi="Arial" w:cs="Arial"/>
          <w:sz w:val="20"/>
          <w:szCs w:val="20"/>
        </w:rPr>
        <w:t xml:space="preserve">G beszerzési eljárás során kötött szerződésben </w:t>
      </w:r>
      <w:r w:rsidRPr="00FC2731">
        <w:rPr>
          <w:rFonts w:ascii="Arial" w:hAnsi="Arial" w:cs="Arial"/>
          <w:sz w:val="20"/>
          <w:szCs w:val="20"/>
        </w:rPr>
        <w:t xml:space="preserve"> rögzített árat meg nem haladó költségek;</w:t>
      </w:r>
    </w:p>
    <w:p w14:paraId="32953713"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Főszerződésben, a projekt elfogadott költségvetésében, illetve annak hatályos módosításában rögzített (megvalósítási </w:t>
      </w:r>
      <w:r w:rsidR="00453294" w:rsidRPr="00FC2731">
        <w:rPr>
          <w:rFonts w:ascii="Arial" w:hAnsi="Arial" w:cs="Arial"/>
          <w:sz w:val="20"/>
          <w:szCs w:val="20"/>
        </w:rPr>
        <w:t>időszakban felmerült) költségek</w:t>
      </w:r>
      <w:r w:rsidR="009A4CD3" w:rsidRPr="00FC2731">
        <w:rPr>
          <w:rFonts w:ascii="Arial" w:hAnsi="Arial" w:cs="Arial"/>
          <w:sz w:val="20"/>
          <w:szCs w:val="20"/>
        </w:rPr>
        <w:t>;</w:t>
      </w:r>
    </w:p>
    <w:p w14:paraId="216E9D7C" w14:textId="77777777" w:rsidR="00453294" w:rsidRPr="00FC2731" w:rsidRDefault="00453294"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lastRenderedPageBreak/>
        <w:t>megfelelnek a hatékonyság, gazdaságosság és ésszerűség elveinek</w:t>
      </w:r>
      <w:r w:rsidR="009A4CD3" w:rsidRPr="00FC2731">
        <w:rPr>
          <w:rFonts w:ascii="Arial" w:hAnsi="Arial" w:cs="Arial"/>
          <w:sz w:val="20"/>
          <w:szCs w:val="20"/>
        </w:rPr>
        <w:t>;</w:t>
      </w:r>
    </w:p>
    <w:p w14:paraId="2B9C5FC3" w14:textId="77777777" w:rsidR="00453294" w:rsidRPr="00FC2731" w:rsidRDefault="00453294"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összhangban vannak az EU-s és nemzeti szabályozással</w:t>
      </w:r>
      <w:r w:rsidR="009A4CD3" w:rsidRPr="00FC2731">
        <w:rPr>
          <w:rFonts w:ascii="Arial" w:hAnsi="Arial" w:cs="Arial"/>
          <w:sz w:val="20"/>
          <w:szCs w:val="20"/>
        </w:rPr>
        <w:t>.</w:t>
      </w:r>
    </w:p>
    <w:p w14:paraId="3C0109BE" w14:textId="77777777" w:rsidR="00F40638" w:rsidRPr="00FC2731" w:rsidRDefault="00F40638" w:rsidP="00A84EA0">
      <w:pPr>
        <w:pStyle w:val="Cmsor3"/>
        <w:rPr>
          <w:rFonts w:cs="Arial"/>
        </w:rPr>
      </w:pPr>
      <w:bookmarkStart w:id="36" w:name="_Toc296059727"/>
    </w:p>
    <w:p w14:paraId="0EDF9F35" w14:textId="77777777" w:rsidR="00BB181D" w:rsidRPr="00FC2731" w:rsidRDefault="00B447C6" w:rsidP="00A84EA0">
      <w:pPr>
        <w:pStyle w:val="Cmsor3"/>
        <w:rPr>
          <w:rFonts w:cs="Arial"/>
        </w:rPr>
      </w:pPr>
      <w:bookmarkStart w:id="37" w:name="_Toc494091834"/>
      <w:r w:rsidRPr="00FC2731">
        <w:rPr>
          <w:rFonts w:cs="Arial"/>
        </w:rPr>
        <w:t>2.</w:t>
      </w:r>
      <w:r w:rsidR="007C611C" w:rsidRPr="00FC2731">
        <w:rPr>
          <w:rFonts w:cs="Arial"/>
        </w:rPr>
        <w:t>8</w:t>
      </w:r>
      <w:r w:rsidRPr="00FC2731">
        <w:rPr>
          <w:rFonts w:cs="Arial"/>
        </w:rPr>
        <w:t xml:space="preserve">.2. </w:t>
      </w:r>
      <w:r w:rsidR="00BB181D" w:rsidRPr="00FC2731">
        <w:rPr>
          <w:rFonts w:cs="Arial"/>
        </w:rPr>
        <w:t>Nem elszámolható költségek</w:t>
      </w:r>
      <w:bookmarkEnd w:id="36"/>
      <w:bookmarkEnd w:id="37"/>
    </w:p>
    <w:p w14:paraId="33EB7E49" w14:textId="77777777" w:rsidR="00BB181D" w:rsidRPr="00FC2731" w:rsidRDefault="00BB181D" w:rsidP="00A84EA0">
      <w:pPr>
        <w:spacing w:line="360" w:lineRule="auto"/>
        <w:jc w:val="both"/>
        <w:rPr>
          <w:rFonts w:cs="Arial"/>
        </w:rPr>
      </w:pPr>
    </w:p>
    <w:p w14:paraId="6C587BAD" w14:textId="77777777" w:rsidR="004A07CC" w:rsidRPr="00FC2731" w:rsidRDefault="004F1FC0" w:rsidP="004A07CC">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visszaigényelhető </w:t>
      </w:r>
      <w:r w:rsidR="00BB181D" w:rsidRPr="00FC2731">
        <w:rPr>
          <w:rFonts w:ascii="Arial" w:hAnsi="Arial" w:cs="Arial"/>
          <w:sz w:val="20"/>
          <w:szCs w:val="20"/>
        </w:rPr>
        <w:t xml:space="preserve">adók, </w:t>
      </w:r>
      <w:r w:rsidR="00B73B48" w:rsidRPr="00FC2731">
        <w:rPr>
          <w:rFonts w:ascii="Arial" w:hAnsi="Arial" w:cs="Arial"/>
          <w:sz w:val="20"/>
          <w:szCs w:val="20"/>
        </w:rPr>
        <w:t xml:space="preserve">például </w:t>
      </w:r>
      <w:r w:rsidR="00BB181D" w:rsidRPr="00FC2731">
        <w:rPr>
          <w:rFonts w:ascii="Arial" w:hAnsi="Arial" w:cs="Arial"/>
          <w:sz w:val="20"/>
          <w:szCs w:val="20"/>
        </w:rPr>
        <w:t xml:space="preserve">levonható ÁFA (az ÁFA nem számolható el, ha </w:t>
      </w:r>
      <w:r w:rsidR="00A767CE" w:rsidRPr="00FC2731">
        <w:rPr>
          <w:rFonts w:ascii="Arial" w:hAnsi="Arial" w:cs="Arial"/>
          <w:sz w:val="20"/>
          <w:szCs w:val="20"/>
        </w:rPr>
        <w:t xml:space="preserve">levonásra </w:t>
      </w:r>
      <w:r w:rsidR="00BB181D" w:rsidRPr="00FC2731">
        <w:rPr>
          <w:rFonts w:ascii="Arial" w:hAnsi="Arial" w:cs="Arial"/>
          <w:sz w:val="20"/>
          <w:szCs w:val="20"/>
        </w:rPr>
        <w:t>kerül)</w:t>
      </w:r>
      <w:r w:rsidR="009A4CD3" w:rsidRPr="00FC2731">
        <w:rPr>
          <w:rFonts w:ascii="Arial" w:hAnsi="Arial" w:cs="Arial"/>
          <w:sz w:val="20"/>
          <w:szCs w:val="20"/>
        </w:rPr>
        <w:t>;</w:t>
      </w:r>
    </w:p>
    <w:p w14:paraId="198D8ECA" w14:textId="77777777" w:rsidR="00596B28" w:rsidRPr="00FC2731" w:rsidRDefault="00596B28"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bírságok, büntetések</w:t>
      </w:r>
      <w:r w:rsidR="00EE19FC" w:rsidRPr="00FC2731">
        <w:rPr>
          <w:rFonts w:ascii="Arial" w:hAnsi="Arial" w:cs="Arial"/>
          <w:sz w:val="20"/>
          <w:szCs w:val="20"/>
        </w:rPr>
        <w:t xml:space="preserve"> </w:t>
      </w:r>
      <w:r w:rsidR="00EE19FC" w:rsidRPr="00FC2731">
        <w:rPr>
          <w:rStyle w:val="apple-converted-space"/>
          <w:rFonts w:ascii="Arial" w:hAnsi="Arial" w:cs="Arial"/>
          <w:color w:val="444444"/>
          <w:sz w:val="20"/>
          <w:szCs w:val="20"/>
          <w:shd w:val="clear" w:color="auto" w:fill="FFFFFF"/>
        </w:rPr>
        <w:t> </w:t>
      </w:r>
      <w:r w:rsidR="00EE19FC" w:rsidRPr="00FC2731">
        <w:rPr>
          <w:rFonts w:ascii="Arial" w:hAnsi="Arial" w:cs="Arial"/>
          <w:sz w:val="20"/>
          <w:szCs w:val="20"/>
        </w:rPr>
        <w:t>valamint jogvitákra és peres eljárásokra fordított kiadások</w:t>
      </w:r>
      <w:r w:rsidR="004A07CC" w:rsidRPr="00FC2731">
        <w:rPr>
          <w:rFonts w:ascii="Arial" w:hAnsi="Arial" w:cs="Arial"/>
          <w:sz w:val="20"/>
          <w:szCs w:val="20"/>
        </w:rPr>
        <w:t>;</w:t>
      </w:r>
    </w:p>
    <w:p w14:paraId="66ABA76F" w14:textId="77777777" w:rsidR="00596B28" w:rsidRPr="00FC2731" w:rsidRDefault="00596B28"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használt eszközök beszerzésének költsége</w:t>
      </w:r>
      <w:r w:rsidR="009B7F7D" w:rsidRPr="00FC2731">
        <w:rPr>
          <w:rFonts w:ascii="Arial" w:hAnsi="Arial" w:cs="Arial"/>
          <w:sz w:val="20"/>
          <w:szCs w:val="20"/>
        </w:rPr>
        <w:t>,</w:t>
      </w:r>
      <w:r w:rsidRPr="00FC2731">
        <w:rPr>
          <w:rFonts w:ascii="Arial" w:hAnsi="Arial" w:cs="Arial"/>
          <w:sz w:val="20"/>
          <w:szCs w:val="20"/>
        </w:rPr>
        <w:t xml:space="preserve"> </w:t>
      </w:r>
    </w:p>
    <w:p w14:paraId="6243352C" w14:textId="77777777" w:rsidR="008D4D19" w:rsidRPr="00FC2731" w:rsidRDefault="008D4D19" w:rsidP="004A07CC">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banki és pénzügyi műveletek költségei (bankszámlákkal kapcsolatos költségek, banki műveletek költségei, tranzakciós díjak,</w:t>
      </w:r>
      <w:r w:rsidR="00B732FC" w:rsidRPr="00FC2731">
        <w:rPr>
          <w:rFonts w:ascii="Arial" w:hAnsi="Arial" w:cs="Arial"/>
          <w:sz w:val="20"/>
          <w:szCs w:val="20"/>
        </w:rPr>
        <w:t xml:space="preserve"> </w:t>
      </w:r>
      <w:r w:rsidRPr="00FC2731">
        <w:rPr>
          <w:rFonts w:ascii="Arial" w:hAnsi="Arial" w:cs="Arial"/>
          <w:sz w:val="20"/>
          <w:szCs w:val="20"/>
        </w:rPr>
        <w:t xml:space="preserve">stb.), kivétel ez alól </w:t>
      </w:r>
      <w:r w:rsidR="005172B3" w:rsidRPr="00FC2731">
        <w:rPr>
          <w:rFonts w:ascii="Arial" w:hAnsi="Arial" w:cs="Arial"/>
          <w:sz w:val="20"/>
          <w:szCs w:val="20"/>
        </w:rPr>
        <w:t xml:space="preserve">a Vezető Kedvezményezettek </w:t>
      </w:r>
      <w:r w:rsidRPr="00FC2731">
        <w:rPr>
          <w:rFonts w:ascii="Arial" w:hAnsi="Arial" w:cs="Arial"/>
          <w:sz w:val="20"/>
          <w:szCs w:val="20"/>
        </w:rPr>
        <w:t xml:space="preserve"> </w:t>
      </w:r>
      <w:r w:rsidR="00FE6E68" w:rsidRPr="00FC2731">
        <w:rPr>
          <w:rFonts w:ascii="Arial" w:hAnsi="Arial" w:cs="Arial"/>
          <w:sz w:val="20"/>
          <w:szCs w:val="20"/>
        </w:rPr>
        <w:t xml:space="preserve">elkülönített </w:t>
      </w:r>
      <w:r w:rsidRPr="00FC2731">
        <w:rPr>
          <w:rFonts w:ascii="Arial" w:hAnsi="Arial" w:cs="Arial"/>
          <w:sz w:val="20"/>
          <w:szCs w:val="20"/>
        </w:rPr>
        <w:t>bankszámla nyitásának és vezetésének díja, amely</w:t>
      </w:r>
      <w:r w:rsidR="00FE6E68" w:rsidRPr="00FC2731">
        <w:rPr>
          <w:rFonts w:ascii="Arial" w:hAnsi="Arial" w:cs="Arial"/>
          <w:sz w:val="20"/>
          <w:szCs w:val="20"/>
        </w:rPr>
        <w:t>re kifejezetten a  projekt lebonyolítása céljából van szükség</w:t>
      </w:r>
      <w:r w:rsidRPr="00FC2731">
        <w:rPr>
          <w:rFonts w:ascii="Arial" w:hAnsi="Arial" w:cs="Arial"/>
          <w:sz w:val="20"/>
          <w:szCs w:val="20"/>
        </w:rPr>
        <w:t>, valamint a nemzetk</w:t>
      </w:r>
      <w:r w:rsidR="009A4CD3" w:rsidRPr="00FC2731">
        <w:rPr>
          <w:rFonts w:ascii="Arial" w:hAnsi="Arial" w:cs="Arial"/>
          <w:sz w:val="20"/>
          <w:szCs w:val="20"/>
        </w:rPr>
        <w:t>özi banki tranzakciók költségei;</w:t>
      </w:r>
      <w:r w:rsidR="00782DE8" w:rsidRPr="00FC2731">
        <w:rPr>
          <w:rFonts w:ascii="Arial" w:hAnsi="Arial" w:cs="Arial"/>
          <w:sz w:val="20"/>
          <w:szCs w:val="20"/>
        </w:rPr>
        <w:t xml:space="preserve"> (A kivételi körbe tartozó költségek az irodai és adminisztratív költség soron flat rate alapján számolhatók el);</w:t>
      </w:r>
    </w:p>
    <w:p w14:paraId="475BCFBF" w14:textId="77777777" w:rsidR="008D4D19" w:rsidRPr="00FC2731" w:rsidRDefault="008D4D19" w:rsidP="00A84EA0">
      <w:pPr>
        <w:pStyle w:val="felsor1"/>
        <w:tabs>
          <w:tab w:val="clear" w:pos="1080"/>
          <w:tab w:val="num" w:pos="840"/>
        </w:tabs>
        <w:spacing w:after="120" w:line="360" w:lineRule="auto"/>
        <w:ind w:left="839" w:hanging="357"/>
        <w:jc w:val="both"/>
        <w:rPr>
          <w:rFonts w:ascii="Arial" w:hAnsi="Arial" w:cs="Arial"/>
          <w:sz w:val="20"/>
          <w:szCs w:val="20"/>
          <w:u w:val="single"/>
        </w:rPr>
      </w:pPr>
      <w:r w:rsidRPr="00FC2731">
        <w:rPr>
          <w:rFonts w:ascii="Arial" w:hAnsi="Arial" w:cs="Arial"/>
          <w:sz w:val="20"/>
          <w:szCs w:val="20"/>
        </w:rPr>
        <w:t>pénzintézetek által nyújtott pénzügyi garanciák, biztosítékok költségei;</w:t>
      </w:r>
      <w:r w:rsidR="004A07CC" w:rsidRPr="00FC2731">
        <w:rPr>
          <w:rFonts w:ascii="Arial" w:hAnsi="Arial" w:cs="Arial"/>
          <w:sz w:val="20"/>
          <w:szCs w:val="20"/>
        </w:rPr>
        <w:t xml:space="preserve"> </w:t>
      </w:r>
      <w:r w:rsidR="0013677F" w:rsidRPr="00FC2731">
        <w:rPr>
          <w:rFonts w:ascii="Arial" w:hAnsi="Arial" w:cs="Arial"/>
          <w:sz w:val="20"/>
          <w:szCs w:val="20"/>
        </w:rPr>
        <w:t>(</w:t>
      </w:r>
      <w:r w:rsidR="0013677F" w:rsidRPr="00FC2731">
        <w:rPr>
          <w:rFonts w:ascii="Arial" w:hAnsi="Arial" w:cs="Arial"/>
          <w:sz w:val="20"/>
          <w:szCs w:val="20"/>
          <w:u w:val="single"/>
        </w:rPr>
        <w:t>kivéve, ha</w:t>
      </w:r>
      <w:r w:rsidR="0013677F" w:rsidRPr="00FC2731">
        <w:rPr>
          <w:rFonts w:ascii="Arial" w:hAnsi="Arial" w:cs="Arial"/>
          <w:sz w:val="20"/>
          <w:szCs w:val="20"/>
        </w:rPr>
        <w:t xml:space="preserve"> annak meglétét </w:t>
      </w:r>
      <w:r w:rsidR="0013677F" w:rsidRPr="00FC2731">
        <w:rPr>
          <w:rFonts w:ascii="Arial" w:hAnsi="Arial" w:cs="Arial"/>
          <w:sz w:val="20"/>
          <w:szCs w:val="20"/>
          <w:u w:val="single"/>
        </w:rPr>
        <w:t>az EU-s vagy hazai jogszabályok illetve a releváns programdokumentumok előírják)</w:t>
      </w:r>
      <w:r w:rsidR="004A07CC" w:rsidRPr="00FC2731">
        <w:rPr>
          <w:rFonts w:ascii="Arial" w:hAnsi="Arial" w:cs="Arial"/>
          <w:sz w:val="20"/>
          <w:szCs w:val="20"/>
          <w:u w:val="single"/>
        </w:rPr>
        <w:t>;</w:t>
      </w:r>
    </w:p>
    <w:p w14:paraId="283DA868" w14:textId="77777777" w:rsidR="008D4D19" w:rsidRPr="00FC2731" w:rsidRDefault="008D4D19"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természetbeni hozzájárulás</w:t>
      </w:r>
      <w:r w:rsidR="00195812" w:rsidRPr="00FC2731">
        <w:rPr>
          <w:rFonts w:ascii="Arial" w:hAnsi="Arial" w:cs="Arial"/>
          <w:sz w:val="20"/>
          <w:szCs w:val="20"/>
        </w:rPr>
        <w:t xml:space="preserve"> (pl. ingy</w:t>
      </w:r>
      <w:r w:rsidR="00B732FC" w:rsidRPr="00FC2731">
        <w:rPr>
          <w:rFonts w:ascii="Arial" w:hAnsi="Arial" w:cs="Arial"/>
          <w:sz w:val="20"/>
          <w:szCs w:val="20"/>
        </w:rPr>
        <w:t>e</w:t>
      </w:r>
      <w:r w:rsidR="00195812" w:rsidRPr="00FC2731">
        <w:rPr>
          <w:rFonts w:ascii="Arial" w:hAnsi="Arial" w:cs="Arial"/>
          <w:sz w:val="20"/>
          <w:szCs w:val="20"/>
        </w:rPr>
        <w:t>nes önkéntes munka)</w:t>
      </w:r>
      <w:r w:rsidRPr="00FC2731">
        <w:rPr>
          <w:rFonts w:ascii="Arial" w:hAnsi="Arial" w:cs="Arial"/>
          <w:sz w:val="20"/>
          <w:szCs w:val="20"/>
        </w:rPr>
        <w:t xml:space="preserve">; </w:t>
      </w:r>
    </w:p>
    <w:p w14:paraId="60726556" w14:textId="46113DDF" w:rsidR="0046137F" w:rsidRPr="00FC2731" w:rsidRDefault="00EE19FC"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ajándékok költsége, az ajándékonként legfeljebb 50 </w:t>
      </w:r>
      <w:r w:rsidR="00326F1B" w:rsidRPr="00FC2731">
        <w:rPr>
          <w:rFonts w:ascii="Arial" w:hAnsi="Arial" w:cs="Arial"/>
          <w:sz w:val="20"/>
          <w:szCs w:val="20"/>
        </w:rPr>
        <w:t>euró</w:t>
      </w:r>
      <w:r w:rsidRPr="00FC2731">
        <w:rPr>
          <w:rFonts w:ascii="Arial" w:hAnsi="Arial" w:cs="Arial"/>
          <w:sz w:val="20"/>
          <w:szCs w:val="20"/>
        </w:rPr>
        <w:t xml:space="preserve"> értékű, promóciós, kommunikációs, reklám- vagy tájékoztatási célú ajándékok kivételével (</w:t>
      </w:r>
      <w:r w:rsidR="00433B78" w:rsidRPr="00FC2731">
        <w:rPr>
          <w:rFonts w:ascii="Arial" w:hAnsi="Arial" w:cs="Arial"/>
          <w:sz w:val="20"/>
          <w:szCs w:val="20"/>
        </w:rPr>
        <w:t>a</w:t>
      </w:r>
      <w:r w:rsidRPr="00FC2731">
        <w:rPr>
          <w:rFonts w:ascii="Arial" w:hAnsi="Arial" w:cs="Arial"/>
          <w:sz w:val="20"/>
          <w:szCs w:val="20"/>
        </w:rPr>
        <w:t xml:space="preserve"> Bizottság 481/2014/EU felhatalmazáson alapuló rendelete);</w:t>
      </w:r>
    </w:p>
    <w:p w14:paraId="1FA67FFE" w14:textId="77777777" w:rsidR="00EE19FC" w:rsidRPr="00FC2731" w:rsidRDefault="00EE19FC"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külföldi devizák árfolyam-ingadozásából fakadó költségek</w:t>
      </w:r>
      <w:r w:rsidR="004A07CC" w:rsidRPr="00FC2731">
        <w:rPr>
          <w:rFonts w:ascii="Arial" w:hAnsi="Arial" w:cs="Arial"/>
          <w:sz w:val="20"/>
          <w:szCs w:val="20"/>
        </w:rPr>
        <w:t>;</w:t>
      </w:r>
      <w:r w:rsidR="00A767CE" w:rsidRPr="00FC2731">
        <w:rPr>
          <w:rFonts w:ascii="Arial" w:hAnsi="Arial" w:cs="Arial"/>
          <w:sz w:val="20"/>
          <w:szCs w:val="20"/>
        </w:rPr>
        <w:t xml:space="preserve"> </w:t>
      </w:r>
      <w:r w:rsidR="0013677F" w:rsidRPr="00FC2731">
        <w:rPr>
          <w:rFonts w:ascii="Arial" w:hAnsi="Arial" w:cs="Arial"/>
          <w:sz w:val="20"/>
          <w:szCs w:val="20"/>
        </w:rPr>
        <w:t>külföldi deviza, vagy valuta árfolyamátváltásból eredeztethető kezelési költség, jutalék és veszteség</w:t>
      </w:r>
      <w:r w:rsidR="004A07CC" w:rsidRPr="00FC2731">
        <w:rPr>
          <w:rFonts w:ascii="Arial" w:hAnsi="Arial" w:cs="Arial"/>
          <w:sz w:val="20"/>
          <w:szCs w:val="20"/>
        </w:rPr>
        <w:t>;</w:t>
      </w:r>
    </w:p>
    <w:p w14:paraId="5188EE64" w14:textId="77777777" w:rsidR="00615A3E" w:rsidRPr="00FC2731" w:rsidRDefault="00615A3E"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bizományosi díj, jutalék és osztalék kifizetése;</w:t>
      </w:r>
    </w:p>
    <w:p w14:paraId="0D2E583C"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harmadik szervezet által </w:t>
      </w:r>
      <w:r w:rsidR="006817A8" w:rsidRPr="00FC2731">
        <w:rPr>
          <w:rFonts w:ascii="Arial" w:hAnsi="Arial" w:cs="Arial"/>
          <w:sz w:val="20"/>
          <w:szCs w:val="20"/>
        </w:rPr>
        <w:t xml:space="preserve">finanszírozott </w:t>
      </w:r>
      <w:r w:rsidRPr="00FC2731">
        <w:rPr>
          <w:rFonts w:ascii="Arial" w:hAnsi="Arial" w:cs="Arial"/>
          <w:sz w:val="20"/>
          <w:szCs w:val="20"/>
        </w:rPr>
        <w:t xml:space="preserve">költségek, amelyek egyértelműen nem tulajdoníthatók a vezető kedvezményezett / </w:t>
      </w:r>
      <w:r w:rsidR="004A07CC" w:rsidRPr="00FC2731">
        <w:rPr>
          <w:rFonts w:ascii="Arial" w:hAnsi="Arial" w:cs="Arial"/>
          <w:sz w:val="20"/>
          <w:szCs w:val="20"/>
        </w:rPr>
        <w:t xml:space="preserve">kedvezményezett </w:t>
      </w:r>
      <w:r w:rsidRPr="00FC2731">
        <w:rPr>
          <w:rFonts w:ascii="Arial" w:hAnsi="Arial" w:cs="Arial"/>
          <w:sz w:val="20"/>
          <w:szCs w:val="20"/>
        </w:rPr>
        <w:t>általi kifizetésnek;</w:t>
      </w:r>
    </w:p>
    <w:p w14:paraId="45FBAA79"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hitelkamatok és hiteltúllépések költségei;</w:t>
      </w:r>
    </w:p>
    <w:p w14:paraId="62C7B208"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ingóságok beszerzése, amelyek közvetlenül nem kapcsolódnak a projekthez;</w:t>
      </w:r>
    </w:p>
    <w:p w14:paraId="2205C116"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későbbi veszteségekre, vagy esetleges kötelezettségekre képzett tartalék (céltartalék);</w:t>
      </w:r>
    </w:p>
    <w:p w14:paraId="51CD3D36"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kettős finanszírozás minden formája (azon költségek, amelyek más </w:t>
      </w:r>
      <w:r w:rsidR="00B732FC" w:rsidRPr="00FC2731">
        <w:rPr>
          <w:rFonts w:ascii="Arial" w:hAnsi="Arial" w:cs="Arial"/>
          <w:sz w:val="20"/>
          <w:szCs w:val="20"/>
        </w:rPr>
        <w:t>uniós</w:t>
      </w:r>
      <w:r w:rsidRPr="00FC2731">
        <w:rPr>
          <w:rFonts w:ascii="Arial" w:hAnsi="Arial" w:cs="Arial"/>
          <w:sz w:val="20"/>
          <w:szCs w:val="20"/>
        </w:rPr>
        <w:t>, nemzetközi vagy nemzeti forrásból már támogatásban részesültek);</w:t>
      </w:r>
    </w:p>
    <w:p w14:paraId="49B220C0" w14:textId="77777777" w:rsidR="004A07CC" w:rsidRPr="00FC2731" w:rsidRDefault="00BB181D" w:rsidP="00867D48">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ki nem fizetett </w:t>
      </w:r>
      <w:r w:rsidR="00B92B8F" w:rsidRPr="00FC2731">
        <w:rPr>
          <w:rFonts w:ascii="Arial" w:hAnsi="Arial" w:cs="Arial"/>
          <w:sz w:val="20"/>
          <w:szCs w:val="20"/>
        </w:rPr>
        <w:t>számla/</w:t>
      </w:r>
      <w:r w:rsidRPr="00FC2731">
        <w:rPr>
          <w:rFonts w:ascii="Arial" w:hAnsi="Arial" w:cs="Arial"/>
          <w:sz w:val="20"/>
          <w:szCs w:val="20"/>
        </w:rPr>
        <w:t>részszámla</w:t>
      </w:r>
      <w:r w:rsidR="009954B5" w:rsidRPr="00FC2731">
        <w:rPr>
          <w:rFonts w:ascii="Arial" w:hAnsi="Arial" w:cs="Arial"/>
          <w:sz w:val="20"/>
          <w:szCs w:val="20"/>
        </w:rPr>
        <w:t>,</w:t>
      </w:r>
      <w:r w:rsidR="00867D48" w:rsidRPr="00FC2731">
        <w:rPr>
          <w:rFonts w:ascii="Arial" w:hAnsi="Arial" w:cs="Arial"/>
          <w:sz w:val="20"/>
          <w:szCs w:val="20"/>
        </w:rPr>
        <w:t xml:space="preserve"> igénybe nem vett kedvezmény</w:t>
      </w:r>
      <w:r w:rsidR="004A07CC" w:rsidRPr="00FC2731">
        <w:rPr>
          <w:rFonts w:ascii="Arial" w:hAnsi="Arial" w:cs="Arial"/>
          <w:sz w:val="20"/>
          <w:szCs w:val="20"/>
        </w:rPr>
        <w:t>;</w:t>
      </w:r>
    </w:p>
    <w:p w14:paraId="519F4150" w14:textId="77777777" w:rsidR="00BB181D" w:rsidRPr="00FC2731" w:rsidRDefault="00BB181D" w:rsidP="00867D48">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 xml:space="preserve">köztisztviselők/kormánytisztviselők/közalkalmazottak munkájáért fizetett ellenszolgáltatás, ha az elvégzendő tevékenység a kötelező hatósági feladatok ellátásához kapcsolódóan merült fel és szorosan kapcsolódik a munkaköri leírásában </w:t>
      </w:r>
      <w:r w:rsidR="009A4CD3" w:rsidRPr="00FC2731">
        <w:rPr>
          <w:rFonts w:ascii="Arial" w:hAnsi="Arial" w:cs="Arial"/>
          <w:sz w:val="20"/>
          <w:szCs w:val="20"/>
        </w:rPr>
        <w:t>megnevezett feladatokhoz;</w:t>
      </w:r>
    </w:p>
    <w:p w14:paraId="6599728D"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t>mini-bár költségei</w:t>
      </w:r>
      <w:r w:rsidR="009954B5" w:rsidRPr="00FC2731">
        <w:rPr>
          <w:rFonts w:ascii="Arial" w:hAnsi="Arial" w:cs="Arial"/>
          <w:sz w:val="20"/>
          <w:szCs w:val="20"/>
        </w:rPr>
        <w:t>,</w:t>
      </w:r>
      <w:r w:rsidR="00615A3E" w:rsidRPr="00FC2731">
        <w:rPr>
          <w:rFonts w:ascii="Arial" w:hAnsi="Arial" w:cs="Arial"/>
          <w:sz w:val="20"/>
          <w:szCs w:val="20"/>
        </w:rPr>
        <w:t xml:space="preserve"> borravaló</w:t>
      </w:r>
      <w:r w:rsidR="004A07CC" w:rsidRPr="00FC2731">
        <w:rPr>
          <w:rFonts w:ascii="Arial" w:hAnsi="Arial" w:cs="Arial"/>
          <w:sz w:val="20"/>
          <w:szCs w:val="20"/>
        </w:rPr>
        <w:t>, alkohol</w:t>
      </w:r>
      <w:r w:rsidR="0011352B" w:rsidRPr="00FC2731">
        <w:rPr>
          <w:rFonts w:ascii="Arial" w:hAnsi="Arial" w:cs="Arial"/>
          <w:sz w:val="20"/>
          <w:szCs w:val="20"/>
        </w:rPr>
        <w:t>; magánfogyasztás költségei</w:t>
      </w:r>
      <w:r w:rsidR="009A4CD3" w:rsidRPr="00FC2731">
        <w:rPr>
          <w:rFonts w:ascii="Arial" w:hAnsi="Arial" w:cs="Arial"/>
          <w:sz w:val="20"/>
          <w:szCs w:val="20"/>
        </w:rPr>
        <w:t>;</w:t>
      </w:r>
    </w:p>
    <w:p w14:paraId="4ACC78EB" w14:textId="77777777" w:rsidR="00BB181D" w:rsidRPr="00FC2731" w:rsidRDefault="00BB181D" w:rsidP="00A84EA0">
      <w:pPr>
        <w:pStyle w:val="felsor1"/>
        <w:tabs>
          <w:tab w:val="clear" w:pos="1080"/>
          <w:tab w:val="num" w:pos="840"/>
        </w:tabs>
        <w:spacing w:after="120" w:line="360" w:lineRule="auto"/>
        <w:ind w:left="839" w:hanging="357"/>
        <w:jc w:val="both"/>
        <w:rPr>
          <w:rFonts w:ascii="Arial" w:hAnsi="Arial" w:cs="Arial"/>
          <w:sz w:val="20"/>
          <w:szCs w:val="20"/>
        </w:rPr>
      </w:pPr>
      <w:r w:rsidRPr="00FC2731">
        <w:rPr>
          <w:rFonts w:ascii="Arial" w:hAnsi="Arial" w:cs="Arial"/>
          <w:sz w:val="20"/>
          <w:szCs w:val="20"/>
        </w:rPr>
        <w:lastRenderedPageBreak/>
        <w:t>olyan (közvetítőkkel vagy tanácsadókkal kapcsolatban felmerült) költségek, amelyeket (az alvállalkozói szerződés szerint) az elvégzett tevékenység arányában (%-ban) fizetnek ki;</w:t>
      </w:r>
    </w:p>
    <w:p w14:paraId="2147A637" w14:textId="77777777" w:rsidR="00BB181D" w:rsidRPr="00FC2731" w:rsidRDefault="00BB181D"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olyan alvállalkozói szerződésekkel kapcsolatban felmerült költségek, amelyek anélkül növelik a tevékenység végrehajtásának költségeit, hogy azzal arányosan növelnék annak értékét;</w:t>
      </w:r>
    </w:p>
    <w:p w14:paraId="54C05376" w14:textId="77777777" w:rsidR="00BB181D" w:rsidRPr="00FC2731" w:rsidRDefault="00BB181D"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részesedési és tulajdonosi jogviszonyt megtestesítő értékpapírok vásárlása és az ezzel kapcsolatos költségek;</w:t>
      </w:r>
    </w:p>
    <w:p w14:paraId="714EBAA5" w14:textId="77777777" w:rsidR="00BB181D" w:rsidRPr="00FC2731" w:rsidRDefault="00BB181D"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az elszámolhatósági időszakon és/vagy főszabályként az elszámolható területi hatályon kívül eső költségek (kivéve a projekt előkészítés költségeit);</w:t>
      </w:r>
    </w:p>
    <w:p w14:paraId="745B318B" w14:textId="77777777" w:rsidR="001C6794" w:rsidRPr="00FC2731" w:rsidRDefault="00BB181D"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 xml:space="preserve">vám költségek, import vámköltség, vagy bármely más </w:t>
      </w:r>
      <w:r w:rsidR="00F56F7D" w:rsidRPr="00FC2731">
        <w:rPr>
          <w:rFonts w:ascii="Arial" w:hAnsi="Arial" w:cs="Arial"/>
          <w:sz w:val="20"/>
          <w:szCs w:val="20"/>
        </w:rPr>
        <w:t>költségek</w:t>
      </w:r>
      <w:r w:rsidR="000331D7" w:rsidRPr="00FC2731">
        <w:rPr>
          <w:rFonts w:ascii="Arial" w:hAnsi="Arial" w:cs="Arial"/>
          <w:sz w:val="20"/>
          <w:szCs w:val="20"/>
        </w:rPr>
        <w:t>;</w:t>
      </w:r>
    </w:p>
    <w:p w14:paraId="69888706" w14:textId="77777777" w:rsidR="00BB181D" w:rsidRPr="00FC2731" w:rsidRDefault="001C6794"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azonos projektben résztvevő kedvezményezettek által a másik kedvezényezettnek kifizetett költségek</w:t>
      </w:r>
      <w:r w:rsidR="0011352B" w:rsidRPr="00FC2731">
        <w:rPr>
          <w:rFonts w:ascii="Arial" w:hAnsi="Arial" w:cs="Arial"/>
          <w:sz w:val="20"/>
          <w:szCs w:val="20"/>
        </w:rPr>
        <w:t>/szerződések ellenértékei</w:t>
      </w:r>
      <w:r w:rsidR="000331D7" w:rsidRPr="00FC2731">
        <w:rPr>
          <w:rFonts w:ascii="Arial" w:hAnsi="Arial" w:cs="Arial"/>
          <w:sz w:val="20"/>
          <w:szCs w:val="20"/>
        </w:rPr>
        <w:t>;</w:t>
      </w:r>
    </w:p>
    <w:p w14:paraId="35B0CFD1" w14:textId="30244982" w:rsidR="001C6794" w:rsidRPr="00FC2731" w:rsidRDefault="001C6794"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ingatlanvásárlás, ingaltan bérlésének/lízingelésének költségei (kivéve a projekt céljaira bérelt iroda költségei)</w:t>
      </w:r>
      <w:r w:rsidR="0011352B" w:rsidRPr="00FC2731">
        <w:rPr>
          <w:rFonts w:ascii="Arial" w:hAnsi="Arial" w:cs="Arial"/>
          <w:sz w:val="20"/>
          <w:szCs w:val="20"/>
        </w:rPr>
        <w:t>. Ez alól eseti kivételt képezhetnek a JMC álta</w:t>
      </w:r>
      <w:r w:rsidR="00995A08" w:rsidRPr="00FC2731">
        <w:rPr>
          <w:rFonts w:ascii="Arial" w:hAnsi="Arial" w:cs="Arial"/>
          <w:sz w:val="20"/>
          <w:szCs w:val="20"/>
        </w:rPr>
        <w:t>l</w:t>
      </w:r>
      <w:r w:rsidR="0011352B" w:rsidRPr="00FC2731">
        <w:rPr>
          <w:rFonts w:ascii="Arial" w:hAnsi="Arial" w:cs="Arial"/>
          <w:sz w:val="20"/>
          <w:szCs w:val="20"/>
        </w:rPr>
        <w:t xml:space="preserve"> jóváhagyott ilyen jellegű költségek</w:t>
      </w:r>
      <w:r w:rsidR="000331D7" w:rsidRPr="00FC2731">
        <w:rPr>
          <w:rFonts w:ascii="Arial" w:hAnsi="Arial" w:cs="Arial"/>
          <w:sz w:val="20"/>
          <w:szCs w:val="20"/>
        </w:rPr>
        <w:t>;</w:t>
      </w:r>
    </w:p>
    <w:p w14:paraId="5B214836" w14:textId="77777777" w:rsidR="0011352B" w:rsidRPr="00FC2731" w:rsidRDefault="0011352B"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 xml:space="preserve">jármű- és </w:t>
      </w:r>
      <w:r w:rsidR="00641150" w:rsidRPr="00FC2731">
        <w:rPr>
          <w:rFonts w:ascii="Arial" w:hAnsi="Arial" w:cs="Arial"/>
          <w:sz w:val="20"/>
          <w:szCs w:val="20"/>
        </w:rPr>
        <w:t xml:space="preserve">eszköz lízingelésének </w:t>
      </w:r>
      <w:r w:rsidRPr="00FC2731">
        <w:rPr>
          <w:rFonts w:ascii="Arial" w:hAnsi="Arial" w:cs="Arial"/>
          <w:sz w:val="20"/>
          <w:szCs w:val="20"/>
        </w:rPr>
        <w:t>költsége</w:t>
      </w:r>
      <w:r w:rsidR="00280037" w:rsidRPr="00FC2731">
        <w:rPr>
          <w:rFonts w:ascii="Arial" w:hAnsi="Arial" w:cs="Arial"/>
          <w:sz w:val="20"/>
          <w:szCs w:val="20"/>
        </w:rPr>
        <w:t>;</w:t>
      </w:r>
      <w:r w:rsidRPr="00FC2731">
        <w:rPr>
          <w:rFonts w:ascii="Arial" w:hAnsi="Arial" w:cs="Arial"/>
          <w:sz w:val="20"/>
          <w:szCs w:val="20"/>
        </w:rPr>
        <w:t xml:space="preserve"> </w:t>
      </w:r>
    </w:p>
    <w:p w14:paraId="26DC1DCE" w14:textId="1E01496B" w:rsidR="000331D7" w:rsidRPr="00FC2731" w:rsidRDefault="000331D7"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értékcsökkenés</w:t>
      </w:r>
      <w:r w:rsidR="00F1241D" w:rsidRPr="00FC2731">
        <w:rPr>
          <w:rFonts w:ascii="Arial" w:hAnsi="Arial" w:cs="Arial"/>
          <w:sz w:val="20"/>
          <w:szCs w:val="20"/>
        </w:rPr>
        <w:t>;</w:t>
      </w:r>
    </w:p>
    <w:p w14:paraId="657027AC" w14:textId="48211CEA" w:rsidR="00A4197F" w:rsidRPr="00FC2731" w:rsidRDefault="004F51D3"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 xml:space="preserve">a </w:t>
      </w:r>
      <w:r w:rsidR="00A4197F" w:rsidRPr="00FC2731">
        <w:rPr>
          <w:rFonts w:ascii="Arial" w:hAnsi="Arial" w:cs="Arial"/>
          <w:sz w:val="20"/>
          <w:szCs w:val="20"/>
        </w:rPr>
        <w:t>bérköltségen felül fizetett egyéb juttatások (cafeteria), melyek a bérjegyzéken nem szerepelnek</w:t>
      </w:r>
      <w:r w:rsidR="00F1241D" w:rsidRPr="00FC2731">
        <w:rPr>
          <w:rFonts w:ascii="Arial" w:hAnsi="Arial" w:cs="Arial"/>
          <w:sz w:val="20"/>
          <w:szCs w:val="20"/>
        </w:rPr>
        <w:t>;</w:t>
      </w:r>
    </w:p>
    <w:p w14:paraId="5A26AEAB" w14:textId="46593F90" w:rsidR="004F51D3" w:rsidRPr="00FC2731" w:rsidRDefault="004F51D3" w:rsidP="00A84EA0">
      <w:pPr>
        <w:pStyle w:val="felsor1"/>
        <w:tabs>
          <w:tab w:val="clear" w:pos="1080"/>
          <w:tab w:val="num" w:pos="840"/>
        </w:tabs>
        <w:spacing w:after="120" w:line="360" w:lineRule="auto"/>
        <w:ind w:left="840"/>
        <w:jc w:val="both"/>
        <w:rPr>
          <w:rFonts w:ascii="Arial" w:hAnsi="Arial" w:cs="Arial"/>
          <w:sz w:val="20"/>
          <w:szCs w:val="20"/>
        </w:rPr>
      </w:pPr>
      <w:r w:rsidRPr="00FC2731">
        <w:rPr>
          <w:rFonts w:ascii="Arial" w:hAnsi="Arial" w:cs="Arial"/>
          <w:sz w:val="20"/>
          <w:szCs w:val="20"/>
        </w:rPr>
        <w:t>kisvállalati adó (KIVA).</w:t>
      </w:r>
    </w:p>
    <w:p w14:paraId="1AAEE866" w14:textId="77777777" w:rsidR="0011352B" w:rsidRPr="00FC2731" w:rsidRDefault="0011352B" w:rsidP="00530A13">
      <w:pPr>
        <w:pStyle w:val="felsor1"/>
        <w:numPr>
          <w:ilvl w:val="0"/>
          <w:numId w:val="0"/>
        </w:numPr>
        <w:spacing w:after="120" w:line="360" w:lineRule="auto"/>
        <w:ind w:left="840"/>
        <w:jc w:val="both"/>
        <w:rPr>
          <w:rFonts w:ascii="Arial" w:hAnsi="Arial" w:cs="Arial"/>
          <w:sz w:val="20"/>
          <w:szCs w:val="20"/>
        </w:rPr>
      </w:pPr>
    </w:p>
    <w:p w14:paraId="43164EA5" w14:textId="77777777" w:rsidR="00BB181D" w:rsidRPr="00FC2731" w:rsidRDefault="00BB181D" w:rsidP="00A84EA0">
      <w:pPr>
        <w:spacing w:line="360" w:lineRule="auto"/>
        <w:jc w:val="both"/>
        <w:rPr>
          <w:rFonts w:cs="Arial"/>
          <w:b/>
        </w:rPr>
      </w:pPr>
      <w:r w:rsidRPr="00FC2731">
        <w:rPr>
          <w:rFonts w:cs="Arial"/>
          <w:b/>
        </w:rPr>
        <w:t>Kérjük, szíveskedjenek figyelembe venni, hogy a fentiekben részletezett nem elszámolható költségek listája a teljesség igénye nélkül készült.</w:t>
      </w:r>
      <w:r w:rsidR="006817A8" w:rsidRPr="00FC2731">
        <w:rPr>
          <w:rFonts w:cs="Arial"/>
          <w:b/>
        </w:rPr>
        <w:t xml:space="preserve"> Az itt nem szereplő költségek nem tekinthetők automatikusan elszámolhatónak!</w:t>
      </w:r>
    </w:p>
    <w:p w14:paraId="49D3F59E" w14:textId="77777777" w:rsidR="00BB181D" w:rsidRPr="00FC2731" w:rsidRDefault="00BB181D" w:rsidP="00A84EA0">
      <w:pPr>
        <w:pStyle w:val="felsor1"/>
        <w:numPr>
          <w:ilvl w:val="0"/>
          <w:numId w:val="0"/>
        </w:numPr>
        <w:spacing w:line="360" w:lineRule="auto"/>
        <w:ind w:left="720"/>
        <w:rPr>
          <w:rFonts w:ascii="Arial" w:hAnsi="Arial" w:cs="Arial"/>
          <w:sz w:val="20"/>
          <w:szCs w:val="20"/>
        </w:rPr>
      </w:pPr>
    </w:p>
    <w:p w14:paraId="63829AE5" w14:textId="77777777" w:rsidR="00213FD9" w:rsidRPr="00FC2731" w:rsidRDefault="007C611C" w:rsidP="00A84EA0">
      <w:pPr>
        <w:pStyle w:val="Cmsor2"/>
        <w:rPr>
          <w:rFonts w:ascii="Arial" w:hAnsi="Arial" w:cs="Arial"/>
          <w:sz w:val="20"/>
          <w:szCs w:val="20"/>
        </w:rPr>
      </w:pPr>
      <w:bookmarkStart w:id="38" w:name="_2.9._PRAG_BESZERZÉSEK"/>
      <w:bookmarkStart w:id="39" w:name="_Toc494091835"/>
      <w:bookmarkEnd w:id="38"/>
      <w:r w:rsidRPr="00FC2731">
        <w:rPr>
          <w:rFonts w:ascii="Arial" w:hAnsi="Arial" w:cs="Arial"/>
          <w:sz w:val="20"/>
          <w:szCs w:val="20"/>
        </w:rPr>
        <w:t>2.9</w:t>
      </w:r>
      <w:r w:rsidR="00213FD9" w:rsidRPr="00FC2731">
        <w:rPr>
          <w:rFonts w:ascii="Arial" w:hAnsi="Arial" w:cs="Arial"/>
          <w:sz w:val="20"/>
          <w:szCs w:val="20"/>
        </w:rPr>
        <w:t xml:space="preserve">. </w:t>
      </w:r>
      <w:r w:rsidR="00641150" w:rsidRPr="00FC2731">
        <w:rPr>
          <w:rFonts w:ascii="Arial" w:hAnsi="Arial" w:cs="Arial"/>
          <w:sz w:val="20"/>
          <w:szCs w:val="20"/>
        </w:rPr>
        <w:t>PRAG BE</w:t>
      </w:r>
      <w:r w:rsidR="00213FD9" w:rsidRPr="00FC2731">
        <w:rPr>
          <w:rFonts w:ascii="Arial" w:hAnsi="Arial" w:cs="Arial"/>
          <w:sz w:val="20"/>
          <w:szCs w:val="20"/>
        </w:rPr>
        <w:t>SZERZÉSEK ÉS EGYÉB BESZERZÉSEK</w:t>
      </w:r>
      <w:bookmarkEnd w:id="39"/>
    </w:p>
    <w:p w14:paraId="247D1DA2" w14:textId="77777777" w:rsidR="00CB6267" w:rsidRPr="00FC2731" w:rsidRDefault="00CB6267" w:rsidP="00CB6267">
      <w:pPr>
        <w:spacing w:line="360" w:lineRule="auto"/>
        <w:rPr>
          <w:rFonts w:cs="Arial"/>
        </w:rPr>
      </w:pPr>
    </w:p>
    <w:p w14:paraId="2615F020" w14:textId="070ECA54" w:rsidR="00FC0B10" w:rsidRPr="00FC2731" w:rsidRDefault="00FC0B10" w:rsidP="00FC0B10">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t xml:space="preserve">A </w:t>
      </w:r>
      <w:r w:rsidR="009654DC">
        <w:rPr>
          <w:rFonts w:ascii="Arial" w:hAnsi="Arial" w:cs="Arial"/>
          <w:sz w:val="20"/>
          <w:szCs w:val="20"/>
        </w:rPr>
        <w:t xml:space="preserve">PRAG </w:t>
      </w:r>
      <w:r w:rsidR="003817D1">
        <w:rPr>
          <w:rFonts w:ascii="Arial" w:hAnsi="Arial" w:cs="Arial"/>
          <w:sz w:val="20"/>
          <w:szCs w:val="20"/>
        </w:rPr>
        <w:t xml:space="preserve">és egyéb beszerzési </w:t>
      </w:r>
      <w:r w:rsidRPr="00FC2731">
        <w:rPr>
          <w:rFonts w:ascii="Arial" w:hAnsi="Arial" w:cs="Arial"/>
          <w:sz w:val="20"/>
          <w:szCs w:val="20"/>
        </w:rPr>
        <w:t>eljárások átlátható lefolytatása, a diszkriminációmentesség, az egyenlő bánásmód, a nyilvánosság, a verseny, valamint a verseny tisztaságának biztosítása a beszerzési eljárások sarkalatos pontja. Ezen alapvető szempontoknak való megfelelés a Kedvezményezett felelőssége.</w:t>
      </w:r>
    </w:p>
    <w:p w14:paraId="6EE68C8A" w14:textId="0E1A0F84" w:rsidR="00113939" w:rsidRPr="00FC2731" w:rsidRDefault="00005467" w:rsidP="00280037">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t>Valamennyi beszerzés</w:t>
      </w:r>
      <w:r w:rsidR="00113939" w:rsidRPr="00FC2731">
        <w:rPr>
          <w:rFonts w:ascii="Arial" w:hAnsi="Arial" w:cs="Arial"/>
          <w:sz w:val="20"/>
          <w:szCs w:val="20"/>
        </w:rPr>
        <w:t xml:space="preserve">t a  PraG (PRocurement And Grants for European Union external actions – A Practical Guide) szabályainak </w:t>
      </w:r>
      <w:r w:rsidR="00E96769" w:rsidRPr="00FC2731">
        <w:rPr>
          <w:rFonts w:ascii="Arial" w:hAnsi="Arial" w:cs="Arial"/>
          <w:sz w:val="20"/>
          <w:szCs w:val="20"/>
        </w:rPr>
        <w:t>betartásáva</w:t>
      </w:r>
      <w:r w:rsidR="00113939" w:rsidRPr="00FC2731">
        <w:rPr>
          <w:rFonts w:ascii="Arial" w:hAnsi="Arial" w:cs="Arial"/>
          <w:sz w:val="20"/>
          <w:szCs w:val="20"/>
        </w:rPr>
        <w:t xml:space="preserve">l </w:t>
      </w:r>
      <w:r w:rsidRPr="00FC2731">
        <w:rPr>
          <w:rFonts w:ascii="Arial" w:hAnsi="Arial" w:cs="Arial"/>
          <w:sz w:val="20"/>
          <w:szCs w:val="20"/>
        </w:rPr>
        <w:t>szükséges</w:t>
      </w:r>
      <w:r w:rsidR="00113939" w:rsidRPr="00FC2731">
        <w:rPr>
          <w:rFonts w:ascii="Arial" w:hAnsi="Arial" w:cs="Arial"/>
          <w:sz w:val="20"/>
          <w:szCs w:val="20"/>
        </w:rPr>
        <w:t xml:space="preserve"> lebonyolítani</w:t>
      </w:r>
      <w:r w:rsidR="00E96769" w:rsidRPr="00FC2731">
        <w:rPr>
          <w:rFonts w:ascii="Arial" w:hAnsi="Arial" w:cs="Arial"/>
          <w:sz w:val="20"/>
          <w:szCs w:val="20"/>
        </w:rPr>
        <w:t xml:space="preserve">, A dokumentum valamennyi mellékletével letölthető az Európai Bizottság honlapjáról: </w:t>
      </w:r>
      <w:hyperlink r:id="rId10" w:history="1">
        <w:r w:rsidR="0087527A" w:rsidRPr="00FC2731">
          <w:rPr>
            <w:rFonts w:ascii="Arial" w:hAnsi="Arial" w:cs="Arial"/>
            <w:sz w:val="20"/>
            <w:szCs w:val="20"/>
          </w:rPr>
          <w:t>http://ec.europa.eu/europeaid/prag/</w:t>
        </w:r>
      </w:hyperlink>
      <w:r w:rsidR="00E96769" w:rsidRPr="00FC2731">
        <w:rPr>
          <w:rFonts w:ascii="Arial" w:hAnsi="Arial" w:cs="Arial"/>
          <w:sz w:val="20"/>
          <w:szCs w:val="20"/>
        </w:rPr>
        <w:t>.</w:t>
      </w:r>
      <w:r w:rsidR="00DF6A61">
        <w:rPr>
          <w:rFonts w:ascii="Arial" w:hAnsi="Arial" w:cs="Arial"/>
          <w:sz w:val="20"/>
          <w:szCs w:val="20"/>
        </w:rPr>
        <w:t xml:space="preserve"> A Pra</w:t>
      </w:r>
      <w:r w:rsidR="0087527A" w:rsidRPr="00FC2731">
        <w:rPr>
          <w:rFonts w:ascii="Arial" w:hAnsi="Arial" w:cs="Arial"/>
          <w:sz w:val="20"/>
          <w:szCs w:val="20"/>
        </w:rPr>
        <w:t>G által előírt szabályokon túl a program az alábbi fejezetben részletezett további szabályokat is meghatároz.</w:t>
      </w:r>
      <w:r w:rsidR="0087527A" w:rsidRPr="00FC2731">
        <w:rPr>
          <w:rFonts w:ascii="Arial" w:hAnsi="Arial" w:cs="Arial"/>
          <w:b/>
          <w:sz w:val="20"/>
          <w:szCs w:val="20"/>
        </w:rPr>
        <w:t xml:space="preserve"> A kedvezményezett felelőssége a PraG beszerzésekre és az egyéb beszerzésekre előírt szabályok betartása.</w:t>
      </w:r>
    </w:p>
    <w:p w14:paraId="1DAA8F48" w14:textId="260CEB34" w:rsidR="00514B11" w:rsidRPr="00FC2731" w:rsidRDefault="00514B11" w:rsidP="00514B11">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lastRenderedPageBreak/>
        <w:t xml:space="preserve">A </w:t>
      </w:r>
      <w:r w:rsidR="008D4986" w:rsidRPr="00FC2731">
        <w:rPr>
          <w:rFonts w:ascii="Arial" w:hAnsi="Arial" w:cs="Arial"/>
          <w:sz w:val="20"/>
          <w:szCs w:val="20"/>
        </w:rPr>
        <w:t>k</w:t>
      </w:r>
      <w:r w:rsidRPr="00FC2731">
        <w:rPr>
          <w:rFonts w:ascii="Arial" w:hAnsi="Arial" w:cs="Arial"/>
          <w:sz w:val="20"/>
          <w:szCs w:val="20"/>
        </w:rPr>
        <w:t xml:space="preserve">edvezményezett a kedvezményezetti jelentés benyújtásával egyidejűleg minden olyan kifizetéshez kapcsolódóan, amelyet érintően </w:t>
      </w:r>
      <w:r w:rsidR="000465DF" w:rsidRPr="00FC2731">
        <w:rPr>
          <w:rFonts w:ascii="Arial" w:hAnsi="Arial" w:cs="Arial"/>
          <w:sz w:val="20"/>
          <w:szCs w:val="20"/>
        </w:rPr>
        <w:t xml:space="preserve">PraG </w:t>
      </w:r>
      <w:r w:rsidRPr="00FC2731">
        <w:rPr>
          <w:rFonts w:ascii="Arial" w:hAnsi="Arial" w:cs="Arial"/>
          <w:sz w:val="20"/>
          <w:szCs w:val="20"/>
        </w:rPr>
        <w:t xml:space="preserve">eljárás lefolytatására volt köteles, az általa lefolytatott eljárás valamennyi dokumentumának, a szerződésnek és az esetleges szerződésmódosításnak </w:t>
      </w:r>
      <w:r w:rsidR="009654DC">
        <w:rPr>
          <w:rFonts w:ascii="Arial" w:hAnsi="Arial" w:cs="Arial"/>
          <w:sz w:val="20"/>
          <w:szCs w:val="20"/>
        </w:rPr>
        <w:t xml:space="preserve">a </w:t>
      </w:r>
      <w:r w:rsidR="00F55FA6" w:rsidRPr="00FC2731">
        <w:rPr>
          <w:rFonts w:ascii="Arial" w:hAnsi="Arial" w:cs="Arial"/>
          <w:sz w:val="20"/>
          <w:szCs w:val="20"/>
        </w:rPr>
        <w:t>dokumentumait a</w:t>
      </w:r>
      <w:r w:rsidR="009654DC">
        <w:rPr>
          <w:rFonts w:ascii="Arial" w:hAnsi="Arial" w:cs="Arial"/>
          <w:sz w:val="20"/>
          <w:szCs w:val="20"/>
        </w:rPr>
        <w:t xml:space="preserve"> programot támogató informatikai </w:t>
      </w:r>
      <w:r w:rsidR="00F55FA6" w:rsidRPr="00FC2731">
        <w:rPr>
          <w:rFonts w:ascii="Arial" w:hAnsi="Arial" w:cs="Arial"/>
          <w:sz w:val="20"/>
          <w:szCs w:val="20"/>
        </w:rPr>
        <w:t>rendszerbe feltölti</w:t>
      </w:r>
      <w:r w:rsidRPr="00FC2731">
        <w:rPr>
          <w:rFonts w:ascii="Arial" w:hAnsi="Arial" w:cs="Arial"/>
          <w:sz w:val="20"/>
          <w:szCs w:val="20"/>
        </w:rPr>
        <w:t xml:space="preserve">. Amennyiben a </w:t>
      </w:r>
      <w:r w:rsidR="000465DF" w:rsidRPr="00FC2731">
        <w:rPr>
          <w:rFonts w:ascii="Arial" w:hAnsi="Arial" w:cs="Arial"/>
          <w:sz w:val="20"/>
          <w:szCs w:val="20"/>
        </w:rPr>
        <w:t xml:space="preserve">beszerzési </w:t>
      </w:r>
      <w:r w:rsidRPr="00FC2731">
        <w:rPr>
          <w:rFonts w:ascii="Arial" w:hAnsi="Arial" w:cs="Arial"/>
          <w:sz w:val="20"/>
          <w:szCs w:val="20"/>
        </w:rPr>
        <w:t xml:space="preserve">eljárás lefolytatását alátámasztó dokumentumokat a </w:t>
      </w:r>
      <w:r w:rsidR="008D4986" w:rsidRPr="00FC2731">
        <w:rPr>
          <w:rFonts w:ascii="Arial" w:hAnsi="Arial" w:cs="Arial"/>
          <w:sz w:val="20"/>
          <w:szCs w:val="20"/>
        </w:rPr>
        <w:t>k</w:t>
      </w:r>
      <w:r w:rsidRPr="00FC2731">
        <w:rPr>
          <w:rFonts w:ascii="Arial" w:hAnsi="Arial" w:cs="Arial"/>
          <w:sz w:val="20"/>
          <w:szCs w:val="20"/>
        </w:rPr>
        <w:t xml:space="preserve">edvezményezett nem teljes körűen bocsátja rendelkezésre, a hitelesítési tevékenységre kijelölt szervezet </w:t>
      </w:r>
      <w:r w:rsidR="008103F3" w:rsidRPr="00FC2731">
        <w:rPr>
          <w:rFonts w:ascii="Arial" w:hAnsi="Arial" w:cs="Arial"/>
          <w:sz w:val="20"/>
          <w:szCs w:val="20"/>
        </w:rPr>
        <w:t xml:space="preserve">hiánypótlási felhívást </w:t>
      </w:r>
      <w:r w:rsidR="002562EC" w:rsidRPr="00FC2731">
        <w:rPr>
          <w:rFonts w:ascii="Arial" w:hAnsi="Arial" w:cs="Arial"/>
          <w:sz w:val="20"/>
          <w:szCs w:val="20"/>
        </w:rPr>
        <w:t>küld ki</w:t>
      </w:r>
      <w:r w:rsidR="008103F3" w:rsidRPr="00FC2731">
        <w:rPr>
          <w:rFonts w:ascii="Arial" w:hAnsi="Arial" w:cs="Arial"/>
          <w:sz w:val="20"/>
          <w:szCs w:val="20"/>
        </w:rPr>
        <w:t xml:space="preserve">, vagy </w:t>
      </w:r>
      <w:r w:rsidRPr="00FC2731">
        <w:rPr>
          <w:rFonts w:ascii="Arial" w:hAnsi="Arial" w:cs="Arial"/>
          <w:sz w:val="20"/>
          <w:szCs w:val="20"/>
        </w:rPr>
        <w:t xml:space="preserve">a rendelkezésre álló dokumentumok alapján dönt a költségek hitelesítéséről, illetve a jelentés jóváhagyásáról, </w:t>
      </w:r>
      <w:r w:rsidR="002562EC" w:rsidRPr="00FC2731">
        <w:rPr>
          <w:rFonts w:ascii="Arial" w:hAnsi="Arial" w:cs="Arial"/>
          <w:sz w:val="20"/>
          <w:szCs w:val="20"/>
        </w:rPr>
        <w:t>illetve</w:t>
      </w:r>
      <w:r w:rsidRPr="00FC2731">
        <w:rPr>
          <w:rFonts w:ascii="Arial" w:hAnsi="Arial" w:cs="Arial"/>
          <w:sz w:val="20"/>
          <w:szCs w:val="20"/>
        </w:rPr>
        <w:t xml:space="preserve"> szabálytalansági eljárás lefolytatását kezdeményezheti</w:t>
      </w:r>
      <w:r w:rsidR="00491E3E" w:rsidRPr="00FC2731">
        <w:rPr>
          <w:rFonts w:ascii="Arial" w:hAnsi="Arial" w:cs="Arial"/>
          <w:sz w:val="20"/>
          <w:szCs w:val="20"/>
        </w:rPr>
        <w:t>.</w:t>
      </w:r>
    </w:p>
    <w:p w14:paraId="72A5204D" w14:textId="1E0E9FA5" w:rsidR="00F55FA6" w:rsidRPr="00FC2731" w:rsidRDefault="00F55FA6" w:rsidP="00514B11">
      <w:pPr>
        <w:pStyle w:val="S10"/>
        <w:tabs>
          <w:tab w:val="clear" w:pos="562"/>
        </w:tabs>
        <w:spacing w:line="360" w:lineRule="auto"/>
        <w:ind w:left="561" w:firstLine="0"/>
        <w:rPr>
          <w:rFonts w:ascii="Arial" w:hAnsi="Arial" w:cs="Arial"/>
          <w:sz w:val="20"/>
          <w:szCs w:val="20"/>
        </w:rPr>
      </w:pPr>
      <w:r w:rsidRPr="00DF6A61">
        <w:rPr>
          <w:rFonts w:ascii="Arial" w:hAnsi="Arial" w:cs="Arial"/>
          <w:sz w:val="20"/>
          <w:szCs w:val="20"/>
        </w:rPr>
        <w:t xml:space="preserve">A hitelesítési tevékenységet végző szervezet a hitelesítés során a kevés, 1-2 ajánlattevős </w:t>
      </w:r>
      <w:r w:rsidRPr="00FC2731">
        <w:rPr>
          <w:rFonts w:ascii="Arial" w:hAnsi="Arial" w:cs="Arial"/>
          <w:sz w:val="20"/>
          <w:szCs w:val="20"/>
        </w:rPr>
        <w:t>P</w:t>
      </w:r>
      <w:r w:rsidR="00DF6A61">
        <w:rPr>
          <w:rFonts w:ascii="Arial" w:hAnsi="Arial" w:cs="Arial"/>
          <w:sz w:val="20"/>
          <w:szCs w:val="20"/>
        </w:rPr>
        <w:t>ra</w:t>
      </w:r>
      <w:r w:rsidRPr="00FC2731">
        <w:rPr>
          <w:rFonts w:ascii="Arial" w:hAnsi="Arial" w:cs="Arial"/>
          <w:sz w:val="20"/>
          <w:szCs w:val="20"/>
        </w:rPr>
        <w:t>G beszerzési</w:t>
      </w:r>
      <w:r w:rsidRPr="00DF6A61">
        <w:rPr>
          <w:rFonts w:ascii="Arial" w:hAnsi="Arial" w:cs="Arial"/>
          <w:sz w:val="20"/>
          <w:szCs w:val="20"/>
        </w:rPr>
        <w:t xml:space="preserve"> eljárások esetében a szerződéses ár szokásos piaci árnak való megfelelését is figyelembe veszi.</w:t>
      </w:r>
    </w:p>
    <w:p w14:paraId="7C6B32F6" w14:textId="77777777" w:rsidR="00407FB2" w:rsidRPr="00FC2731" w:rsidRDefault="00407FB2" w:rsidP="00407FB2">
      <w:pPr>
        <w:pStyle w:val="S10"/>
        <w:tabs>
          <w:tab w:val="clear" w:pos="562"/>
        </w:tabs>
        <w:spacing w:line="360" w:lineRule="auto"/>
        <w:ind w:left="567" w:firstLine="0"/>
        <w:rPr>
          <w:rFonts w:ascii="Arial" w:hAnsi="Arial" w:cs="Arial"/>
          <w:sz w:val="20"/>
          <w:szCs w:val="20"/>
        </w:rPr>
      </w:pPr>
      <w:r w:rsidRPr="00FC2731">
        <w:rPr>
          <w:rFonts w:ascii="Arial" w:hAnsi="Arial" w:cs="Arial"/>
          <w:sz w:val="20"/>
          <w:szCs w:val="20"/>
        </w:rPr>
        <w:t xml:space="preserve">A </w:t>
      </w:r>
      <w:r w:rsidRPr="00FC2731">
        <w:rPr>
          <w:rFonts w:ascii="Arial" w:hAnsi="Arial" w:cs="Arial"/>
          <w:b/>
          <w:sz w:val="20"/>
          <w:szCs w:val="20"/>
        </w:rPr>
        <w:t>nettó 2 500 euró alatti beszerzések esetében</w:t>
      </w:r>
      <w:r w:rsidRPr="00FC2731">
        <w:rPr>
          <w:rFonts w:ascii="Arial" w:hAnsi="Arial" w:cs="Arial"/>
          <w:sz w:val="20"/>
          <w:szCs w:val="20"/>
        </w:rPr>
        <w:t xml:space="preserve"> a piaci árat igazolni nem szükséges, a hitelesítési tevékenységre kijelölt szervezet azonban fenntarja a jogot az ár-érték arány megfelelőségének ellenőrzésére. </w:t>
      </w:r>
    </w:p>
    <w:p w14:paraId="378F0CE4" w14:textId="472A031D" w:rsidR="00407FB2" w:rsidRPr="00FC2731" w:rsidRDefault="00407FB2" w:rsidP="00407FB2">
      <w:pPr>
        <w:pStyle w:val="S10"/>
        <w:tabs>
          <w:tab w:val="clear" w:pos="562"/>
        </w:tabs>
        <w:spacing w:line="360" w:lineRule="auto"/>
        <w:ind w:left="567" w:firstLine="0"/>
        <w:rPr>
          <w:rFonts w:ascii="Arial" w:hAnsi="Arial" w:cs="Arial"/>
          <w:sz w:val="20"/>
          <w:szCs w:val="20"/>
        </w:rPr>
      </w:pPr>
      <w:r w:rsidRPr="00FC2731">
        <w:rPr>
          <w:rFonts w:ascii="Arial" w:hAnsi="Arial" w:cs="Arial"/>
          <w:sz w:val="20"/>
          <w:szCs w:val="20"/>
        </w:rPr>
        <w:t>Nettó 2500 euró alatt is alkalmazni szükséges a P</w:t>
      </w:r>
      <w:r w:rsidR="00DF6A61">
        <w:rPr>
          <w:rFonts w:ascii="Arial" w:hAnsi="Arial" w:cs="Arial"/>
          <w:sz w:val="20"/>
          <w:szCs w:val="20"/>
        </w:rPr>
        <w:t>ra</w:t>
      </w:r>
      <w:r w:rsidRPr="00FC2731">
        <w:rPr>
          <w:rFonts w:ascii="Arial" w:hAnsi="Arial" w:cs="Arial"/>
          <w:sz w:val="20"/>
          <w:szCs w:val="20"/>
        </w:rPr>
        <w:t>G</w:t>
      </w:r>
      <w:r w:rsidR="00F15017">
        <w:rPr>
          <w:rFonts w:ascii="Arial" w:hAnsi="Arial" w:cs="Arial"/>
          <w:sz w:val="20"/>
          <w:szCs w:val="20"/>
        </w:rPr>
        <w:t xml:space="preserve">, valamint a program dokumentumok </w:t>
      </w:r>
      <w:r w:rsidRPr="00FC2731">
        <w:rPr>
          <w:rFonts w:ascii="Arial" w:hAnsi="Arial" w:cs="Arial"/>
          <w:sz w:val="20"/>
          <w:szCs w:val="20"/>
        </w:rPr>
        <w:t>összeférhetetlenségre és kizáró okokra vonatkozó szabályait, mellyel kapcsolatban a kedvezményezett a jelentés benyújtásával egyidőben köteles nyilatkozatot tenni. (4. számú melléklet) A szerződés csak a Kedvezményezettől független szervezettel/gazdasági szereplővel köthető meg.</w:t>
      </w:r>
    </w:p>
    <w:p w14:paraId="05EE54AF" w14:textId="456C581D" w:rsidR="00407FB2" w:rsidRPr="00FC2731" w:rsidRDefault="00407FB2" w:rsidP="00407FB2">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t>A Nettó 2.500-20.000 euró közötti beszerzések esetében a P</w:t>
      </w:r>
      <w:r w:rsidR="00DF6A61">
        <w:rPr>
          <w:rFonts w:ascii="Arial" w:hAnsi="Arial" w:cs="Arial"/>
          <w:sz w:val="20"/>
          <w:szCs w:val="20"/>
        </w:rPr>
        <w:t>ra</w:t>
      </w:r>
      <w:r w:rsidRPr="00FC2731">
        <w:rPr>
          <w:rFonts w:ascii="Arial" w:hAnsi="Arial" w:cs="Arial"/>
          <w:sz w:val="20"/>
          <w:szCs w:val="20"/>
        </w:rPr>
        <w:t>G eljárásrend által meghatározott „single tender procedure” lefolytatása szükséges. Az eljárás során a program honlapján (</w:t>
      </w:r>
      <w:hyperlink r:id="rId11" w:history="1">
        <w:r w:rsidRPr="00FC2731">
          <w:rPr>
            <w:rFonts w:ascii="Arial" w:hAnsi="Arial" w:cs="Arial"/>
            <w:sz w:val="20"/>
            <w:szCs w:val="20"/>
          </w:rPr>
          <w:t>http://www.interreg-ipa-husrb.com</w:t>
        </w:r>
      </w:hyperlink>
      <w:r w:rsidRPr="00FC2731">
        <w:rPr>
          <w:rFonts w:ascii="Arial" w:hAnsi="Arial" w:cs="Arial"/>
          <w:sz w:val="20"/>
          <w:szCs w:val="20"/>
        </w:rPr>
        <w:t xml:space="preserve">) közzétett „Documentation for single tender procedures” címszó alatt letölthető mintadokumentumokat   szükséges alkalmazni.  Az eljárás nyelve magyarországi kedvezményezettek esetén magyar, vagy angol nyelv.  Bizonyíthatóan minimum 3 független ajánlattevő részére szükséges megküldeni a vonatkozó egyszerűsített tender dossziét. Legalább egy érvényes ajánlatnak szükséges beérkeznie a szerződés megkötéséhez. A szerződés csak független ajánlattevővel köthető meg.  </w:t>
      </w:r>
    </w:p>
    <w:p w14:paraId="2333667D" w14:textId="0D476203" w:rsidR="00407FB2" w:rsidRPr="00FC2731" w:rsidRDefault="00407FB2" w:rsidP="00407FB2">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t>A Nettó 20.000 euró feletti beszerzés esetében a P</w:t>
      </w:r>
      <w:r w:rsidR="00DF6A61">
        <w:rPr>
          <w:rFonts w:ascii="Arial" w:hAnsi="Arial" w:cs="Arial"/>
          <w:sz w:val="20"/>
          <w:szCs w:val="20"/>
        </w:rPr>
        <w:t>ra</w:t>
      </w:r>
      <w:r w:rsidRPr="00FC2731">
        <w:rPr>
          <w:rFonts w:ascii="Arial" w:hAnsi="Arial" w:cs="Arial"/>
          <w:sz w:val="20"/>
          <w:szCs w:val="20"/>
        </w:rPr>
        <w:t>G által meghatározott vonatkozó eljárásrend alkalmazandó. Az ajánlattételi felhívás csak független ajánlattevők részére küldhető ki és csak független ajánlatt</w:t>
      </w:r>
      <w:r w:rsidR="00995BAD" w:rsidRPr="00FC2731">
        <w:rPr>
          <w:rFonts w:ascii="Arial" w:hAnsi="Arial" w:cs="Arial"/>
          <w:sz w:val="20"/>
          <w:szCs w:val="20"/>
        </w:rPr>
        <w:t>ev</w:t>
      </w:r>
      <w:r w:rsidRPr="00FC2731">
        <w:rPr>
          <w:rFonts w:ascii="Arial" w:hAnsi="Arial" w:cs="Arial"/>
          <w:sz w:val="20"/>
          <w:szCs w:val="20"/>
        </w:rPr>
        <w:t xml:space="preserve">ővel köthető szerződés.  </w:t>
      </w:r>
    </w:p>
    <w:p w14:paraId="4D102627" w14:textId="13FF5E7D" w:rsidR="00765EA7" w:rsidRPr="00FC2731" w:rsidRDefault="00765EA7" w:rsidP="00765EA7">
      <w:pPr>
        <w:pStyle w:val="S10"/>
        <w:spacing w:line="360" w:lineRule="auto"/>
        <w:ind w:left="561"/>
        <w:rPr>
          <w:rFonts w:ascii="Arial" w:hAnsi="Arial" w:cs="Arial"/>
          <w:sz w:val="20"/>
          <w:szCs w:val="20"/>
        </w:rPr>
      </w:pPr>
      <w:r w:rsidRPr="00FC2731">
        <w:rPr>
          <w:rFonts w:ascii="Arial" w:hAnsi="Arial" w:cs="Arial"/>
          <w:sz w:val="20"/>
          <w:szCs w:val="20"/>
        </w:rPr>
        <w:tab/>
        <w:t xml:space="preserve">Nem független az az ajánlattevő, amelyben a támogatást igénylő, illetve kedvezményezett vagy tulajdonosa (irányító vagy felügyeleti szerve), annak tagja, a szervezet nevében nyilatkozattételre, képviseletre jogosult személy, ezen személy Ptk. 8:1. § (1) bekezdés 2. pontja szerinti hozzátartozója, tulajdonosi, fenntartói, vagyonkezelői, irányítási, képviseleti, munkáltatói, vagy kinevezési jogokat gyakorol, vagy fordítva, amely olyan szállítótól származik, amelynek tulajdonosa (irányító vagy felügyeleti szerve), annak tagja, a szervezet nevében nyilatkozattételre, képviseletre jogosult személy, ezen személy Ptk. 8:1. § (1) bekezdés 2. pontja szerinti hozzátartozója a kedvezményezett szervezetében vagy a másik ajánlattevő szervezetében tulajdonosi, fenntartói, </w:t>
      </w:r>
      <w:r w:rsidRPr="00FC2731">
        <w:rPr>
          <w:rFonts w:ascii="Arial" w:hAnsi="Arial" w:cs="Arial"/>
          <w:sz w:val="20"/>
          <w:szCs w:val="20"/>
        </w:rPr>
        <w:lastRenderedPageBreak/>
        <w:t xml:space="preserve">vagyonkezelői, irányítási, képviseleti, munkáltatói vagy kinevezési jogokat gyakorol. Nem független továbbá az ajánlattevő, ha a támogatást igénylő, illetve kedvezményezett vagy másik ajánlattevő vonatkozásában partner vagy kapcsolt vállalkozásnak minősül. </w:t>
      </w:r>
    </w:p>
    <w:p w14:paraId="57BF04B1" w14:textId="212F8BA0" w:rsidR="00765EA7" w:rsidRPr="00FC2731" w:rsidRDefault="00765EA7" w:rsidP="00765EA7">
      <w:pPr>
        <w:pStyle w:val="S10"/>
        <w:tabs>
          <w:tab w:val="clear" w:pos="562"/>
        </w:tabs>
        <w:spacing w:line="360" w:lineRule="auto"/>
        <w:ind w:left="561" w:firstLine="0"/>
        <w:rPr>
          <w:rFonts w:ascii="Arial" w:hAnsi="Arial" w:cs="Arial"/>
          <w:sz w:val="20"/>
          <w:szCs w:val="20"/>
        </w:rPr>
      </w:pPr>
      <w:r w:rsidRPr="00FC2731">
        <w:rPr>
          <w:rFonts w:ascii="Arial" w:hAnsi="Arial" w:cs="Arial"/>
          <w:sz w:val="20"/>
          <w:szCs w:val="20"/>
        </w:rPr>
        <w:t>Nem minősülnek egymástól függetlennek azoktól a szervezetektől származó ajánlatok, amely szervezetek között a Ptk. 8:2. §-a szerinti többségi befolyás áll fenn, vagy amelyek alapítói, tagjai, felügyelőbizottsági tagjai, vagy vezető tisztségviselői között a 8:1. § (1) 1. pontja szerinti közeli hozzátartozói viszony áll fenn.</w:t>
      </w:r>
      <w:r w:rsidR="002D1E16" w:rsidRPr="00FC2731">
        <w:rPr>
          <w:rStyle w:val="Lbjegyzet-hivatkozs"/>
          <w:rFonts w:ascii="Arial" w:hAnsi="Arial" w:cs="Arial"/>
          <w:sz w:val="20"/>
          <w:szCs w:val="20"/>
        </w:rPr>
        <w:footnoteReference w:id="2"/>
      </w:r>
    </w:p>
    <w:p w14:paraId="2598EE5C" w14:textId="49FDC51C" w:rsidR="0060775C" w:rsidRPr="00FC2731" w:rsidRDefault="0060775C" w:rsidP="0060775C">
      <w:pPr>
        <w:pStyle w:val="NormlWeb"/>
        <w:shd w:val="clear" w:color="auto" w:fill="FFFFFF"/>
        <w:spacing w:before="240" w:beforeAutospacing="0" w:after="240" w:afterAutospacing="0" w:line="360" w:lineRule="auto"/>
        <w:jc w:val="both"/>
        <w:rPr>
          <w:rFonts w:ascii="Arial" w:hAnsi="Arial" w:cs="Arial"/>
          <w:b/>
          <w:sz w:val="20"/>
          <w:szCs w:val="20"/>
          <w:lang w:eastAsia="en-US"/>
        </w:rPr>
      </w:pPr>
      <w:r w:rsidRPr="00FC2731">
        <w:rPr>
          <w:rFonts w:ascii="Arial" w:hAnsi="Arial" w:cs="Arial"/>
          <w:b/>
          <w:sz w:val="20"/>
          <w:szCs w:val="20"/>
          <w:lang w:eastAsia="en-US"/>
        </w:rPr>
        <w:t>A beszerzések lebonyolításával kapcsolatos szabályok további részleteit jelen útmutató 10. számú mellékletét képező Beszerzési útmutató tartalmazza.</w:t>
      </w:r>
      <w:r w:rsidR="00DF5B47" w:rsidRPr="00FC2731">
        <w:rPr>
          <w:rFonts w:ascii="Arial" w:hAnsi="Arial" w:cs="Arial"/>
          <w:b/>
          <w:sz w:val="20"/>
          <w:szCs w:val="20"/>
          <w:lang w:eastAsia="en-US"/>
        </w:rPr>
        <w:t xml:space="preserve"> </w:t>
      </w:r>
      <w:r w:rsidR="0018532D" w:rsidRPr="00FC2731">
        <w:rPr>
          <w:rFonts w:ascii="Arial" w:hAnsi="Arial" w:cs="Arial"/>
          <w:b/>
          <w:sz w:val="20"/>
          <w:szCs w:val="20"/>
          <w:lang w:eastAsia="en-US"/>
        </w:rPr>
        <w:t>Az Elszámolási segédlet és a Beszerzési útmutató együtt alkalmazandó, a bennük foglalt előírásoknak együttesen, teljeskörűen meg kell felelni.</w:t>
      </w:r>
    </w:p>
    <w:p w14:paraId="0C4A3953" w14:textId="1816F380" w:rsidR="004A07CC" w:rsidRPr="00FC2731" w:rsidRDefault="0060775C" w:rsidP="00DF6A61">
      <w:pPr>
        <w:pStyle w:val="NormlWeb"/>
        <w:shd w:val="clear" w:color="auto" w:fill="FFFFFF"/>
        <w:tabs>
          <w:tab w:val="left" w:pos="567"/>
        </w:tabs>
        <w:spacing w:before="120" w:beforeAutospacing="0" w:after="0" w:afterAutospacing="0" w:line="360" w:lineRule="auto"/>
        <w:jc w:val="both"/>
        <w:rPr>
          <w:rFonts w:ascii="Arial" w:hAnsi="Arial" w:cs="Arial"/>
          <w:b/>
          <w:sz w:val="20"/>
          <w:szCs w:val="20"/>
          <w:lang w:eastAsia="en-US"/>
        </w:rPr>
      </w:pPr>
      <w:r w:rsidRPr="00FC2731">
        <w:rPr>
          <w:rFonts w:ascii="Arial" w:hAnsi="Arial" w:cs="Arial"/>
          <w:b/>
          <w:sz w:val="20"/>
          <w:szCs w:val="20"/>
        </w:rPr>
        <w:t xml:space="preserve">A piaci ár alátámasztásának megfelelőségét az első szintű hitelesítésért felelős szervezet jogosult ellenőrizni. </w:t>
      </w:r>
      <w:r w:rsidRPr="00FC2731">
        <w:rPr>
          <w:rFonts w:ascii="Arial" w:hAnsi="Arial" w:cs="Arial"/>
          <w:sz w:val="20"/>
          <w:szCs w:val="20"/>
        </w:rPr>
        <w:t>Ellenőrzéskor a piaci ár vizsgálatánál online adatbázisokban (pl. https://www.arukereso.hu/, https://www.argep.hu/, stb</w:t>
      </w:r>
      <w:r w:rsidR="00367186">
        <w:rPr>
          <w:rFonts w:ascii="Arial" w:hAnsi="Arial" w:cs="Arial"/>
          <w:sz w:val="20"/>
          <w:szCs w:val="20"/>
        </w:rPr>
        <w:t>.</w:t>
      </w:r>
      <w:r w:rsidRPr="00FC2731">
        <w:rPr>
          <w:rFonts w:ascii="Arial" w:hAnsi="Arial" w:cs="Arial"/>
          <w:sz w:val="20"/>
          <w:szCs w:val="20"/>
        </w:rPr>
        <w:t xml:space="preserve">) </w:t>
      </w:r>
      <w:r w:rsidR="009654DC">
        <w:rPr>
          <w:rFonts w:ascii="Arial" w:hAnsi="Arial" w:cs="Arial"/>
          <w:sz w:val="20"/>
          <w:szCs w:val="20"/>
        </w:rPr>
        <w:t>vagy egyéb online tartalmakban</w:t>
      </w:r>
      <w:r w:rsidRPr="00FC2731">
        <w:rPr>
          <w:rFonts w:ascii="Arial" w:hAnsi="Arial" w:cs="Arial"/>
          <w:sz w:val="20"/>
          <w:szCs w:val="20"/>
        </w:rPr>
        <w:t xml:space="preserve"> található információk is felhasználásra kerülhetnek</w:t>
      </w:r>
      <w:r w:rsidR="009654DC">
        <w:rPr>
          <w:rFonts w:ascii="Arial" w:hAnsi="Arial" w:cs="Arial"/>
          <w:sz w:val="20"/>
          <w:szCs w:val="20"/>
        </w:rPr>
        <w:t xml:space="preserve"> </w:t>
      </w:r>
      <w:r w:rsidR="009654DC" w:rsidRPr="0072712E">
        <w:rPr>
          <w:rFonts w:ascii="Arial" w:hAnsi="Arial" w:cs="Arial"/>
          <w:sz w:val="20"/>
          <w:szCs w:val="20"/>
        </w:rPr>
        <w:t>(pl. árösszehasonlító oldalak, online nyomdai kalkulátorok, webshopok, stb.)</w:t>
      </w:r>
      <w:r w:rsidRPr="00FC2731">
        <w:rPr>
          <w:rFonts w:ascii="Arial" w:hAnsi="Arial" w:cs="Arial"/>
          <w:sz w:val="20"/>
          <w:szCs w:val="20"/>
        </w:rPr>
        <w:t>.</w:t>
      </w:r>
    </w:p>
    <w:p w14:paraId="1685E080" w14:textId="77777777" w:rsidR="00A521DE" w:rsidRPr="00FC2731" w:rsidRDefault="00A521DE">
      <w:pPr>
        <w:pStyle w:val="S10"/>
        <w:tabs>
          <w:tab w:val="clear" w:pos="562"/>
        </w:tabs>
        <w:spacing w:before="0" w:after="0" w:line="360" w:lineRule="auto"/>
        <w:ind w:left="0" w:firstLine="0"/>
        <w:contextualSpacing/>
        <w:rPr>
          <w:rFonts w:ascii="Arial" w:hAnsi="Arial" w:cs="Arial"/>
          <w:sz w:val="20"/>
          <w:szCs w:val="20"/>
        </w:rPr>
      </w:pPr>
    </w:p>
    <w:p w14:paraId="29023C95" w14:textId="77777777" w:rsidR="00514B11" w:rsidRPr="00FC2731" w:rsidRDefault="00BA57B1" w:rsidP="00514B11">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w:t>
      </w:r>
      <w:r w:rsidR="00514B11" w:rsidRPr="00FC2731">
        <w:rPr>
          <w:rFonts w:ascii="Arial" w:hAnsi="Arial" w:cs="Arial"/>
          <w:b/>
          <w:sz w:val="20"/>
          <w:szCs w:val="20"/>
        </w:rPr>
        <w:t xml:space="preserve"> költségek elszámolhatóságának további feltételei:</w:t>
      </w:r>
    </w:p>
    <w:p w14:paraId="55DAEECD" w14:textId="532A8DC5" w:rsidR="00514B11" w:rsidRPr="00FC2731" w:rsidRDefault="00514B11" w:rsidP="00A51EFA">
      <w:pPr>
        <w:pStyle w:val="S10"/>
        <w:numPr>
          <w:ilvl w:val="0"/>
          <w:numId w:val="176"/>
        </w:numPr>
        <w:spacing w:after="0" w:line="360" w:lineRule="auto"/>
        <w:rPr>
          <w:rFonts w:ascii="Arial" w:hAnsi="Arial" w:cs="Arial"/>
          <w:sz w:val="20"/>
          <w:szCs w:val="20"/>
        </w:rPr>
      </w:pPr>
      <w:r w:rsidRPr="00FC2731">
        <w:rPr>
          <w:rFonts w:ascii="Arial" w:hAnsi="Arial" w:cs="Arial"/>
          <w:sz w:val="20"/>
          <w:szCs w:val="20"/>
        </w:rPr>
        <w:t xml:space="preserve">Minden beszerzés esetében a megfelelő nyomon </w:t>
      </w:r>
      <w:r w:rsidR="0060775C" w:rsidRPr="00FC2731">
        <w:rPr>
          <w:rFonts w:ascii="Arial" w:hAnsi="Arial" w:cs="Arial"/>
          <w:sz w:val="20"/>
          <w:szCs w:val="20"/>
        </w:rPr>
        <w:t xml:space="preserve">követhetőséget </w:t>
      </w:r>
      <w:r w:rsidRPr="00FC2731">
        <w:rPr>
          <w:rFonts w:ascii="Arial" w:hAnsi="Arial" w:cs="Arial"/>
          <w:sz w:val="20"/>
          <w:szCs w:val="20"/>
        </w:rPr>
        <w:t xml:space="preserve">és átláthatóságot biztosítani kell. A </w:t>
      </w:r>
      <w:r w:rsidR="008D4986" w:rsidRPr="00FC2731">
        <w:rPr>
          <w:rFonts w:ascii="Arial" w:hAnsi="Arial" w:cs="Arial"/>
          <w:sz w:val="20"/>
          <w:szCs w:val="20"/>
        </w:rPr>
        <w:t>k</w:t>
      </w:r>
      <w:r w:rsidRPr="00FC2731">
        <w:rPr>
          <w:rFonts w:ascii="Arial" w:hAnsi="Arial" w:cs="Arial"/>
          <w:sz w:val="20"/>
          <w:szCs w:val="20"/>
        </w:rPr>
        <w:t>edvezményezett felelőssége az ajánlattételi felhívás, a kiválasztási és a szerződéskötési eljárás, valamint az ajánlattevőktől beérkezett ajánlatok dokumentálása.</w:t>
      </w:r>
    </w:p>
    <w:p w14:paraId="0DB51542" w14:textId="77777777" w:rsidR="000817D4" w:rsidRDefault="00DF5B47" w:rsidP="00A51EFA">
      <w:pPr>
        <w:pStyle w:val="S10"/>
        <w:numPr>
          <w:ilvl w:val="0"/>
          <w:numId w:val="176"/>
        </w:numPr>
        <w:spacing w:after="0" w:line="360" w:lineRule="auto"/>
        <w:rPr>
          <w:rFonts w:ascii="Arial" w:hAnsi="Arial" w:cs="Arial"/>
          <w:sz w:val="20"/>
          <w:szCs w:val="20"/>
        </w:rPr>
      </w:pPr>
      <w:r w:rsidRPr="00FC2731">
        <w:rPr>
          <w:rFonts w:ascii="Arial" w:hAnsi="Arial" w:cs="Arial"/>
          <w:sz w:val="20"/>
          <w:szCs w:val="20"/>
        </w:rPr>
        <w:t xml:space="preserve">Csak olyan költségek számolhatók el, amelyek megfelelnek a Beszerzési útmutatóban foglaltaknak </w:t>
      </w:r>
    </w:p>
    <w:p w14:paraId="4B082409" w14:textId="3AD4B874" w:rsidR="00514B11" w:rsidRPr="00FC2731" w:rsidRDefault="00514B11" w:rsidP="00A51EFA">
      <w:pPr>
        <w:pStyle w:val="S10"/>
        <w:numPr>
          <w:ilvl w:val="0"/>
          <w:numId w:val="176"/>
        </w:numPr>
        <w:spacing w:after="0" w:line="360" w:lineRule="auto"/>
        <w:rPr>
          <w:rFonts w:ascii="Arial" w:hAnsi="Arial" w:cs="Arial"/>
          <w:sz w:val="20"/>
          <w:szCs w:val="20"/>
        </w:rPr>
      </w:pPr>
      <w:r w:rsidRPr="00FC2731">
        <w:rPr>
          <w:rFonts w:ascii="Arial" w:hAnsi="Arial" w:cs="Arial"/>
          <w:sz w:val="20"/>
          <w:szCs w:val="20"/>
        </w:rPr>
        <w:t xml:space="preserve">Partnerségen belül a </w:t>
      </w:r>
      <w:r w:rsidR="008D4986" w:rsidRPr="00FC2731">
        <w:rPr>
          <w:rFonts w:ascii="Arial" w:hAnsi="Arial" w:cs="Arial"/>
          <w:sz w:val="20"/>
          <w:szCs w:val="20"/>
        </w:rPr>
        <w:t>k</w:t>
      </w:r>
      <w:r w:rsidRPr="00FC2731">
        <w:rPr>
          <w:rFonts w:ascii="Arial" w:hAnsi="Arial" w:cs="Arial"/>
          <w:sz w:val="20"/>
          <w:szCs w:val="20"/>
        </w:rPr>
        <w:t xml:space="preserve">edvezményezettek </w:t>
      </w:r>
      <w:r w:rsidR="009167E9" w:rsidRPr="00FC2731">
        <w:rPr>
          <w:rFonts w:ascii="Arial" w:hAnsi="Arial" w:cs="Arial"/>
          <w:sz w:val="20"/>
          <w:szCs w:val="20"/>
        </w:rPr>
        <w:t>a proj</w:t>
      </w:r>
      <w:r w:rsidR="00AB436E" w:rsidRPr="00FC2731">
        <w:rPr>
          <w:rFonts w:ascii="Arial" w:hAnsi="Arial" w:cs="Arial"/>
          <w:sz w:val="20"/>
          <w:szCs w:val="20"/>
        </w:rPr>
        <w:t>e</w:t>
      </w:r>
      <w:r w:rsidR="009167E9" w:rsidRPr="00FC2731">
        <w:rPr>
          <w:rFonts w:ascii="Arial" w:hAnsi="Arial" w:cs="Arial"/>
          <w:sz w:val="20"/>
          <w:szCs w:val="20"/>
        </w:rPr>
        <w:t>kten belü</w:t>
      </w:r>
      <w:r w:rsidR="00A51EFA" w:rsidRPr="00FC2731">
        <w:rPr>
          <w:rFonts w:ascii="Arial" w:hAnsi="Arial" w:cs="Arial"/>
          <w:sz w:val="20"/>
          <w:szCs w:val="20"/>
        </w:rPr>
        <w:t>l</w:t>
      </w:r>
      <w:r w:rsidR="009167E9" w:rsidRPr="00FC2731">
        <w:rPr>
          <w:rFonts w:ascii="Arial" w:hAnsi="Arial" w:cs="Arial"/>
          <w:sz w:val="20"/>
          <w:szCs w:val="20"/>
        </w:rPr>
        <w:t>i feladatok ellá</w:t>
      </w:r>
      <w:r w:rsidR="00AB436E" w:rsidRPr="00FC2731">
        <w:rPr>
          <w:rFonts w:ascii="Arial" w:hAnsi="Arial" w:cs="Arial"/>
          <w:sz w:val="20"/>
          <w:szCs w:val="20"/>
        </w:rPr>
        <w:t>tására</w:t>
      </w:r>
      <w:r w:rsidR="009167E9" w:rsidRPr="00FC2731">
        <w:rPr>
          <w:rFonts w:ascii="Arial" w:hAnsi="Arial" w:cs="Arial"/>
          <w:sz w:val="20"/>
          <w:szCs w:val="20"/>
        </w:rPr>
        <w:t xml:space="preserve"> </w:t>
      </w:r>
      <w:r w:rsidRPr="00FC2731">
        <w:rPr>
          <w:rFonts w:ascii="Arial" w:hAnsi="Arial" w:cs="Arial"/>
          <w:sz w:val="20"/>
          <w:szCs w:val="20"/>
        </w:rPr>
        <w:t>egymással nem szerződhetnek.</w:t>
      </w:r>
    </w:p>
    <w:p w14:paraId="4BD207A3" w14:textId="0AD90D25" w:rsidR="0060775C" w:rsidRPr="00FC2731" w:rsidRDefault="0060775C" w:rsidP="00DF6A61">
      <w:pPr>
        <w:pStyle w:val="S10"/>
        <w:numPr>
          <w:ilvl w:val="0"/>
          <w:numId w:val="176"/>
        </w:numPr>
        <w:spacing w:line="360" w:lineRule="auto"/>
        <w:rPr>
          <w:rFonts w:ascii="Arial" w:hAnsi="Arial" w:cs="Arial"/>
          <w:sz w:val="20"/>
          <w:szCs w:val="20"/>
        </w:rPr>
      </w:pPr>
      <w:r w:rsidRPr="00FC2731">
        <w:rPr>
          <w:rFonts w:ascii="Arial" w:hAnsi="Arial" w:cs="Arial"/>
          <w:sz w:val="20"/>
          <w:szCs w:val="20"/>
        </w:rPr>
        <w:t xml:space="preserve">Összeférhetetlennek és ezáltal el nem számolhatónak minősül az a  beszerzés is, amelyben olyan személy ad be egyéni vállalkozóként vagy gazdasági szervezet képviseletében ajánlatot, aki ugyanabban a projektben más </w:t>
      </w:r>
      <w:r w:rsidR="000817D4">
        <w:rPr>
          <w:rFonts w:ascii="Arial" w:hAnsi="Arial" w:cs="Arial"/>
          <w:sz w:val="20"/>
          <w:szCs w:val="20"/>
        </w:rPr>
        <w:t>kedvezményezett</w:t>
      </w:r>
      <w:r w:rsidRPr="00FC2731">
        <w:rPr>
          <w:rFonts w:ascii="Arial" w:hAnsi="Arial" w:cs="Arial"/>
          <w:sz w:val="20"/>
          <w:szCs w:val="20"/>
        </w:rPr>
        <w:t>nél valamilyen funkciót</w:t>
      </w:r>
      <w:r w:rsidRPr="00FC2731">
        <w:rPr>
          <w:rStyle w:val="Lbjegyzet-hivatkozs"/>
          <w:rFonts w:ascii="Arial" w:hAnsi="Arial" w:cs="Arial"/>
          <w:sz w:val="20"/>
          <w:szCs w:val="20"/>
        </w:rPr>
        <w:footnoteReference w:id="3"/>
      </w:r>
      <w:r w:rsidRPr="00FC2731">
        <w:rPr>
          <w:rFonts w:ascii="Arial" w:hAnsi="Arial" w:cs="Arial"/>
          <w:sz w:val="20"/>
          <w:szCs w:val="20"/>
        </w:rPr>
        <w:t xml:space="preserve"> tölt be. </w:t>
      </w:r>
      <w:r w:rsidR="00DF5B47" w:rsidRPr="00DF6A61">
        <w:rPr>
          <w:rFonts w:ascii="Arial" w:hAnsi="Arial" w:cs="Arial"/>
          <w:sz w:val="20"/>
          <w:szCs w:val="20"/>
        </w:rPr>
        <w:t>Felhívjuk szíves figyelmüket, hogy a Beszerzési útmutató az összeférhetetlenség tekintetében további rendelkezéseket tartalmaz.</w:t>
      </w:r>
    </w:p>
    <w:p w14:paraId="037F32EC" w14:textId="028B75B6" w:rsidR="00E5109D" w:rsidRPr="00FC2731" w:rsidRDefault="00E5109D" w:rsidP="00E5109D">
      <w:pPr>
        <w:pStyle w:val="Listaszerbekezds"/>
        <w:numPr>
          <w:ilvl w:val="0"/>
          <w:numId w:val="176"/>
        </w:numPr>
        <w:spacing w:before="120" w:line="360" w:lineRule="auto"/>
        <w:jc w:val="both"/>
        <w:rPr>
          <w:rFonts w:ascii="Arial" w:eastAsia="Times New Roman" w:hAnsi="Arial" w:cs="Arial"/>
          <w:sz w:val="20"/>
          <w:szCs w:val="20"/>
        </w:rPr>
      </w:pPr>
      <w:r w:rsidRPr="00FC2731">
        <w:rPr>
          <w:rFonts w:ascii="Arial" w:eastAsia="Times New Roman" w:hAnsi="Arial" w:cs="Arial"/>
          <w:sz w:val="20"/>
          <w:szCs w:val="20"/>
        </w:rPr>
        <w:t xml:space="preserve">A </w:t>
      </w:r>
      <w:r w:rsidR="000817D4">
        <w:rPr>
          <w:rFonts w:ascii="Arial" w:eastAsia="Times New Roman" w:hAnsi="Arial" w:cs="Arial"/>
          <w:sz w:val="20"/>
          <w:szCs w:val="20"/>
        </w:rPr>
        <w:t>PRAG</w:t>
      </w:r>
      <w:r w:rsidR="00DB2658">
        <w:rPr>
          <w:rFonts w:ascii="Arial" w:eastAsia="Times New Roman" w:hAnsi="Arial" w:cs="Arial"/>
          <w:sz w:val="20"/>
          <w:szCs w:val="20"/>
        </w:rPr>
        <w:t xml:space="preserve"> és egyéb beszerzési</w:t>
      </w:r>
      <w:r w:rsidRPr="00FC2731">
        <w:rPr>
          <w:rFonts w:ascii="Arial" w:eastAsia="Times New Roman" w:hAnsi="Arial" w:cs="Arial"/>
          <w:sz w:val="20"/>
          <w:szCs w:val="20"/>
        </w:rPr>
        <w:t xml:space="preserve"> eljárások nem jogszerű lefolytatása esetén a Európai Bizottság C(2019)3452 számú „</w:t>
      </w:r>
      <w:r w:rsidRPr="00FC2731">
        <w:rPr>
          <w:rFonts w:ascii="Arial" w:eastAsia="Times New Roman" w:hAnsi="Arial" w:cs="Arial"/>
          <w:i/>
          <w:sz w:val="20"/>
          <w:szCs w:val="20"/>
        </w:rPr>
        <w:t>az Unió által megosztott irányítás keretében finanszirozott kiadásokra vonatkozóan a közbeszerzési szabályok megsértése esetén a Bizottság által végrehajtandó pénzügyi korrekciók megállapításáról szóló iránymutatás meghatározásáról és jóváhagyásáról”</w:t>
      </w:r>
      <w:r w:rsidRPr="00FC2731">
        <w:rPr>
          <w:rFonts w:ascii="Arial" w:eastAsia="Times New Roman" w:hAnsi="Arial" w:cs="Arial"/>
          <w:sz w:val="20"/>
          <w:szCs w:val="20"/>
        </w:rPr>
        <w:t xml:space="preserve"> szóló határozata szerinti pénzügyi korrekciók kerül</w:t>
      </w:r>
      <w:r w:rsidR="000817D4">
        <w:rPr>
          <w:rFonts w:ascii="Arial" w:eastAsia="Times New Roman" w:hAnsi="Arial" w:cs="Arial"/>
          <w:sz w:val="20"/>
          <w:szCs w:val="20"/>
        </w:rPr>
        <w:t>het</w:t>
      </w:r>
      <w:r w:rsidRPr="00FC2731">
        <w:rPr>
          <w:rFonts w:ascii="Arial" w:eastAsia="Times New Roman" w:hAnsi="Arial" w:cs="Arial"/>
          <w:sz w:val="20"/>
          <w:szCs w:val="20"/>
        </w:rPr>
        <w:t xml:space="preserve">nek alkalmazásra. Amennyiben valamely </w:t>
      </w:r>
      <w:r w:rsidRPr="00FC2731">
        <w:rPr>
          <w:rFonts w:ascii="Arial" w:eastAsia="Times New Roman" w:hAnsi="Arial" w:cs="Arial"/>
          <w:sz w:val="20"/>
          <w:szCs w:val="20"/>
        </w:rPr>
        <w:lastRenderedPageBreak/>
        <w:t>esetre a határozat nem ad iránymutatást, úgy az eset súlyossága alapján kerül az el nem számolható összeg meghatározásra.</w:t>
      </w:r>
    </w:p>
    <w:p w14:paraId="62F7EF0A" w14:textId="7C1394A6" w:rsidR="00E5109D" w:rsidRDefault="00E5109D" w:rsidP="00A84EA0">
      <w:pPr>
        <w:pStyle w:val="Cmsor2"/>
        <w:rPr>
          <w:rFonts w:ascii="Arial" w:hAnsi="Arial" w:cs="Arial"/>
          <w:sz w:val="20"/>
          <w:szCs w:val="20"/>
        </w:rPr>
      </w:pPr>
    </w:p>
    <w:p w14:paraId="720FD02F" w14:textId="77777777" w:rsidR="00213FD9" w:rsidRPr="00FC2731" w:rsidRDefault="002548BC" w:rsidP="00A84EA0">
      <w:pPr>
        <w:pStyle w:val="Cmsor2"/>
        <w:rPr>
          <w:rFonts w:ascii="Arial" w:hAnsi="Arial" w:cs="Arial"/>
          <w:sz w:val="20"/>
          <w:szCs w:val="20"/>
        </w:rPr>
      </w:pPr>
      <w:bookmarkStart w:id="40" w:name="_Toc446496995"/>
      <w:bookmarkStart w:id="41" w:name="_Toc494091836"/>
      <w:r w:rsidRPr="00FC2731">
        <w:rPr>
          <w:rFonts w:ascii="Arial" w:hAnsi="Arial" w:cs="Arial"/>
          <w:sz w:val="20"/>
          <w:szCs w:val="20"/>
        </w:rPr>
        <w:t>2.1</w:t>
      </w:r>
      <w:r w:rsidR="00F276D0" w:rsidRPr="00FC2731">
        <w:rPr>
          <w:rFonts w:ascii="Arial" w:hAnsi="Arial" w:cs="Arial"/>
          <w:sz w:val="20"/>
          <w:szCs w:val="20"/>
        </w:rPr>
        <w:t>0</w:t>
      </w:r>
      <w:bookmarkEnd w:id="40"/>
      <w:r w:rsidR="00D64103" w:rsidRPr="00FC2731">
        <w:rPr>
          <w:rFonts w:ascii="Arial" w:hAnsi="Arial" w:cs="Arial"/>
          <w:sz w:val="20"/>
          <w:szCs w:val="20"/>
        </w:rPr>
        <w:t xml:space="preserve"> </w:t>
      </w:r>
      <w:bookmarkStart w:id="42" w:name="_Toc334689457"/>
      <w:r w:rsidR="00E539EF" w:rsidRPr="00FC2731">
        <w:rPr>
          <w:rFonts w:ascii="Arial" w:hAnsi="Arial" w:cs="Arial"/>
          <w:sz w:val="20"/>
          <w:szCs w:val="20"/>
        </w:rPr>
        <w:t>Á</w:t>
      </w:r>
      <w:r w:rsidR="00213FD9" w:rsidRPr="00FC2731">
        <w:rPr>
          <w:rFonts w:ascii="Arial" w:hAnsi="Arial" w:cs="Arial"/>
          <w:sz w:val="20"/>
          <w:szCs w:val="20"/>
        </w:rPr>
        <w:t>LTALÁNOS FORGALMI ADÓ</w:t>
      </w:r>
      <w:bookmarkEnd w:id="41"/>
    </w:p>
    <w:p w14:paraId="63B28E89" w14:textId="77777777" w:rsidR="002548BC" w:rsidRPr="00FC2731" w:rsidRDefault="002548BC" w:rsidP="00A84EA0">
      <w:pPr>
        <w:rPr>
          <w:rFonts w:cs="Arial"/>
        </w:rPr>
      </w:pPr>
    </w:p>
    <w:p w14:paraId="54131A86" w14:textId="77777777" w:rsidR="002548BC" w:rsidRPr="00FC2731" w:rsidRDefault="002548BC" w:rsidP="00A84EA0">
      <w:pPr>
        <w:rPr>
          <w:rFonts w:cs="Arial"/>
        </w:rPr>
      </w:pPr>
    </w:p>
    <w:p w14:paraId="7BED7113" w14:textId="77777777" w:rsidR="003E5A92" w:rsidRPr="00FC2731" w:rsidRDefault="003E5A92" w:rsidP="00A84EA0">
      <w:pPr>
        <w:rPr>
          <w:rFonts w:cs="Arial"/>
          <w:b/>
          <w:highlight w:val="yellow"/>
        </w:rPr>
      </w:pPr>
    </w:p>
    <w:p w14:paraId="5F17E368" w14:textId="77777777" w:rsidR="00E539EF" w:rsidRPr="00FC2731" w:rsidRDefault="00213FD9" w:rsidP="00A84EA0">
      <w:pPr>
        <w:rPr>
          <w:rFonts w:cs="Arial"/>
          <w:b/>
        </w:rPr>
      </w:pPr>
      <w:r w:rsidRPr="00FC2731">
        <w:rPr>
          <w:rFonts w:cs="Arial"/>
          <w:b/>
        </w:rPr>
        <w:t>Á</w:t>
      </w:r>
      <w:r w:rsidR="00E539EF" w:rsidRPr="00FC2731">
        <w:rPr>
          <w:rFonts w:cs="Arial"/>
          <w:b/>
        </w:rPr>
        <w:t>FA elszámolhatósága</w:t>
      </w:r>
    </w:p>
    <w:p w14:paraId="327BF036" w14:textId="77777777" w:rsidR="00706C0D" w:rsidRPr="00FC2731" w:rsidRDefault="00706C0D" w:rsidP="00A84EA0">
      <w:pPr>
        <w:rPr>
          <w:rFonts w:cs="Arial"/>
          <w:b/>
        </w:rPr>
      </w:pPr>
    </w:p>
    <w:p w14:paraId="57BB22E1" w14:textId="77777777" w:rsidR="00E539EF" w:rsidRPr="00FC2731" w:rsidRDefault="00E539EF" w:rsidP="008F4EAC">
      <w:pPr>
        <w:pStyle w:val="Szvegtrzs2"/>
        <w:tabs>
          <w:tab w:val="left" w:pos="720"/>
        </w:tabs>
        <w:spacing w:before="120" w:line="360" w:lineRule="auto"/>
        <w:jc w:val="both"/>
        <w:rPr>
          <w:rFonts w:cs="Arial"/>
        </w:rPr>
      </w:pPr>
      <w:r w:rsidRPr="00FC2731">
        <w:rPr>
          <w:rFonts w:cs="Arial"/>
        </w:rPr>
        <w:t xml:space="preserve">Egy adott számla értékéből az elszámolható költség megállapításakor figyelembe kell venni, hogy a számlát benyújtó </w:t>
      </w:r>
      <w:r w:rsidR="008D4986" w:rsidRPr="00FC2731">
        <w:rPr>
          <w:rFonts w:cs="Arial"/>
        </w:rPr>
        <w:t>k</w:t>
      </w:r>
      <w:r w:rsidRPr="00FC2731">
        <w:rPr>
          <w:rFonts w:cs="Arial"/>
        </w:rPr>
        <w:t xml:space="preserve">edvezményezett ÁFA visszaigénylésre jogosult adóalany vagy nem. A </w:t>
      </w:r>
      <w:r w:rsidR="008D4986" w:rsidRPr="00FC2731">
        <w:rPr>
          <w:rFonts w:cs="Arial"/>
        </w:rPr>
        <w:t>k</w:t>
      </w:r>
      <w:r w:rsidRPr="00FC2731">
        <w:rPr>
          <w:rFonts w:cs="Arial"/>
        </w:rPr>
        <w:t>edvezményezettnek erről minden egyes elszámolás benyújtásakor nyilatkoznia kell az alábbiaknak megfelelően</w:t>
      </w:r>
      <w:r w:rsidR="00CC3011" w:rsidRPr="00FC2731">
        <w:rPr>
          <w:rFonts w:cs="Arial"/>
        </w:rPr>
        <w:t xml:space="preserve"> (1. sz. melléklet)</w:t>
      </w:r>
      <w:r w:rsidRPr="00FC2731">
        <w:rPr>
          <w:rFonts w:cs="Arial"/>
        </w:rPr>
        <w:t>:</w:t>
      </w:r>
    </w:p>
    <w:p w14:paraId="4135F4B8" w14:textId="77777777" w:rsidR="00E539EF" w:rsidRPr="00FC2731" w:rsidRDefault="00E539EF" w:rsidP="00A84EA0">
      <w:pPr>
        <w:pStyle w:val="felsor1"/>
        <w:numPr>
          <w:ilvl w:val="0"/>
          <w:numId w:val="130"/>
        </w:numPr>
        <w:spacing w:line="360" w:lineRule="auto"/>
        <w:jc w:val="both"/>
        <w:rPr>
          <w:rFonts w:ascii="Arial" w:hAnsi="Arial" w:cs="Arial"/>
          <w:sz w:val="20"/>
          <w:szCs w:val="20"/>
        </w:rPr>
      </w:pPr>
      <w:r w:rsidRPr="00FC2731">
        <w:rPr>
          <w:rFonts w:ascii="Arial" w:hAnsi="Arial" w:cs="Arial"/>
          <w:sz w:val="20"/>
          <w:szCs w:val="20"/>
        </w:rPr>
        <w:t xml:space="preserve">A </w:t>
      </w:r>
      <w:r w:rsidR="00113F7F" w:rsidRPr="00FC2731">
        <w:rPr>
          <w:rFonts w:ascii="Arial" w:hAnsi="Arial" w:cs="Arial"/>
          <w:sz w:val="20"/>
          <w:szCs w:val="20"/>
        </w:rPr>
        <w:t xml:space="preserve">kedvezményezett </w:t>
      </w:r>
      <w:r w:rsidRPr="00FC2731">
        <w:rPr>
          <w:rFonts w:ascii="Arial" w:hAnsi="Arial" w:cs="Arial"/>
          <w:sz w:val="20"/>
          <w:szCs w:val="20"/>
        </w:rPr>
        <w:t xml:space="preserve">nem alanya az ÁFA-nak. Az elszámolásnál az ÁFA-val növelt (bruttó) összeg kerül figyelembevételre. </w:t>
      </w:r>
    </w:p>
    <w:p w14:paraId="4DFA0EA9" w14:textId="77777777" w:rsidR="00E539EF" w:rsidRPr="00FC2731" w:rsidRDefault="00E539EF" w:rsidP="00A84EA0">
      <w:pPr>
        <w:pStyle w:val="felsor1"/>
        <w:numPr>
          <w:ilvl w:val="0"/>
          <w:numId w:val="130"/>
        </w:numPr>
        <w:spacing w:line="360" w:lineRule="auto"/>
        <w:jc w:val="both"/>
        <w:rPr>
          <w:rFonts w:ascii="Arial" w:hAnsi="Arial" w:cs="Arial"/>
          <w:sz w:val="20"/>
          <w:szCs w:val="20"/>
        </w:rPr>
      </w:pPr>
      <w:r w:rsidRPr="00FC2731">
        <w:rPr>
          <w:rFonts w:ascii="Arial" w:hAnsi="Arial" w:cs="Arial"/>
          <w:sz w:val="20"/>
          <w:szCs w:val="20"/>
        </w:rPr>
        <w:t xml:space="preserve">A </w:t>
      </w:r>
      <w:r w:rsidR="00995F25" w:rsidRPr="00FC2731">
        <w:rPr>
          <w:rFonts w:ascii="Arial" w:hAnsi="Arial" w:cs="Arial"/>
          <w:sz w:val="20"/>
          <w:szCs w:val="20"/>
        </w:rPr>
        <w:t xml:space="preserve">kedvezményezett </w:t>
      </w:r>
      <w:r w:rsidRPr="00FC2731">
        <w:rPr>
          <w:rFonts w:ascii="Arial" w:hAnsi="Arial" w:cs="Arial"/>
          <w:sz w:val="20"/>
          <w:szCs w:val="20"/>
        </w:rPr>
        <w:t>alanya az ÁFA-nak. A pályázatban megjelölt tevékenységgel kapcsolatban felmerült költségeihez kapcsolódó ÁFA-t visszaigényli. Az elszámolásnál az ÁFA nélküli (nettó) összeg kerül figyelembevételre.</w:t>
      </w:r>
    </w:p>
    <w:p w14:paraId="0D113EBE" w14:textId="77777777" w:rsidR="00E539EF" w:rsidRPr="00FC2731" w:rsidRDefault="00E539EF" w:rsidP="00A84EA0">
      <w:pPr>
        <w:pStyle w:val="felsor1"/>
        <w:numPr>
          <w:ilvl w:val="0"/>
          <w:numId w:val="130"/>
        </w:numPr>
        <w:spacing w:line="360" w:lineRule="auto"/>
        <w:jc w:val="both"/>
        <w:rPr>
          <w:rFonts w:ascii="Arial" w:hAnsi="Arial" w:cs="Arial"/>
          <w:sz w:val="20"/>
          <w:szCs w:val="20"/>
        </w:rPr>
      </w:pPr>
      <w:r w:rsidRPr="00FC2731">
        <w:rPr>
          <w:rFonts w:ascii="Arial" w:hAnsi="Arial" w:cs="Arial"/>
          <w:sz w:val="20"/>
          <w:szCs w:val="20"/>
        </w:rPr>
        <w:t xml:space="preserve">A </w:t>
      </w:r>
      <w:r w:rsidR="00995F25" w:rsidRPr="00FC2731">
        <w:rPr>
          <w:rFonts w:ascii="Arial" w:hAnsi="Arial" w:cs="Arial"/>
          <w:sz w:val="20"/>
          <w:szCs w:val="20"/>
        </w:rPr>
        <w:t xml:space="preserve">kedvezményezett </w:t>
      </w:r>
      <w:r w:rsidRPr="00FC2731">
        <w:rPr>
          <w:rFonts w:ascii="Arial" w:hAnsi="Arial" w:cs="Arial"/>
          <w:sz w:val="20"/>
          <w:szCs w:val="20"/>
        </w:rPr>
        <w:t>alanya az ÁFA-nak, de a pályázatban megjelölt tevékenységgel kapcsolatban felmerült költségeihez kapcsolódó ÁFA-t nem igényelheti vissza. Az elszámolásnál az ÁFA-val növelt (bruttó) összeg kerül figyelembevételre.</w:t>
      </w:r>
    </w:p>
    <w:p w14:paraId="69A0AE3A" w14:textId="77777777" w:rsidR="004D30C6" w:rsidRPr="00FC2731" w:rsidRDefault="004D30C6" w:rsidP="00A84EA0">
      <w:pPr>
        <w:pStyle w:val="Szvegtrzs2"/>
        <w:tabs>
          <w:tab w:val="left" w:pos="1200"/>
        </w:tabs>
        <w:spacing w:before="120" w:line="360" w:lineRule="auto"/>
        <w:rPr>
          <w:rFonts w:cs="Arial"/>
          <w:b/>
        </w:rPr>
      </w:pPr>
    </w:p>
    <w:p w14:paraId="5448D18B" w14:textId="77777777" w:rsidR="00E539EF" w:rsidRPr="00FC2731" w:rsidRDefault="00E539EF" w:rsidP="00A84EA0">
      <w:pPr>
        <w:pStyle w:val="Szvegtrzs2"/>
        <w:tabs>
          <w:tab w:val="left" w:pos="1200"/>
        </w:tabs>
        <w:spacing w:before="120" w:line="360" w:lineRule="auto"/>
        <w:rPr>
          <w:rFonts w:cs="Arial"/>
          <w:b/>
        </w:rPr>
      </w:pPr>
      <w:r w:rsidRPr="00FC2731">
        <w:rPr>
          <w:rFonts w:cs="Arial"/>
          <w:b/>
        </w:rPr>
        <w:t>ÁFA státusz fordított adózás esetén</w:t>
      </w:r>
    </w:p>
    <w:p w14:paraId="089B9F9C" w14:textId="77777777" w:rsidR="00E539EF" w:rsidRPr="00FC2731" w:rsidRDefault="00E539EF" w:rsidP="008F4EAC">
      <w:pPr>
        <w:pStyle w:val="Szvegtrzs2"/>
        <w:spacing w:before="120" w:line="360" w:lineRule="auto"/>
        <w:jc w:val="both"/>
        <w:rPr>
          <w:rFonts w:cs="Arial"/>
        </w:rPr>
      </w:pPr>
      <w:r w:rsidRPr="00FC2731">
        <w:rPr>
          <w:rFonts w:cs="Arial"/>
        </w:rPr>
        <w:t xml:space="preserve">Amennyiben az elszámolásra benyújtott számla jogszabály szerint fordított adózás hatálya alá esik, az elszámolás folyamata a </w:t>
      </w:r>
      <w:r w:rsidR="008E0BD1" w:rsidRPr="00FC2731">
        <w:rPr>
          <w:rFonts w:cs="Arial"/>
        </w:rPr>
        <w:t xml:space="preserve">kedvezményezett </w:t>
      </w:r>
      <w:r w:rsidRPr="00FC2731">
        <w:rPr>
          <w:rFonts w:cs="Arial"/>
        </w:rPr>
        <w:t xml:space="preserve"> ÁFA státusza szerint a következőképpen alakulhat:</w:t>
      </w:r>
    </w:p>
    <w:p w14:paraId="5546DC8B" w14:textId="77777777" w:rsidR="00E539EF" w:rsidRPr="00FC2731" w:rsidRDefault="00E539EF" w:rsidP="00A84EA0">
      <w:pPr>
        <w:pStyle w:val="felsor1"/>
        <w:numPr>
          <w:ilvl w:val="0"/>
          <w:numId w:val="130"/>
        </w:numPr>
        <w:spacing w:line="360" w:lineRule="auto"/>
        <w:jc w:val="both"/>
        <w:rPr>
          <w:rFonts w:ascii="Arial" w:hAnsi="Arial" w:cs="Arial"/>
          <w:sz w:val="20"/>
          <w:szCs w:val="20"/>
        </w:rPr>
      </w:pPr>
      <w:r w:rsidRPr="00FC2731">
        <w:rPr>
          <w:rFonts w:ascii="Arial" w:hAnsi="Arial" w:cs="Arial"/>
          <w:sz w:val="20"/>
          <w:szCs w:val="20"/>
        </w:rPr>
        <w:t xml:space="preserve">Amennyiben a </w:t>
      </w:r>
      <w:r w:rsidR="004D30C6" w:rsidRPr="00FC2731">
        <w:rPr>
          <w:rFonts w:ascii="Arial" w:hAnsi="Arial" w:cs="Arial"/>
          <w:sz w:val="20"/>
          <w:szCs w:val="20"/>
        </w:rPr>
        <w:t>kedvezményezett</w:t>
      </w:r>
      <w:r w:rsidRPr="00FC2731">
        <w:rPr>
          <w:rFonts w:ascii="Arial" w:hAnsi="Arial" w:cs="Arial"/>
          <w:sz w:val="20"/>
          <w:szCs w:val="20"/>
        </w:rPr>
        <w:t xml:space="preserve"> ÁFA levonásra jogosult (az ÁFA nem minősül elszámolható költségnek) az elszámoláshoz elégséges a számla nettó értékének megfelelően az alátámasztó dokumentumok benyújtása (az ÁFA bevallást az elszámoláshoz nem szükséges csatolni, azonban a Széchenyi Programiroda Nonprofit Kft. helyszíni ellenőrzés során ellenőrizheti). </w:t>
      </w:r>
    </w:p>
    <w:p w14:paraId="1A87952B" w14:textId="0F5BBFB9" w:rsidR="00A51EFA" w:rsidRPr="00FC2731" w:rsidRDefault="00E539EF" w:rsidP="007E62CD">
      <w:pPr>
        <w:pStyle w:val="felsor1"/>
        <w:numPr>
          <w:ilvl w:val="0"/>
          <w:numId w:val="130"/>
        </w:numPr>
        <w:spacing w:line="360" w:lineRule="auto"/>
        <w:jc w:val="both"/>
        <w:rPr>
          <w:rFonts w:ascii="Arial" w:hAnsi="Arial" w:cs="Arial"/>
          <w:sz w:val="20"/>
          <w:szCs w:val="20"/>
        </w:rPr>
      </w:pPr>
      <w:r w:rsidRPr="00FC2731">
        <w:rPr>
          <w:rFonts w:ascii="Arial" w:hAnsi="Arial" w:cs="Arial"/>
          <w:sz w:val="20"/>
          <w:szCs w:val="20"/>
        </w:rPr>
        <w:t xml:space="preserve">Ha a </w:t>
      </w:r>
      <w:r w:rsidR="004D30C6" w:rsidRPr="00FC2731">
        <w:rPr>
          <w:rFonts w:ascii="Arial" w:hAnsi="Arial" w:cs="Arial"/>
          <w:sz w:val="20"/>
          <w:szCs w:val="20"/>
        </w:rPr>
        <w:t>kedvezményezett</w:t>
      </w:r>
      <w:r w:rsidRPr="00FC2731">
        <w:rPr>
          <w:rFonts w:ascii="Arial" w:hAnsi="Arial" w:cs="Arial"/>
          <w:sz w:val="20"/>
          <w:szCs w:val="20"/>
        </w:rPr>
        <w:t xml:space="preserve"> ÁFA levonásra jogosult, de ÁFA levonási jogot nem gyakorolhat, illetve ha a </w:t>
      </w:r>
      <w:r w:rsidR="008E0BD1" w:rsidRPr="00FC2731">
        <w:rPr>
          <w:rFonts w:ascii="Arial" w:hAnsi="Arial" w:cs="Arial"/>
          <w:sz w:val="20"/>
          <w:szCs w:val="20"/>
        </w:rPr>
        <w:t>kedvezményezett</w:t>
      </w:r>
      <w:r w:rsidRPr="00FC2731">
        <w:rPr>
          <w:rFonts w:ascii="Arial" w:hAnsi="Arial" w:cs="Arial"/>
          <w:sz w:val="20"/>
          <w:szCs w:val="20"/>
        </w:rPr>
        <w:t xml:space="preserve"> ÁFA levonásra nem jogosult (az ÁFA elszámolható költség), akkor a </w:t>
      </w:r>
      <w:r w:rsidR="008E0BD1" w:rsidRPr="00FC2731">
        <w:rPr>
          <w:rFonts w:ascii="Arial" w:hAnsi="Arial" w:cs="Arial"/>
          <w:sz w:val="20"/>
          <w:szCs w:val="20"/>
        </w:rPr>
        <w:t xml:space="preserve">kedvezményezett </w:t>
      </w:r>
      <w:r w:rsidRPr="00FC2731">
        <w:rPr>
          <w:rFonts w:ascii="Arial" w:hAnsi="Arial" w:cs="Arial"/>
          <w:sz w:val="20"/>
          <w:szCs w:val="20"/>
        </w:rPr>
        <w:t>a számlán szereplő nettó összeg elszámolásához a számlát és bankszámlakivonatot nyújt</w:t>
      </w:r>
      <w:r w:rsidR="000817D4">
        <w:rPr>
          <w:rFonts w:ascii="Arial" w:hAnsi="Arial" w:cs="Arial"/>
          <w:sz w:val="20"/>
          <w:szCs w:val="20"/>
        </w:rPr>
        <w:t>ja</w:t>
      </w:r>
      <w:r w:rsidRPr="00FC2731">
        <w:rPr>
          <w:rFonts w:ascii="Arial" w:hAnsi="Arial" w:cs="Arial"/>
          <w:sz w:val="20"/>
          <w:szCs w:val="20"/>
        </w:rPr>
        <w:t xml:space="preserve"> be. Az ÁFA összeg elszámolásához ÁFA-összesítőt, az ÁFA NAV felé történő kifizetésének igazolására bankszámlakivonatot valamint ÁFA-bevallást nyújt be.  </w:t>
      </w:r>
    </w:p>
    <w:p w14:paraId="5E724FD6" w14:textId="55BC2181" w:rsidR="00A51EFA" w:rsidRPr="00FC2731" w:rsidRDefault="00A51EFA" w:rsidP="00DF6A61">
      <w:pPr>
        <w:pStyle w:val="Jegyzetszveg"/>
        <w:spacing w:line="360" w:lineRule="auto"/>
        <w:ind w:left="709"/>
        <w:jc w:val="both"/>
        <w:rPr>
          <w:rFonts w:cs="Arial"/>
        </w:rPr>
      </w:pPr>
      <w:r w:rsidRPr="00FC2731">
        <w:rPr>
          <w:rFonts w:cs="Arial"/>
        </w:rPr>
        <w:t>(Amenny</w:t>
      </w:r>
      <w:r w:rsidR="00586738" w:rsidRPr="00FC2731">
        <w:rPr>
          <w:rFonts w:cs="Arial"/>
        </w:rPr>
        <w:t>i</w:t>
      </w:r>
      <w:r w:rsidRPr="00FC2731">
        <w:rPr>
          <w:rFonts w:cs="Arial"/>
        </w:rPr>
        <w:t xml:space="preserve">ben a Kedvezményezett éves ÁFA bevalló, úgy az ÁFA összegét abban az időszakban számolhatja el, melyben az ÁFA bevallást benyújtotta, </w:t>
      </w:r>
      <w:r w:rsidR="00FD509A" w:rsidRPr="00FC2731">
        <w:rPr>
          <w:rFonts w:cs="Arial"/>
        </w:rPr>
        <w:t>é</w:t>
      </w:r>
      <w:r w:rsidRPr="00FC2731">
        <w:rPr>
          <w:rFonts w:cs="Arial"/>
        </w:rPr>
        <w:t>s az adóbevallásban szereplő fizetendő ÁFA összegének befizetését megtette (</w:t>
      </w:r>
      <w:r w:rsidR="00FD509A" w:rsidRPr="00FC2731">
        <w:rPr>
          <w:rFonts w:cs="Arial"/>
        </w:rPr>
        <w:t>é</w:t>
      </w:r>
      <w:r w:rsidRPr="00FC2731">
        <w:rPr>
          <w:rFonts w:cs="Arial"/>
        </w:rPr>
        <w:t>s ezt bankszámla kivonattal alá is támasztotta</w:t>
      </w:r>
      <w:r w:rsidR="00D20D91" w:rsidRPr="00FC2731">
        <w:rPr>
          <w:rFonts w:cs="Arial"/>
        </w:rPr>
        <w:t>)</w:t>
      </w:r>
      <w:r w:rsidRPr="00FC2731">
        <w:rPr>
          <w:rFonts w:cs="Arial"/>
        </w:rPr>
        <w:t>.</w:t>
      </w:r>
    </w:p>
    <w:p w14:paraId="626DADF1" w14:textId="77777777" w:rsidR="00A51EFA" w:rsidRPr="00FC2731" w:rsidRDefault="00A51EFA" w:rsidP="00DF6A61">
      <w:pPr>
        <w:pStyle w:val="Jegyzetszveg"/>
        <w:spacing w:line="360" w:lineRule="auto"/>
        <w:ind w:left="709"/>
        <w:jc w:val="both"/>
        <w:rPr>
          <w:rFonts w:cs="Arial"/>
        </w:rPr>
      </w:pPr>
      <w:r w:rsidRPr="00FC2731">
        <w:rPr>
          <w:rFonts w:cs="Arial"/>
        </w:rPr>
        <w:lastRenderedPageBreak/>
        <w:t>Ammenyiben az ÁFA bevallását kizárólag a megvalósítási időszakon kívül tudja benyújtani, úgy egyedi IH engedély megléte mellett lehetősége van a Kedvezményezettnek az ÁFA elszámolására az ÁFA összesítő, valamint az ÁFA NAV felé történő kifizetésének bankszámla kivonattal történől igazolásával is elszámolni az ÁFA összegét (utólagos ÁFA bevallás bemutatásának terhe mellett).</w:t>
      </w:r>
    </w:p>
    <w:p w14:paraId="24B6D14A" w14:textId="77777777" w:rsidR="00E539EF" w:rsidRPr="00FC2731" w:rsidRDefault="00E539EF" w:rsidP="007E62CD">
      <w:pPr>
        <w:pStyle w:val="felsor1"/>
        <w:numPr>
          <w:ilvl w:val="0"/>
          <w:numId w:val="0"/>
        </w:numPr>
        <w:spacing w:line="360" w:lineRule="auto"/>
        <w:ind w:left="720"/>
        <w:jc w:val="both"/>
        <w:rPr>
          <w:rFonts w:ascii="Arial" w:hAnsi="Arial" w:cs="Arial"/>
          <w:sz w:val="20"/>
          <w:szCs w:val="20"/>
        </w:rPr>
      </w:pPr>
      <w:r w:rsidRPr="00FC2731">
        <w:rPr>
          <w:rFonts w:ascii="Arial" w:hAnsi="Arial" w:cs="Arial"/>
          <w:sz w:val="20"/>
          <w:szCs w:val="20"/>
        </w:rPr>
        <w:t>A számlán szereplő nettó összeg elszámolása illetve az ÁFA összeg elszámolása eltérő elszámolási időszakokban is történhet: abban az elszámolási időszakban kell benyújtani, amikor kifizetésre került.</w:t>
      </w:r>
    </w:p>
    <w:p w14:paraId="1487DC73" w14:textId="77777777" w:rsidR="00E539EF" w:rsidRPr="00FC2731" w:rsidRDefault="00E539EF" w:rsidP="00A84EA0">
      <w:pPr>
        <w:spacing w:line="360" w:lineRule="auto"/>
        <w:ind w:left="360"/>
        <w:jc w:val="both"/>
        <w:rPr>
          <w:rFonts w:cs="Arial"/>
        </w:rPr>
      </w:pPr>
    </w:p>
    <w:p w14:paraId="3B20F614" w14:textId="77777777" w:rsidR="00E539EF" w:rsidRPr="00FC2731" w:rsidRDefault="00E539EF" w:rsidP="00A84EA0">
      <w:pPr>
        <w:spacing w:line="360" w:lineRule="auto"/>
        <w:jc w:val="both"/>
        <w:rPr>
          <w:rFonts w:cs="Arial"/>
        </w:rPr>
      </w:pPr>
      <w:r w:rsidRPr="00FC2731">
        <w:rPr>
          <w:rFonts w:cs="Arial"/>
        </w:rPr>
        <w:t>Fordított adózás esetén a 2. melléklet szerinti nyilatkozat csatolása szükséges.</w:t>
      </w:r>
    </w:p>
    <w:p w14:paraId="49CC347C" w14:textId="77777777" w:rsidR="00FC2731" w:rsidRDefault="00FC2731" w:rsidP="00BA57B1">
      <w:pPr>
        <w:pStyle w:val="Cmsor2"/>
        <w:jc w:val="both"/>
        <w:rPr>
          <w:rFonts w:ascii="Arial" w:hAnsi="Arial" w:cs="Arial"/>
          <w:sz w:val="20"/>
          <w:szCs w:val="20"/>
        </w:rPr>
      </w:pPr>
      <w:bookmarkStart w:id="43" w:name="_Toc494091837"/>
    </w:p>
    <w:p w14:paraId="7A8D2FFC" w14:textId="77777777" w:rsidR="00F276D0" w:rsidRDefault="00F276D0" w:rsidP="00BA57B1">
      <w:pPr>
        <w:pStyle w:val="Cmsor2"/>
        <w:jc w:val="both"/>
        <w:rPr>
          <w:rFonts w:ascii="Arial" w:hAnsi="Arial" w:cs="Arial"/>
          <w:sz w:val="20"/>
          <w:szCs w:val="20"/>
        </w:rPr>
      </w:pPr>
      <w:r w:rsidRPr="00FC2731">
        <w:rPr>
          <w:rFonts w:ascii="Arial" w:hAnsi="Arial" w:cs="Arial"/>
          <w:sz w:val="20"/>
          <w:szCs w:val="20"/>
        </w:rPr>
        <w:t xml:space="preserve">2.11. </w:t>
      </w:r>
      <w:r w:rsidR="004E18FD" w:rsidRPr="00FC2731">
        <w:rPr>
          <w:rFonts w:ascii="Arial" w:hAnsi="Arial" w:cs="Arial"/>
          <w:sz w:val="20"/>
          <w:szCs w:val="20"/>
        </w:rPr>
        <w:t>ÁRFOLYAM ÁTVÁLTÁSI MÓDSZER</w:t>
      </w:r>
      <w:bookmarkEnd w:id="43"/>
    </w:p>
    <w:p w14:paraId="2E1A2779" w14:textId="77777777" w:rsidR="00FC2731" w:rsidRPr="00FC2731" w:rsidRDefault="00FC2731" w:rsidP="00FC2731"/>
    <w:p w14:paraId="1576C4C5" w14:textId="77777777" w:rsidR="0002010C" w:rsidRPr="00FC2731" w:rsidRDefault="0002010C" w:rsidP="00BA57B1">
      <w:pPr>
        <w:jc w:val="both"/>
        <w:rPr>
          <w:rFonts w:cs="Arial"/>
        </w:rPr>
      </w:pPr>
    </w:p>
    <w:p w14:paraId="0867748A" w14:textId="53ED3EDF" w:rsidR="0002010C" w:rsidRPr="00FC2731" w:rsidRDefault="0002010C" w:rsidP="00DF6A61">
      <w:pPr>
        <w:pStyle w:val="Jegyzetszveg"/>
        <w:spacing w:line="360" w:lineRule="auto"/>
        <w:jc w:val="both"/>
        <w:rPr>
          <w:rFonts w:cs="Arial"/>
        </w:rPr>
      </w:pPr>
      <w:r w:rsidRPr="00FC2731">
        <w:rPr>
          <w:rFonts w:cs="Arial"/>
        </w:rPr>
        <w:t xml:space="preserve">A támogatási szerződések euróban köttetnek, a támogatás folyósítása is euróban történik, függetlenül attól, hogy a </w:t>
      </w:r>
      <w:r w:rsidR="00D415AA">
        <w:rPr>
          <w:rFonts w:cs="Arial"/>
        </w:rPr>
        <w:t>kedvezményezett</w:t>
      </w:r>
      <w:r w:rsidRPr="00FC2731">
        <w:rPr>
          <w:rFonts w:cs="Arial"/>
        </w:rPr>
        <w:t xml:space="preserve"> költsége forintban vagy devizában keletkezett. A magyar </w:t>
      </w:r>
      <w:r w:rsidR="00D415AA">
        <w:rPr>
          <w:rFonts w:cs="Arial"/>
        </w:rPr>
        <w:t xml:space="preserve">kedvezményezettek </w:t>
      </w:r>
      <w:r w:rsidRPr="00FC2731">
        <w:rPr>
          <w:rFonts w:cs="Arial"/>
        </w:rPr>
        <w:t xml:space="preserve"> a Széchenyi Programiroda Nonprofit Kft-hez benyújtott jelentésükben a felmerült és kifizetett költségeiket euróban kell feltüntetniük</w:t>
      </w:r>
      <w:r w:rsidR="00504D79" w:rsidRPr="00FC2731">
        <w:rPr>
          <w:rFonts w:cs="Arial"/>
        </w:rPr>
        <w:t>, a Széchenyi Programiroda Nonprofit Kft. az adott időszakban elszámolható költségekre a hitelesítési nyilatkozatot szintén euróban állítja ki.</w:t>
      </w:r>
    </w:p>
    <w:p w14:paraId="03EE83BD" w14:textId="77777777" w:rsidR="00504D79" w:rsidRPr="00FC2731" w:rsidRDefault="00504D79" w:rsidP="00DF6A61">
      <w:pPr>
        <w:pStyle w:val="Jegyzetszveg"/>
        <w:spacing w:line="360" w:lineRule="auto"/>
        <w:jc w:val="both"/>
        <w:rPr>
          <w:rFonts w:cs="Arial"/>
        </w:rPr>
      </w:pPr>
    </w:p>
    <w:p w14:paraId="7040A693" w14:textId="35D28D57" w:rsidR="0002010C" w:rsidRPr="00FC2731" w:rsidRDefault="0002010C" w:rsidP="00DF6A61">
      <w:pPr>
        <w:pStyle w:val="Jegyzetszveg"/>
        <w:spacing w:line="360" w:lineRule="auto"/>
        <w:jc w:val="both"/>
        <w:rPr>
          <w:rFonts w:cs="Arial"/>
        </w:rPr>
      </w:pPr>
      <w:r w:rsidRPr="00FC2731">
        <w:rPr>
          <w:rFonts w:cs="Arial"/>
        </w:rPr>
        <w:t xml:space="preserve">A </w:t>
      </w:r>
      <w:r w:rsidR="00504D79" w:rsidRPr="00FC2731">
        <w:rPr>
          <w:rFonts w:cs="Arial"/>
        </w:rPr>
        <w:t xml:space="preserve">magyar </w:t>
      </w:r>
      <w:r w:rsidR="000817D4">
        <w:rPr>
          <w:rFonts w:cs="Arial"/>
        </w:rPr>
        <w:t>kedvezményezettek</w:t>
      </w:r>
      <w:r w:rsidR="00FD509A" w:rsidRPr="00FC2731">
        <w:rPr>
          <w:rFonts w:cs="Arial"/>
        </w:rPr>
        <w:t>nek</w:t>
      </w:r>
      <w:r w:rsidR="00504D79" w:rsidRPr="00FC2731">
        <w:rPr>
          <w:rFonts w:cs="Arial"/>
        </w:rPr>
        <w:t xml:space="preserve"> a </w:t>
      </w:r>
      <w:r w:rsidRPr="00FC2731">
        <w:rPr>
          <w:rFonts w:cs="Arial"/>
        </w:rPr>
        <w:t>nem euróban felmerült költségeket (</w:t>
      </w:r>
      <w:r w:rsidR="00FD509A" w:rsidRPr="00FC2731">
        <w:rPr>
          <w:rFonts w:cs="Arial"/>
        </w:rPr>
        <w:t>f</w:t>
      </w:r>
      <w:r w:rsidRPr="00FC2731">
        <w:rPr>
          <w:rFonts w:cs="Arial"/>
        </w:rPr>
        <w:t>orint, és más külföldi pénznem) a</w:t>
      </w:r>
      <w:r w:rsidR="00504D79" w:rsidRPr="00FC2731">
        <w:rPr>
          <w:rFonts w:cs="Arial"/>
        </w:rPr>
        <w:t xml:space="preserve">z Európai </w:t>
      </w:r>
      <w:r w:rsidRPr="00FC2731">
        <w:rPr>
          <w:rFonts w:cs="Arial"/>
        </w:rPr>
        <w:t xml:space="preserve"> Bizottság által meghatározott, a jelentés benyújtásának havában érvényes </w:t>
      </w:r>
      <w:r w:rsidR="00504D79" w:rsidRPr="00FC2731">
        <w:rPr>
          <w:rFonts w:cs="Arial"/>
        </w:rPr>
        <w:t>átlag</w:t>
      </w:r>
      <w:r w:rsidRPr="00FC2731">
        <w:rPr>
          <w:rFonts w:cs="Arial"/>
        </w:rPr>
        <w:t>árfolyamon kell euróra átváltani</w:t>
      </w:r>
      <w:r w:rsidR="00FD509A" w:rsidRPr="00FC2731">
        <w:rPr>
          <w:rFonts w:cs="Arial"/>
        </w:rPr>
        <w:t>uk.</w:t>
      </w:r>
      <w:r w:rsidRPr="00FC2731">
        <w:rPr>
          <w:rFonts w:cs="Arial"/>
        </w:rPr>
        <w:t xml:space="preserve"> </w:t>
      </w:r>
      <w:r w:rsidR="0060775C" w:rsidRPr="00FC2731">
        <w:rPr>
          <w:rFonts w:cs="Arial"/>
        </w:rPr>
        <w:t>(</w:t>
      </w:r>
      <w:hyperlink r:id="rId12" w:history="1">
        <w:r w:rsidR="0060775C" w:rsidRPr="00FC2731">
          <w:rPr>
            <w:rStyle w:val="Hiperhivatkozs"/>
            <w:rFonts w:cs="Arial"/>
          </w:rPr>
          <w:t>https://ec.europa.eu/info/funding-tenders/how-eu-funding-works/information-contractors-and-beneficiaries/exchange-rate-inforeuro_en</w:t>
        </w:r>
      </w:hyperlink>
      <w:r w:rsidR="0060775C" w:rsidRPr="00FC2731">
        <w:rPr>
          <w:rFonts w:cs="Arial"/>
        </w:rPr>
        <w:t>)</w:t>
      </w:r>
    </w:p>
    <w:p w14:paraId="7B434917" w14:textId="77777777" w:rsidR="00504D79" w:rsidRPr="00FC2731" w:rsidRDefault="00504D79" w:rsidP="00DF6A61">
      <w:pPr>
        <w:pStyle w:val="Jegyzetszveg"/>
        <w:spacing w:line="360" w:lineRule="auto"/>
        <w:jc w:val="both"/>
        <w:rPr>
          <w:rFonts w:cs="Arial"/>
        </w:rPr>
      </w:pPr>
    </w:p>
    <w:p w14:paraId="5F57E294" w14:textId="739A2D74" w:rsidR="00504D79" w:rsidRPr="00FC2731" w:rsidRDefault="00504D79" w:rsidP="00DF6A61">
      <w:pPr>
        <w:pStyle w:val="Jegyzetszveg"/>
        <w:spacing w:line="360" w:lineRule="auto"/>
        <w:jc w:val="both"/>
        <w:rPr>
          <w:rFonts w:cs="Arial"/>
        </w:rPr>
      </w:pPr>
      <w:r w:rsidRPr="00FC2731">
        <w:rPr>
          <w:rFonts w:cs="Arial"/>
        </w:rPr>
        <w:t xml:space="preserve">Figyelem! Az euróban felmerült költségeket az elszámolásban is euróban kell szerepeltetni! Nem lehetséges a magyar </w:t>
      </w:r>
      <w:r w:rsidR="000817D4">
        <w:rPr>
          <w:rFonts w:cs="Arial"/>
        </w:rPr>
        <w:t>kedvezményezett</w:t>
      </w:r>
      <w:r w:rsidRPr="00FC2731">
        <w:rPr>
          <w:rFonts w:cs="Arial"/>
        </w:rPr>
        <w:t xml:space="preserve"> által a belső elszámoláskor alkalmazott árfolyamon forintosított összeget a fenti módszerekkel újra euróra visszaváltani.</w:t>
      </w:r>
    </w:p>
    <w:p w14:paraId="645E8CBB" w14:textId="77777777" w:rsidR="00E5109D" w:rsidRDefault="00E5109D" w:rsidP="00FC2731">
      <w:pPr>
        <w:pStyle w:val="Jegyzetszveg"/>
        <w:spacing w:line="360" w:lineRule="auto"/>
        <w:jc w:val="both"/>
        <w:rPr>
          <w:rFonts w:cs="Arial"/>
        </w:rPr>
      </w:pPr>
    </w:p>
    <w:p w14:paraId="5E562393" w14:textId="77777777" w:rsidR="00FC2731" w:rsidRPr="00FC2731" w:rsidRDefault="00FC2731" w:rsidP="00DF6A61">
      <w:pPr>
        <w:pStyle w:val="Jegyzetszveg"/>
        <w:spacing w:line="360" w:lineRule="auto"/>
        <w:jc w:val="both"/>
        <w:rPr>
          <w:rFonts w:cs="Arial"/>
        </w:rPr>
      </w:pPr>
    </w:p>
    <w:p w14:paraId="0813D027" w14:textId="77777777" w:rsidR="00E539EF" w:rsidRPr="00FC2731" w:rsidRDefault="00A430BD" w:rsidP="000B2146">
      <w:pPr>
        <w:pStyle w:val="Cmsor1"/>
        <w:keepLines w:val="0"/>
        <w:numPr>
          <w:ilvl w:val="0"/>
          <w:numId w:val="117"/>
        </w:numPr>
        <w:spacing w:before="0" w:line="360" w:lineRule="auto"/>
        <w:rPr>
          <w:rFonts w:ascii="Arial" w:hAnsi="Arial" w:cs="Arial"/>
          <w:color w:val="1F497D" w:themeColor="text2"/>
          <w:sz w:val="20"/>
          <w:szCs w:val="20"/>
        </w:rPr>
      </w:pPr>
      <w:bookmarkStart w:id="44" w:name="_KÖLTSÉGTÍPUSOK_ÉS_AZ"/>
      <w:bookmarkStart w:id="45" w:name="_Toc296059731"/>
      <w:bookmarkStart w:id="46" w:name="_Toc494091839"/>
      <w:bookmarkStart w:id="47" w:name="_Toc334689463"/>
      <w:bookmarkEnd w:id="42"/>
      <w:bookmarkEnd w:id="44"/>
      <w:r w:rsidRPr="00FC2731">
        <w:rPr>
          <w:rFonts w:ascii="Arial" w:hAnsi="Arial" w:cs="Arial"/>
          <w:color w:val="1F497D" w:themeColor="text2"/>
          <w:sz w:val="20"/>
          <w:szCs w:val="20"/>
        </w:rPr>
        <w:t>K</w:t>
      </w:r>
      <w:r w:rsidR="00E539EF" w:rsidRPr="00FC2731">
        <w:rPr>
          <w:rFonts w:ascii="Arial" w:hAnsi="Arial" w:cs="Arial"/>
          <w:color w:val="1F497D" w:themeColor="text2"/>
          <w:sz w:val="20"/>
          <w:szCs w:val="20"/>
        </w:rPr>
        <w:t>ÖLTSÉGTÍPUSOK ÉS AZ ELSZÁMOLÁSUKHOZ SZÜKSÉGES DOKUMENTUMOK</w:t>
      </w:r>
      <w:bookmarkEnd w:id="45"/>
      <w:bookmarkEnd w:id="46"/>
    </w:p>
    <w:p w14:paraId="58776810" w14:textId="77777777" w:rsidR="008D57B3" w:rsidRPr="00FC2731" w:rsidRDefault="008D57B3" w:rsidP="00FD712B">
      <w:pPr>
        <w:spacing w:before="120" w:line="360" w:lineRule="auto"/>
        <w:jc w:val="both"/>
        <w:rPr>
          <w:rFonts w:cs="Arial"/>
        </w:rPr>
      </w:pPr>
    </w:p>
    <w:p w14:paraId="77E00DF1" w14:textId="77777777" w:rsidR="00E539EF" w:rsidRPr="00FC2731" w:rsidRDefault="00E539EF" w:rsidP="00A84EA0">
      <w:pPr>
        <w:spacing w:line="360" w:lineRule="auto"/>
        <w:jc w:val="both"/>
        <w:rPr>
          <w:rFonts w:cs="Arial"/>
        </w:rPr>
      </w:pPr>
      <w:r w:rsidRPr="00FC2731">
        <w:rPr>
          <w:rFonts w:cs="Arial"/>
        </w:rPr>
        <w:t>A projekt során a következő költségsorokon számolhatók el költségek:</w:t>
      </w:r>
    </w:p>
    <w:p w14:paraId="6983D879" w14:textId="77777777" w:rsidR="00E539EF" w:rsidRPr="00FC2731" w:rsidRDefault="00E539EF" w:rsidP="00A84EA0">
      <w:pPr>
        <w:spacing w:line="360" w:lineRule="auto"/>
        <w:rPr>
          <w:rFonts w:cs="Arial"/>
        </w:rPr>
      </w:pPr>
    </w:p>
    <w:p w14:paraId="021498F7" w14:textId="77777777" w:rsidR="00E539EF" w:rsidRPr="00FC2731" w:rsidRDefault="00E539EF" w:rsidP="00B8438F">
      <w:pPr>
        <w:pStyle w:val="Listaszerbekezds"/>
        <w:numPr>
          <w:ilvl w:val="0"/>
          <w:numId w:val="61"/>
        </w:numPr>
        <w:spacing w:line="360" w:lineRule="auto"/>
        <w:jc w:val="both"/>
        <w:rPr>
          <w:rFonts w:ascii="Arial" w:hAnsi="Arial" w:cs="Arial"/>
          <w:b/>
          <w:sz w:val="20"/>
          <w:szCs w:val="20"/>
        </w:rPr>
      </w:pPr>
      <w:r w:rsidRPr="00FC2731">
        <w:rPr>
          <w:rFonts w:ascii="Arial" w:hAnsi="Arial" w:cs="Arial"/>
          <w:b/>
          <w:sz w:val="20"/>
          <w:szCs w:val="20"/>
        </w:rPr>
        <w:t>Előkészítési költségek (Preparation</w:t>
      </w:r>
      <w:r w:rsidR="00BC18E6" w:rsidRPr="00FC2731">
        <w:rPr>
          <w:rFonts w:ascii="Arial" w:hAnsi="Arial" w:cs="Arial"/>
          <w:b/>
          <w:sz w:val="20"/>
          <w:szCs w:val="20"/>
        </w:rPr>
        <w:t xml:space="preserve"> costs</w:t>
      </w:r>
      <w:r w:rsidRPr="00FC2731">
        <w:rPr>
          <w:rFonts w:ascii="Arial" w:hAnsi="Arial" w:cs="Arial"/>
          <w:b/>
          <w:sz w:val="20"/>
          <w:szCs w:val="20"/>
        </w:rPr>
        <w:t>)</w:t>
      </w:r>
    </w:p>
    <w:p w14:paraId="6B3CEAA2" w14:textId="77777777" w:rsidR="00D340AD" w:rsidRPr="00FC2731" w:rsidRDefault="00E539E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t>Személyi költségek (Staff cost)</w:t>
      </w:r>
    </w:p>
    <w:p w14:paraId="1B023DD2" w14:textId="77777777" w:rsidR="00E539EF" w:rsidRPr="00FC2731" w:rsidRDefault="00B8438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t>Irodai és adminisztratív költségek</w:t>
      </w:r>
      <w:r w:rsidR="00E539EF" w:rsidRPr="00FC2731">
        <w:rPr>
          <w:rFonts w:ascii="Arial" w:hAnsi="Arial" w:cs="Arial"/>
          <w:b/>
          <w:sz w:val="20"/>
          <w:szCs w:val="20"/>
        </w:rPr>
        <w:t xml:space="preserve"> (</w:t>
      </w:r>
      <w:r w:rsidRPr="00FC2731">
        <w:rPr>
          <w:rFonts w:ascii="Arial" w:hAnsi="Arial" w:cs="Arial"/>
          <w:b/>
          <w:sz w:val="20"/>
          <w:szCs w:val="20"/>
        </w:rPr>
        <w:t>Office and administrative expenditure</w:t>
      </w:r>
      <w:r w:rsidR="00E539EF" w:rsidRPr="00FC2731">
        <w:rPr>
          <w:rFonts w:ascii="Arial" w:hAnsi="Arial" w:cs="Arial"/>
          <w:b/>
          <w:sz w:val="20"/>
          <w:szCs w:val="20"/>
        </w:rPr>
        <w:t>)</w:t>
      </w:r>
    </w:p>
    <w:p w14:paraId="400A5A29" w14:textId="77777777" w:rsidR="00E539EF" w:rsidRPr="00FC2731" w:rsidRDefault="00B8438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t xml:space="preserve">Utazási és szállás költségek </w:t>
      </w:r>
      <w:r w:rsidR="00E539EF" w:rsidRPr="00FC2731">
        <w:rPr>
          <w:rFonts w:ascii="Arial" w:hAnsi="Arial" w:cs="Arial"/>
          <w:b/>
          <w:sz w:val="20"/>
          <w:szCs w:val="20"/>
        </w:rPr>
        <w:t>(</w:t>
      </w:r>
      <w:r w:rsidRPr="00FC2731">
        <w:rPr>
          <w:rFonts w:ascii="Arial" w:hAnsi="Arial" w:cs="Arial"/>
          <w:b/>
          <w:sz w:val="20"/>
          <w:szCs w:val="20"/>
        </w:rPr>
        <w:t>Travel and accommodation</w:t>
      </w:r>
      <w:r w:rsidR="00E539EF" w:rsidRPr="00FC2731">
        <w:rPr>
          <w:rFonts w:ascii="Arial" w:hAnsi="Arial" w:cs="Arial"/>
          <w:b/>
          <w:sz w:val="20"/>
          <w:szCs w:val="20"/>
        </w:rPr>
        <w:t>)</w:t>
      </w:r>
    </w:p>
    <w:p w14:paraId="6831AB90" w14:textId="77777777" w:rsidR="00E539EF" w:rsidRPr="00FC2731" w:rsidRDefault="00B8438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t xml:space="preserve">Külső szakértők és szolgáltatók költségei </w:t>
      </w:r>
      <w:r w:rsidR="00E539EF" w:rsidRPr="00FC2731">
        <w:rPr>
          <w:rFonts w:ascii="Arial" w:hAnsi="Arial" w:cs="Arial"/>
          <w:b/>
          <w:sz w:val="20"/>
          <w:szCs w:val="20"/>
        </w:rPr>
        <w:t>(</w:t>
      </w:r>
      <w:r w:rsidRPr="00FC2731">
        <w:rPr>
          <w:rFonts w:ascii="Arial" w:hAnsi="Arial" w:cs="Arial"/>
          <w:b/>
          <w:sz w:val="20"/>
          <w:szCs w:val="20"/>
        </w:rPr>
        <w:t>External expertise and services</w:t>
      </w:r>
      <w:r w:rsidR="00E539EF" w:rsidRPr="00FC2731">
        <w:rPr>
          <w:rFonts w:ascii="Arial" w:hAnsi="Arial" w:cs="Arial"/>
          <w:b/>
          <w:sz w:val="20"/>
          <w:szCs w:val="20"/>
        </w:rPr>
        <w:t>)</w:t>
      </w:r>
    </w:p>
    <w:p w14:paraId="548F96E4" w14:textId="77777777" w:rsidR="00E539EF" w:rsidRPr="00FC2731" w:rsidRDefault="00B8438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t xml:space="preserve">Eszközök költségei </w:t>
      </w:r>
      <w:r w:rsidR="00E539EF" w:rsidRPr="00FC2731">
        <w:rPr>
          <w:rFonts w:ascii="Arial" w:hAnsi="Arial" w:cs="Arial"/>
          <w:b/>
          <w:sz w:val="20"/>
          <w:szCs w:val="20"/>
        </w:rPr>
        <w:t>(</w:t>
      </w:r>
      <w:r w:rsidRPr="00FC2731">
        <w:rPr>
          <w:rFonts w:ascii="Arial" w:hAnsi="Arial" w:cs="Arial"/>
          <w:b/>
          <w:sz w:val="20"/>
          <w:szCs w:val="20"/>
        </w:rPr>
        <w:t>Equipment expenditure</w:t>
      </w:r>
      <w:r w:rsidR="00E539EF" w:rsidRPr="00FC2731">
        <w:rPr>
          <w:rFonts w:ascii="Arial" w:hAnsi="Arial" w:cs="Arial"/>
          <w:b/>
          <w:sz w:val="20"/>
          <w:szCs w:val="20"/>
        </w:rPr>
        <w:t>)</w:t>
      </w:r>
    </w:p>
    <w:p w14:paraId="239C9208" w14:textId="77777777" w:rsidR="00E539EF" w:rsidRPr="00FC2731" w:rsidRDefault="00B8438F" w:rsidP="00A84EA0">
      <w:pPr>
        <w:pStyle w:val="Listaszerbekezds"/>
        <w:numPr>
          <w:ilvl w:val="0"/>
          <w:numId w:val="61"/>
        </w:numPr>
        <w:spacing w:after="0" w:line="360" w:lineRule="auto"/>
        <w:ind w:left="714" w:hanging="357"/>
        <w:jc w:val="both"/>
        <w:rPr>
          <w:rFonts w:ascii="Arial" w:hAnsi="Arial" w:cs="Arial"/>
          <w:b/>
          <w:sz w:val="20"/>
          <w:szCs w:val="20"/>
        </w:rPr>
      </w:pPr>
      <w:r w:rsidRPr="00FC2731">
        <w:rPr>
          <w:rFonts w:ascii="Arial" w:hAnsi="Arial" w:cs="Arial"/>
          <w:b/>
          <w:sz w:val="20"/>
          <w:szCs w:val="20"/>
        </w:rPr>
        <w:lastRenderedPageBreak/>
        <w:t xml:space="preserve">Infrastruktúra és </w:t>
      </w:r>
      <w:r w:rsidR="00995F25" w:rsidRPr="00FC2731">
        <w:rPr>
          <w:rFonts w:ascii="Arial" w:hAnsi="Arial" w:cs="Arial"/>
          <w:b/>
          <w:sz w:val="20"/>
          <w:szCs w:val="20"/>
        </w:rPr>
        <w:t>építések</w:t>
      </w:r>
      <w:r w:rsidRPr="00FC2731">
        <w:rPr>
          <w:rFonts w:ascii="Arial" w:hAnsi="Arial" w:cs="Arial"/>
          <w:b/>
          <w:sz w:val="20"/>
          <w:szCs w:val="20"/>
        </w:rPr>
        <w:t xml:space="preserve"> költségei</w:t>
      </w:r>
      <w:r w:rsidR="00E539EF" w:rsidRPr="00FC2731">
        <w:rPr>
          <w:rFonts w:ascii="Arial" w:hAnsi="Arial" w:cs="Arial"/>
          <w:b/>
          <w:sz w:val="20"/>
          <w:szCs w:val="20"/>
        </w:rPr>
        <w:t xml:space="preserve"> </w:t>
      </w:r>
      <w:r w:rsidR="00101BB2" w:rsidRPr="00FC2731">
        <w:rPr>
          <w:rFonts w:ascii="Arial" w:hAnsi="Arial" w:cs="Arial"/>
          <w:b/>
          <w:sz w:val="20"/>
          <w:szCs w:val="20"/>
        </w:rPr>
        <w:t>(</w:t>
      </w:r>
      <w:r w:rsidRPr="00FC2731">
        <w:rPr>
          <w:rFonts w:ascii="Arial" w:hAnsi="Arial" w:cs="Arial"/>
          <w:b/>
          <w:sz w:val="20"/>
          <w:szCs w:val="20"/>
        </w:rPr>
        <w:t>Infrastructure and works</w:t>
      </w:r>
      <w:r w:rsidR="00E539EF" w:rsidRPr="00FC2731">
        <w:rPr>
          <w:rFonts w:ascii="Arial" w:hAnsi="Arial" w:cs="Arial"/>
          <w:b/>
          <w:sz w:val="20"/>
          <w:szCs w:val="20"/>
        </w:rPr>
        <w:t>)</w:t>
      </w:r>
    </w:p>
    <w:bookmarkEnd w:id="17"/>
    <w:bookmarkEnd w:id="47"/>
    <w:p w14:paraId="489AF148" w14:textId="77777777" w:rsidR="009057DF" w:rsidRPr="00FC2731" w:rsidRDefault="009057DF" w:rsidP="00FD712B">
      <w:pPr>
        <w:spacing w:before="120" w:line="360" w:lineRule="auto"/>
        <w:jc w:val="both"/>
        <w:rPr>
          <w:rFonts w:cs="Arial"/>
        </w:rPr>
      </w:pPr>
    </w:p>
    <w:p w14:paraId="7B272FB8" w14:textId="77777777" w:rsidR="00B05D29" w:rsidRPr="00FC2731" w:rsidRDefault="004D30C6" w:rsidP="00A84EA0">
      <w:pPr>
        <w:pStyle w:val="Cmsor2"/>
        <w:jc w:val="both"/>
        <w:rPr>
          <w:rFonts w:ascii="Arial" w:hAnsi="Arial" w:cs="Arial"/>
          <w:sz w:val="20"/>
          <w:szCs w:val="20"/>
        </w:rPr>
      </w:pPr>
      <w:bookmarkStart w:id="48" w:name="_Toc494091840"/>
      <w:r w:rsidRPr="00FC2731">
        <w:rPr>
          <w:rFonts w:ascii="Arial" w:hAnsi="Arial" w:cs="Arial"/>
          <w:sz w:val="20"/>
          <w:szCs w:val="20"/>
        </w:rPr>
        <w:t>3.</w:t>
      </w:r>
      <w:r w:rsidR="00B8438F" w:rsidRPr="00FC2731">
        <w:rPr>
          <w:rFonts w:ascii="Arial" w:hAnsi="Arial" w:cs="Arial"/>
          <w:sz w:val="20"/>
          <w:szCs w:val="20"/>
        </w:rPr>
        <w:t>1</w:t>
      </w:r>
      <w:r w:rsidRPr="00FC2731">
        <w:rPr>
          <w:rFonts w:ascii="Arial" w:hAnsi="Arial" w:cs="Arial"/>
          <w:sz w:val="20"/>
          <w:szCs w:val="20"/>
        </w:rPr>
        <w:t xml:space="preserve"> </w:t>
      </w:r>
      <w:r w:rsidR="00B05D29" w:rsidRPr="00FC2731">
        <w:rPr>
          <w:rFonts w:ascii="Arial" w:hAnsi="Arial" w:cs="Arial"/>
          <w:sz w:val="20"/>
          <w:szCs w:val="20"/>
        </w:rPr>
        <w:t>Előkészítési költségek</w:t>
      </w:r>
      <w:r w:rsidR="00881849" w:rsidRPr="00FC2731">
        <w:rPr>
          <w:rFonts w:ascii="Arial" w:hAnsi="Arial" w:cs="Arial"/>
          <w:sz w:val="20"/>
          <w:szCs w:val="20"/>
        </w:rPr>
        <w:t xml:space="preserve"> (Preparation cost)</w:t>
      </w:r>
      <w:r w:rsidR="00B05D29" w:rsidRPr="00FC2731">
        <w:rPr>
          <w:rFonts w:ascii="Arial" w:hAnsi="Arial" w:cs="Arial"/>
          <w:sz w:val="20"/>
          <w:szCs w:val="20"/>
        </w:rPr>
        <w:t>:</w:t>
      </w:r>
      <w:bookmarkEnd w:id="48"/>
    </w:p>
    <w:p w14:paraId="295E9A82" w14:textId="77777777" w:rsidR="004D30C6" w:rsidRPr="00FC2731" w:rsidRDefault="004D30C6" w:rsidP="00A84EA0">
      <w:pPr>
        <w:rPr>
          <w:rFonts w:cs="Arial"/>
        </w:rPr>
      </w:pPr>
    </w:p>
    <w:p w14:paraId="2D5A4006" w14:textId="77777777" w:rsidR="004D30C6" w:rsidRPr="00FC2731" w:rsidRDefault="004D30C6">
      <w:pPr>
        <w:spacing w:before="120" w:line="360" w:lineRule="auto"/>
        <w:jc w:val="both"/>
        <w:rPr>
          <w:rFonts w:cs="Arial"/>
        </w:rPr>
      </w:pPr>
    </w:p>
    <w:p w14:paraId="7A56F500" w14:textId="5F706A77" w:rsidR="00BF4CB7" w:rsidRPr="00FC2731" w:rsidRDefault="00B05D29" w:rsidP="00A84EA0">
      <w:pPr>
        <w:spacing w:line="360" w:lineRule="auto"/>
        <w:jc w:val="both"/>
        <w:rPr>
          <w:rFonts w:cs="Arial"/>
        </w:rPr>
      </w:pPr>
      <w:r w:rsidRPr="00FC2731">
        <w:rPr>
          <w:rFonts w:cs="Arial"/>
        </w:rPr>
        <w:t>Az előkészítési költségek</w:t>
      </w:r>
      <w:r w:rsidR="00911637" w:rsidRPr="00FC2731">
        <w:rPr>
          <w:rFonts w:cs="Arial"/>
        </w:rPr>
        <w:t xml:space="preserve"> elszámo</w:t>
      </w:r>
      <w:r w:rsidR="00BF4CB7" w:rsidRPr="00FC2731">
        <w:rPr>
          <w:rFonts w:cs="Arial"/>
        </w:rPr>
        <w:t>lhatósági időszaka a 2014.01.01. és a projekt megvalósításának kezdő napja közö</w:t>
      </w:r>
      <w:r w:rsidR="00BC18E6" w:rsidRPr="00FC2731">
        <w:rPr>
          <w:rFonts w:cs="Arial"/>
        </w:rPr>
        <w:t>tti időszak lehet. A költségek elszámolására</w:t>
      </w:r>
      <w:r w:rsidR="00BF4CB7" w:rsidRPr="00FC2731">
        <w:rPr>
          <w:rFonts w:cs="Arial"/>
        </w:rPr>
        <w:t xml:space="preserve"> kizárlóag az első kedvezményezetti jelentésben </w:t>
      </w:r>
      <w:r w:rsidR="00BC18E6" w:rsidRPr="00FC2731">
        <w:rPr>
          <w:rFonts w:cs="Arial"/>
        </w:rPr>
        <w:t>kerülhet sor.</w:t>
      </w:r>
    </w:p>
    <w:p w14:paraId="7502047F" w14:textId="77777777" w:rsidR="004D30C6" w:rsidRPr="00FC2731" w:rsidRDefault="00911637" w:rsidP="00A84EA0">
      <w:pPr>
        <w:spacing w:line="360" w:lineRule="auto"/>
        <w:jc w:val="both"/>
        <w:rPr>
          <w:rFonts w:cs="Arial"/>
        </w:rPr>
      </w:pPr>
      <w:r w:rsidRPr="00FC2731">
        <w:rPr>
          <w:rFonts w:cs="Arial"/>
        </w:rPr>
        <w:t xml:space="preserve"> </w:t>
      </w:r>
    </w:p>
    <w:p w14:paraId="697373F2" w14:textId="77777777" w:rsidR="00BC15AA" w:rsidRPr="00FC2731" w:rsidRDefault="00BC15AA" w:rsidP="00A84EA0">
      <w:pPr>
        <w:spacing w:line="360" w:lineRule="auto"/>
        <w:jc w:val="both"/>
        <w:rPr>
          <w:rFonts w:cs="Arial"/>
        </w:rPr>
      </w:pPr>
    </w:p>
    <w:p w14:paraId="0D33F5D7" w14:textId="7119D6FE" w:rsidR="00BF4CB7" w:rsidRPr="00FC2731" w:rsidRDefault="00BF4CB7" w:rsidP="00A84EA0">
      <w:pPr>
        <w:spacing w:after="120" w:line="360" w:lineRule="auto"/>
        <w:jc w:val="both"/>
        <w:rPr>
          <w:rFonts w:cs="Arial"/>
          <w:b/>
        </w:rPr>
      </w:pPr>
      <w:r w:rsidRPr="00FC2731">
        <w:rPr>
          <w:rFonts w:cs="Arial"/>
          <w:b/>
        </w:rPr>
        <w:t>Az alábbi előkészítési költségek számolhatók el</w:t>
      </w:r>
      <w:r w:rsidR="005E0912" w:rsidRPr="00FC2731">
        <w:rPr>
          <w:rFonts w:cs="Arial"/>
          <w:b/>
        </w:rPr>
        <w:t xml:space="preserve"> a jóváhagyott pályázattal összhangban</w:t>
      </w:r>
      <w:r w:rsidRPr="00FC2731">
        <w:rPr>
          <w:rFonts w:cs="Arial"/>
          <w:b/>
        </w:rPr>
        <w:t>:</w:t>
      </w:r>
    </w:p>
    <w:p w14:paraId="1D6AF44D"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tec</w:t>
      </w:r>
      <w:r w:rsidR="00B81EBB" w:rsidRPr="00FC2731">
        <w:rPr>
          <w:rFonts w:ascii="Arial" w:eastAsia="Times New Roman" w:hAnsi="Arial" w:cs="Arial"/>
          <w:sz w:val="20"/>
          <w:szCs w:val="20"/>
          <w:lang w:eastAsia="ja-JP"/>
        </w:rPr>
        <w:t>h</w:t>
      </w:r>
      <w:r w:rsidRPr="00FC2731">
        <w:rPr>
          <w:rFonts w:ascii="Arial" w:eastAsia="Times New Roman" w:hAnsi="Arial" w:cs="Arial"/>
          <w:sz w:val="20"/>
          <w:szCs w:val="20"/>
          <w:lang w:eastAsia="ja-JP"/>
        </w:rPr>
        <w:t>nikai tervek</w:t>
      </w:r>
      <w:r w:rsidR="00BC15AA" w:rsidRPr="00FC2731">
        <w:rPr>
          <w:rFonts w:ascii="Arial" w:eastAsia="Times New Roman" w:hAnsi="Arial" w:cs="Arial"/>
          <w:sz w:val="20"/>
          <w:szCs w:val="20"/>
          <w:lang w:eastAsia="ja-JP"/>
        </w:rPr>
        <w:t>,</w:t>
      </w:r>
    </w:p>
    <w:p w14:paraId="2B2AF47B"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engedélyek költségei</w:t>
      </w:r>
      <w:r w:rsidR="00BC15AA" w:rsidRPr="00FC2731">
        <w:rPr>
          <w:rFonts w:ascii="Arial" w:eastAsia="Times New Roman" w:hAnsi="Arial" w:cs="Arial"/>
          <w:sz w:val="20"/>
          <w:szCs w:val="20"/>
          <w:lang w:eastAsia="ja-JP"/>
        </w:rPr>
        <w:t>,</w:t>
      </w:r>
    </w:p>
    <w:p w14:paraId="29F1E99A"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földvásárlás</w:t>
      </w:r>
      <w:r w:rsidR="00BC15AA" w:rsidRPr="00FC2731">
        <w:rPr>
          <w:rFonts w:ascii="Arial" w:eastAsia="Times New Roman" w:hAnsi="Arial" w:cs="Arial"/>
          <w:sz w:val="20"/>
          <w:szCs w:val="20"/>
          <w:lang w:eastAsia="ja-JP"/>
        </w:rPr>
        <w:t>,</w:t>
      </w:r>
    </w:p>
    <w:p w14:paraId="409B8765"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tanulmányok, statisztikák, adatbázisok és kutatások költségei</w:t>
      </w:r>
      <w:r w:rsidR="00BC15AA" w:rsidRPr="00FC2731">
        <w:rPr>
          <w:rFonts w:ascii="Arial" w:eastAsia="Times New Roman" w:hAnsi="Arial" w:cs="Arial"/>
          <w:sz w:val="20"/>
          <w:szCs w:val="20"/>
          <w:lang w:eastAsia="ja-JP"/>
        </w:rPr>
        <w:t>,</w:t>
      </w:r>
    </w:p>
    <w:p w14:paraId="29A60E5A"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projekt rendezvények- és utazások költségei</w:t>
      </w:r>
      <w:r w:rsidR="00BC15AA" w:rsidRPr="00FC2731">
        <w:rPr>
          <w:rFonts w:ascii="Arial" w:eastAsia="Times New Roman" w:hAnsi="Arial" w:cs="Arial"/>
          <w:sz w:val="20"/>
          <w:szCs w:val="20"/>
          <w:lang w:eastAsia="ja-JP"/>
        </w:rPr>
        <w:t>,</w:t>
      </w:r>
    </w:p>
    <w:p w14:paraId="6281524F" w14:textId="77777777" w:rsidR="00BF4CB7" w:rsidRPr="00FC2731" w:rsidRDefault="00BF4CB7" w:rsidP="00BC15AA">
      <w:pPr>
        <w:pStyle w:val="Listaszerbekezds"/>
        <w:numPr>
          <w:ilvl w:val="0"/>
          <w:numId w:val="169"/>
        </w:numPr>
        <w:spacing w:after="120" w:line="360" w:lineRule="auto"/>
        <w:jc w:val="both"/>
        <w:rPr>
          <w:rFonts w:ascii="Arial" w:eastAsia="Times New Roman" w:hAnsi="Arial" w:cs="Arial"/>
          <w:sz w:val="20"/>
          <w:szCs w:val="20"/>
          <w:lang w:eastAsia="ja-JP"/>
        </w:rPr>
      </w:pPr>
      <w:r w:rsidRPr="00FC2731">
        <w:rPr>
          <w:rFonts w:ascii="Arial" w:eastAsia="Times New Roman" w:hAnsi="Arial" w:cs="Arial"/>
          <w:sz w:val="20"/>
          <w:szCs w:val="20"/>
          <w:lang w:eastAsia="ja-JP"/>
        </w:rPr>
        <w:t>fordítás és tolmácsolás költségei</w:t>
      </w:r>
      <w:r w:rsidR="00BC15AA" w:rsidRPr="00FC2731">
        <w:rPr>
          <w:rFonts w:ascii="Arial" w:eastAsia="Times New Roman" w:hAnsi="Arial" w:cs="Arial"/>
          <w:sz w:val="20"/>
          <w:szCs w:val="20"/>
          <w:lang w:eastAsia="ja-JP"/>
        </w:rPr>
        <w:t>.</w:t>
      </w:r>
    </w:p>
    <w:p w14:paraId="163F82B5" w14:textId="77777777" w:rsidR="00BF4CB7" w:rsidRPr="00FC2731" w:rsidRDefault="00BF4CB7" w:rsidP="00BF4CB7">
      <w:pPr>
        <w:spacing w:after="120" w:line="360" w:lineRule="auto"/>
        <w:jc w:val="both"/>
        <w:rPr>
          <w:rFonts w:cs="Arial"/>
        </w:rPr>
      </w:pPr>
    </w:p>
    <w:p w14:paraId="1D8623B6" w14:textId="76B13C02" w:rsidR="00BF4CB7" w:rsidRPr="00FC2731" w:rsidRDefault="00BF4CB7" w:rsidP="00BF4CB7">
      <w:pPr>
        <w:spacing w:after="120" w:line="360" w:lineRule="auto"/>
        <w:jc w:val="both"/>
        <w:rPr>
          <w:rFonts w:cs="Arial"/>
        </w:rPr>
      </w:pPr>
      <w:r w:rsidRPr="008F4EAC">
        <w:rPr>
          <w:rFonts w:cs="Arial"/>
        </w:rPr>
        <w:t xml:space="preserve">A PraG </w:t>
      </w:r>
      <w:r w:rsidR="007032E1" w:rsidRPr="008F4EAC">
        <w:rPr>
          <w:rFonts w:cs="Arial"/>
        </w:rPr>
        <w:t xml:space="preserve">értékhatár alatti </w:t>
      </w:r>
      <w:r w:rsidRPr="008F4EAC">
        <w:rPr>
          <w:rFonts w:cs="Arial"/>
        </w:rPr>
        <w:t>beszerzés</w:t>
      </w:r>
      <w:r w:rsidR="007032E1" w:rsidRPr="008F4EAC">
        <w:rPr>
          <w:rFonts w:cs="Arial"/>
        </w:rPr>
        <w:t>ekre vonatkozó</w:t>
      </w:r>
      <w:r w:rsidRPr="008F4EAC">
        <w:rPr>
          <w:rFonts w:cs="Arial"/>
        </w:rPr>
        <w:t xml:space="preserve"> szabályokat az előkészítési költségek esetében is be kell tartani.</w:t>
      </w:r>
      <w:r w:rsidRPr="00FC2731">
        <w:rPr>
          <w:rFonts w:cs="Arial"/>
        </w:rPr>
        <w:t xml:space="preserve"> </w:t>
      </w:r>
    </w:p>
    <w:p w14:paraId="3E14BB4F" w14:textId="368D4518" w:rsidR="0084641C" w:rsidRPr="00FC2731" w:rsidRDefault="0084641C" w:rsidP="00BF4CB7">
      <w:pPr>
        <w:spacing w:after="120" w:line="360" w:lineRule="auto"/>
        <w:jc w:val="both"/>
        <w:rPr>
          <w:rFonts w:cs="Arial"/>
          <w:b/>
        </w:rPr>
      </w:pPr>
      <w:r w:rsidRPr="00FC2731">
        <w:rPr>
          <w:rFonts w:cs="Arial"/>
        </w:rPr>
        <w:t>Az előkészítési költségek elszámolása</w:t>
      </w:r>
      <w:r w:rsidR="00052829" w:rsidRPr="00FC2731">
        <w:rPr>
          <w:rFonts w:cs="Arial"/>
        </w:rPr>
        <w:t xml:space="preserve"> azok jellegének megfelelően a </w:t>
      </w:r>
      <w:hyperlink w:anchor="_KÖLTSÉGTÍPUSOK_ÉS_AZ" w:history="1">
        <w:r w:rsidR="00052829" w:rsidRPr="008F4EAC">
          <w:rPr>
            <w:rStyle w:val="Hiperhivatkozs"/>
            <w:rFonts w:cs="Arial"/>
          </w:rPr>
          <w:t>3. fejezetben</w:t>
        </w:r>
      </w:hyperlink>
      <w:r w:rsidR="00052829" w:rsidRPr="00FC2731">
        <w:rPr>
          <w:rFonts w:cs="Arial"/>
        </w:rPr>
        <w:t xml:space="preserve"> az adott költségsorok</w:t>
      </w:r>
      <w:r w:rsidRPr="00FC2731">
        <w:rPr>
          <w:rFonts w:cs="Arial"/>
        </w:rPr>
        <w:t xml:space="preserve"> alatt részletezett feltételek mellett, a</w:t>
      </w:r>
      <w:r w:rsidR="00052829" w:rsidRPr="00FC2731">
        <w:rPr>
          <w:rFonts w:cs="Arial"/>
        </w:rPr>
        <w:t>z adott alfejezetben</w:t>
      </w:r>
      <w:r w:rsidRPr="00FC2731">
        <w:rPr>
          <w:rFonts w:cs="Arial"/>
        </w:rPr>
        <w:t xml:space="preserve"> részletezett alátámasztó dokumentumok benyújtásával megegyezően történik.</w:t>
      </w:r>
    </w:p>
    <w:p w14:paraId="3C629666" w14:textId="77777777" w:rsidR="00E4618B" w:rsidRPr="00FC2731" w:rsidRDefault="00E4618B" w:rsidP="00A84EA0">
      <w:pPr>
        <w:pStyle w:val="Listaszerbekezds"/>
        <w:spacing w:line="360" w:lineRule="auto"/>
        <w:jc w:val="both"/>
        <w:rPr>
          <w:rFonts w:ascii="Arial" w:hAnsi="Arial" w:cs="Arial"/>
          <w:sz w:val="20"/>
          <w:szCs w:val="20"/>
        </w:rPr>
      </w:pPr>
    </w:p>
    <w:p w14:paraId="2D309295" w14:textId="77777777" w:rsidR="0081764A" w:rsidRPr="00FC2731" w:rsidRDefault="00E4618B" w:rsidP="00A84EA0">
      <w:pPr>
        <w:pStyle w:val="Cmsor2"/>
        <w:rPr>
          <w:rFonts w:ascii="Arial" w:hAnsi="Arial" w:cs="Arial"/>
          <w:sz w:val="20"/>
          <w:szCs w:val="20"/>
        </w:rPr>
      </w:pPr>
      <w:bookmarkStart w:id="49" w:name="_Toc31967233"/>
      <w:bookmarkStart w:id="50" w:name="_Toc494091841"/>
      <w:bookmarkEnd w:id="49"/>
      <w:r w:rsidRPr="00FC2731">
        <w:rPr>
          <w:rFonts w:ascii="Arial" w:hAnsi="Arial" w:cs="Arial"/>
          <w:sz w:val="20"/>
          <w:szCs w:val="20"/>
        </w:rPr>
        <w:t>3.</w:t>
      </w:r>
      <w:r w:rsidR="00B8438F" w:rsidRPr="00FC2731">
        <w:rPr>
          <w:rFonts w:ascii="Arial" w:hAnsi="Arial" w:cs="Arial"/>
          <w:sz w:val="20"/>
          <w:szCs w:val="20"/>
        </w:rPr>
        <w:t>2</w:t>
      </w:r>
      <w:r w:rsidRPr="00FC2731">
        <w:rPr>
          <w:rFonts w:ascii="Arial" w:hAnsi="Arial" w:cs="Arial"/>
          <w:sz w:val="20"/>
          <w:szCs w:val="20"/>
        </w:rPr>
        <w:t xml:space="preserve"> </w:t>
      </w:r>
      <w:r w:rsidR="0029288D" w:rsidRPr="00FC2731">
        <w:rPr>
          <w:rFonts w:ascii="Arial" w:hAnsi="Arial" w:cs="Arial"/>
          <w:sz w:val="20"/>
          <w:szCs w:val="20"/>
        </w:rPr>
        <w:t>Személyi költségek (Staff cost)</w:t>
      </w:r>
      <w:bookmarkEnd w:id="50"/>
    </w:p>
    <w:p w14:paraId="3B743B91" w14:textId="77777777" w:rsidR="0081764A" w:rsidRPr="00FC2731" w:rsidRDefault="0081764A" w:rsidP="00FD712B">
      <w:pPr>
        <w:spacing w:before="120" w:line="360" w:lineRule="auto"/>
        <w:jc w:val="both"/>
        <w:rPr>
          <w:rFonts w:cs="Arial"/>
        </w:rPr>
      </w:pPr>
    </w:p>
    <w:p w14:paraId="751DF08E" w14:textId="77777777" w:rsidR="00870413" w:rsidRPr="00FC2731" w:rsidRDefault="00870413">
      <w:pPr>
        <w:spacing w:before="120" w:line="360" w:lineRule="auto"/>
        <w:jc w:val="both"/>
        <w:rPr>
          <w:rFonts w:cs="Arial"/>
          <w:b/>
        </w:rPr>
      </w:pPr>
      <w:r w:rsidRPr="00FC2731">
        <w:rPr>
          <w:rFonts w:cs="Arial"/>
          <w:b/>
        </w:rPr>
        <w:t>Személyi költségek elszámolásának szabályai:</w:t>
      </w:r>
    </w:p>
    <w:p w14:paraId="18A27159" w14:textId="77777777" w:rsidR="00870413" w:rsidRPr="00FC2731" w:rsidRDefault="00870413">
      <w:pPr>
        <w:spacing w:before="120" w:line="360" w:lineRule="auto"/>
        <w:jc w:val="both"/>
        <w:rPr>
          <w:rFonts w:cs="Arial"/>
        </w:rPr>
      </w:pPr>
      <w:r w:rsidRPr="00FC2731">
        <w:rPr>
          <w:rFonts w:cs="Arial"/>
        </w:rPr>
        <w:t xml:space="preserve">A  </w:t>
      </w:r>
      <w:r w:rsidR="00531A5E" w:rsidRPr="00FC2731">
        <w:rPr>
          <w:rFonts w:cs="Arial"/>
        </w:rPr>
        <w:t>k</w:t>
      </w:r>
      <w:r w:rsidR="00296F40" w:rsidRPr="00FC2731">
        <w:rPr>
          <w:rFonts w:cs="Arial"/>
        </w:rPr>
        <w:t>edvezményezett</w:t>
      </w:r>
      <w:r w:rsidR="00531A5E" w:rsidRPr="00FC2731">
        <w:rPr>
          <w:rFonts w:cs="Arial"/>
        </w:rPr>
        <w:t xml:space="preserve"> </w:t>
      </w:r>
      <w:r w:rsidRPr="00FC2731">
        <w:rPr>
          <w:rFonts w:cs="Arial"/>
        </w:rPr>
        <w:t xml:space="preserve">szervezet közvetlen alkalmazásában álló, projektmenedzsment feladatokat végző és /vagy projekttel kapcsolatos feladatokat ellátó, munkavállalókkal </w:t>
      </w:r>
      <w:r w:rsidR="00C410B2" w:rsidRPr="00FC2731">
        <w:rPr>
          <w:rFonts w:cs="Arial"/>
        </w:rPr>
        <w:t>összefüggésben</w:t>
      </w:r>
      <w:r w:rsidRPr="00FC2731">
        <w:rPr>
          <w:rFonts w:cs="Arial"/>
        </w:rPr>
        <w:t xml:space="preserve"> felmerült bér jellegű költségeket lehet elszámolni.</w:t>
      </w:r>
    </w:p>
    <w:p w14:paraId="2AE31D41" w14:textId="77777777" w:rsidR="008D57B3" w:rsidRPr="00FC2731" w:rsidRDefault="008D57B3">
      <w:pPr>
        <w:spacing w:before="120" w:line="360" w:lineRule="auto"/>
        <w:jc w:val="both"/>
        <w:rPr>
          <w:rFonts w:cs="Arial"/>
        </w:rPr>
      </w:pPr>
    </w:p>
    <w:p w14:paraId="65E609BF" w14:textId="77777777" w:rsidR="00870413" w:rsidRPr="00FC2731" w:rsidRDefault="00870413">
      <w:pPr>
        <w:spacing w:before="120" w:line="360" w:lineRule="auto"/>
        <w:jc w:val="both"/>
        <w:rPr>
          <w:rFonts w:cs="Arial"/>
          <w:b/>
        </w:rPr>
      </w:pPr>
      <w:r w:rsidRPr="00FC2731">
        <w:rPr>
          <w:rFonts w:cs="Arial"/>
          <w:b/>
        </w:rPr>
        <w:t>A bér jellegű költségek elszámolásának feltételei:</w:t>
      </w:r>
    </w:p>
    <w:p w14:paraId="4510DB00" w14:textId="77777777" w:rsidR="00870413" w:rsidRPr="00FC2731" w:rsidRDefault="00870413" w:rsidP="00A84EA0">
      <w:pPr>
        <w:pStyle w:val="S10"/>
        <w:numPr>
          <w:ilvl w:val="0"/>
          <w:numId w:val="133"/>
        </w:numPr>
        <w:spacing w:after="0" w:line="360" w:lineRule="auto"/>
        <w:rPr>
          <w:rFonts w:ascii="Arial" w:hAnsi="Arial" w:cs="Arial"/>
          <w:sz w:val="20"/>
          <w:szCs w:val="20"/>
        </w:rPr>
      </w:pPr>
      <w:r w:rsidRPr="00FC2731">
        <w:rPr>
          <w:rFonts w:ascii="Arial" w:hAnsi="Arial" w:cs="Arial"/>
          <w:sz w:val="20"/>
          <w:szCs w:val="20"/>
        </w:rPr>
        <w:t xml:space="preserve">Az </w:t>
      </w:r>
      <w:r w:rsidRPr="00FC2731">
        <w:rPr>
          <w:rFonts w:ascii="Arial" w:hAnsi="Arial" w:cs="Arial"/>
          <w:b/>
          <w:sz w:val="20"/>
          <w:szCs w:val="20"/>
        </w:rPr>
        <w:t xml:space="preserve">elszámolt </w:t>
      </w:r>
      <w:r w:rsidR="00F87D2B" w:rsidRPr="00FC2731">
        <w:rPr>
          <w:rFonts w:ascii="Arial" w:hAnsi="Arial" w:cs="Arial"/>
          <w:b/>
          <w:sz w:val="20"/>
          <w:szCs w:val="20"/>
        </w:rPr>
        <w:t>költségeknek</w:t>
      </w:r>
      <w:r w:rsidR="00052829" w:rsidRPr="00FC2731">
        <w:rPr>
          <w:rFonts w:ascii="Arial" w:hAnsi="Arial" w:cs="Arial"/>
          <w:b/>
          <w:sz w:val="20"/>
          <w:szCs w:val="20"/>
        </w:rPr>
        <w:t xml:space="preserve"> </w:t>
      </w:r>
      <w:r w:rsidRPr="00FC2731">
        <w:rPr>
          <w:rFonts w:ascii="Arial" w:hAnsi="Arial" w:cs="Arial"/>
          <w:sz w:val="20"/>
          <w:szCs w:val="20"/>
        </w:rPr>
        <w:t>olyan tevékenységekhez kell kapcsolódniuk, amelyet egyébként nem látnának el a szervezetnél, ha nem vennének részt a projektben, továbbá rögzítve van</w:t>
      </w:r>
      <w:r w:rsidR="00A767CE" w:rsidRPr="00FC2731">
        <w:rPr>
          <w:rFonts w:ascii="Arial" w:hAnsi="Arial" w:cs="Arial"/>
          <w:sz w:val="20"/>
          <w:szCs w:val="20"/>
        </w:rPr>
        <w:t>nak</w:t>
      </w:r>
      <w:r w:rsidRPr="00FC2731">
        <w:rPr>
          <w:rFonts w:ascii="Arial" w:hAnsi="Arial" w:cs="Arial"/>
          <w:sz w:val="20"/>
          <w:szCs w:val="20"/>
        </w:rPr>
        <w:t xml:space="preserve"> a </w:t>
      </w:r>
      <w:r w:rsidRPr="00FC2731">
        <w:rPr>
          <w:rFonts w:ascii="Arial" w:hAnsi="Arial" w:cs="Arial"/>
          <w:sz w:val="20"/>
          <w:szCs w:val="20"/>
        </w:rPr>
        <w:lastRenderedPageBreak/>
        <w:t xml:space="preserve">munkaszerződésben, kinevezésben (továbbiakban munkaügyi dokumentumokban) vagy jogszabályban, illetve az adott munkavállaló munkaköri leírásában </w:t>
      </w:r>
    </w:p>
    <w:p w14:paraId="32AE5715" w14:textId="77777777" w:rsidR="00870413" w:rsidRPr="00FC2731" w:rsidRDefault="00870413" w:rsidP="00A84EA0">
      <w:pPr>
        <w:pStyle w:val="S10"/>
        <w:numPr>
          <w:ilvl w:val="0"/>
          <w:numId w:val="133"/>
        </w:numPr>
        <w:spacing w:line="360" w:lineRule="auto"/>
        <w:ind w:left="714" w:hanging="357"/>
        <w:rPr>
          <w:rFonts w:ascii="Arial" w:hAnsi="Arial" w:cs="Arial"/>
          <w:sz w:val="20"/>
          <w:szCs w:val="20"/>
        </w:rPr>
      </w:pPr>
      <w:r w:rsidRPr="00FC2731">
        <w:rPr>
          <w:rFonts w:ascii="Arial" w:hAnsi="Arial" w:cs="Arial"/>
          <w:sz w:val="20"/>
          <w:szCs w:val="20"/>
        </w:rPr>
        <w:t xml:space="preserve">Minden egyéb bér jellegű költség elszámolható, amely közvetlenül felmerült és kifizetésre került a szervezetnél, többek közt a </w:t>
      </w:r>
      <w:r w:rsidRPr="00FC2731">
        <w:rPr>
          <w:rFonts w:ascii="Arial" w:hAnsi="Arial" w:cs="Arial"/>
          <w:b/>
          <w:sz w:val="20"/>
          <w:szCs w:val="20"/>
        </w:rPr>
        <w:t>munkáltató</w:t>
      </w:r>
      <w:r w:rsidR="00931B9C" w:rsidRPr="00FC2731">
        <w:rPr>
          <w:rFonts w:ascii="Arial" w:hAnsi="Arial" w:cs="Arial"/>
          <w:b/>
          <w:sz w:val="20"/>
          <w:szCs w:val="20"/>
        </w:rPr>
        <w:t xml:space="preserve"> által fizetendő járulékok</w:t>
      </w:r>
      <w:r w:rsidRPr="00FC2731">
        <w:rPr>
          <w:rFonts w:ascii="Arial" w:hAnsi="Arial" w:cs="Arial"/>
          <w:b/>
          <w:sz w:val="20"/>
          <w:szCs w:val="20"/>
        </w:rPr>
        <w:t xml:space="preserve"> </w:t>
      </w:r>
      <w:r w:rsidRPr="00FC2731">
        <w:rPr>
          <w:rFonts w:ascii="Arial" w:hAnsi="Arial" w:cs="Arial"/>
          <w:sz w:val="20"/>
          <w:szCs w:val="20"/>
        </w:rPr>
        <w:t>(szociális hozzájárulási adó</w:t>
      </w:r>
      <w:r w:rsidR="00931B9C" w:rsidRPr="00FC2731">
        <w:rPr>
          <w:rFonts w:ascii="Arial" w:hAnsi="Arial" w:cs="Arial"/>
          <w:sz w:val="20"/>
          <w:szCs w:val="20"/>
        </w:rPr>
        <w:t xml:space="preserve"> és szakképzési hozzájárulás</w:t>
      </w:r>
      <w:r w:rsidRPr="00FC2731">
        <w:rPr>
          <w:rFonts w:ascii="Arial" w:hAnsi="Arial" w:cs="Arial"/>
          <w:sz w:val="20"/>
          <w:szCs w:val="20"/>
        </w:rPr>
        <w:t xml:space="preserve">), </w:t>
      </w:r>
      <w:r w:rsidR="00931B9C" w:rsidRPr="00FC2731">
        <w:rPr>
          <w:rFonts w:ascii="Arial" w:hAnsi="Arial" w:cs="Arial"/>
          <w:sz w:val="20"/>
          <w:szCs w:val="20"/>
        </w:rPr>
        <w:t xml:space="preserve">és a munkavállaló által fizetendő </w:t>
      </w:r>
      <w:r w:rsidR="00AF59B0" w:rsidRPr="00FC2731">
        <w:rPr>
          <w:rFonts w:ascii="Arial" w:hAnsi="Arial" w:cs="Arial"/>
          <w:sz w:val="20"/>
          <w:szCs w:val="20"/>
        </w:rPr>
        <w:t xml:space="preserve">adók, </w:t>
      </w:r>
      <w:r w:rsidR="00931B9C" w:rsidRPr="00FC2731">
        <w:rPr>
          <w:rFonts w:ascii="Arial" w:hAnsi="Arial" w:cs="Arial"/>
          <w:sz w:val="20"/>
          <w:szCs w:val="20"/>
        </w:rPr>
        <w:t>járulékok (SZJA, nyugdíjjárulék, egészségbiztosítási és munkaerőpiaci járulék)</w:t>
      </w:r>
      <w:r w:rsidR="00931B9C" w:rsidRPr="00FC2731">
        <w:rPr>
          <w:rFonts w:ascii="Arial" w:hAnsi="Arial" w:cs="Arial"/>
          <w:b/>
          <w:sz w:val="20"/>
          <w:szCs w:val="20"/>
        </w:rPr>
        <w:t xml:space="preserve"> </w:t>
      </w:r>
      <w:r w:rsidRPr="00FC2731">
        <w:rPr>
          <w:rFonts w:ascii="Arial" w:hAnsi="Arial" w:cs="Arial"/>
          <w:sz w:val="20"/>
          <w:szCs w:val="20"/>
        </w:rPr>
        <w:t xml:space="preserve">az alábbi feltételek alapján: </w:t>
      </w:r>
    </w:p>
    <w:p w14:paraId="654F906D" w14:textId="77777777" w:rsidR="00870413" w:rsidRPr="00FC2731" w:rsidRDefault="00413CF6" w:rsidP="00C02B33">
      <w:pPr>
        <w:pStyle w:val="Bunk2"/>
        <w:tabs>
          <w:tab w:val="clear" w:pos="360"/>
          <w:tab w:val="num" w:pos="1276"/>
        </w:tabs>
        <w:spacing w:before="0" w:line="360" w:lineRule="auto"/>
        <w:ind w:left="1276"/>
        <w:rPr>
          <w:rFonts w:cs="Arial"/>
          <w:lang w:val="hu-HU"/>
        </w:rPr>
      </w:pPr>
      <w:r w:rsidRPr="00FC2731">
        <w:rPr>
          <w:rFonts w:cs="Arial"/>
          <w:lang w:val="hu-HU"/>
        </w:rPr>
        <w:t>m</w:t>
      </w:r>
      <w:r w:rsidR="00870413" w:rsidRPr="00FC2731">
        <w:rPr>
          <w:rFonts w:cs="Arial"/>
          <w:lang w:val="hu-HU"/>
        </w:rPr>
        <w:t>unkaügyi dokumentumokban vagy jogszabályban rögzített;</w:t>
      </w:r>
    </w:p>
    <w:p w14:paraId="38649099" w14:textId="356A3A65" w:rsidR="00870413" w:rsidRPr="00FC2731" w:rsidRDefault="00413CF6">
      <w:pPr>
        <w:pStyle w:val="Bunk2"/>
        <w:tabs>
          <w:tab w:val="clear" w:pos="360"/>
          <w:tab w:val="num" w:pos="1276"/>
        </w:tabs>
        <w:spacing w:before="0" w:line="360" w:lineRule="auto"/>
        <w:ind w:left="1276"/>
        <w:rPr>
          <w:rFonts w:cs="Arial"/>
          <w:lang w:val="hu-HU"/>
        </w:rPr>
      </w:pPr>
      <w:r w:rsidRPr="00FC2731">
        <w:rPr>
          <w:rFonts w:cs="Arial"/>
          <w:lang w:val="hu-HU"/>
        </w:rPr>
        <w:t>m</w:t>
      </w:r>
      <w:r w:rsidR="00870413" w:rsidRPr="00FC2731">
        <w:rPr>
          <w:rFonts w:cs="Arial"/>
          <w:lang w:val="hu-HU"/>
        </w:rPr>
        <w:t>unkaügyi dokumentumokban szereplő jogszabályi hivatkozások összhangban vannak</w:t>
      </w:r>
      <w:r w:rsidR="006A7CAD" w:rsidRPr="00FC2731">
        <w:rPr>
          <w:rFonts w:cs="Arial"/>
          <w:lang w:val="hu-HU"/>
        </w:rPr>
        <w:t xml:space="preserve"> a</w:t>
      </w:r>
      <w:r w:rsidR="00870413" w:rsidRPr="00FC2731">
        <w:rPr>
          <w:rFonts w:cs="Arial"/>
          <w:lang w:val="hu-HU"/>
        </w:rPr>
        <w:t xml:space="preserve"> rendes napi működéssel, amelyet a munkavállaló ellát az adott ország/intézmény keretében;</w:t>
      </w:r>
    </w:p>
    <w:p w14:paraId="050BFFBF" w14:textId="77777777" w:rsidR="00870413" w:rsidRPr="00FC2731" w:rsidRDefault="00413CF6">
      <w:pPr>
        <w:pStyle w:val="Bunk2"/>
        <w:tabs>
          <w:tab w:val="clear" w:pos="360"/>
          <w:tab w:val="num" w:pos="1276"/>
        </w:tabs>
        <w:spacing w:before="0" w:line="360" w:lineRule="auto"/>
        <w:ind w:left="1276"/>
        <w:rPr>
          <w:rFonts w:cs="Arial"/>
          <w:lang w:val="hu-HU"/>
        </w:rPr>
      </w:pPr>
      <w:r w:rsidRPr="00FC2731">
        <w:rPr>
          <w:rFonts w:cs="Arial"/>
          <w:lang w:val="hu-HU"/>
        </w:rPr>
        <w:t>n</w:t>
      </w:r>
      <w:r w:rsidR="00870413" w:rsidRPr="00FC2731">
        <w:rPr>
          <w:rFonts w:cs="Arial"/>
          <w:lang w:val="hu-HU"/>
        </w:rPr>
        <w:t>em visszatéríthető a munkáltató részére.</w:t>
      </w:r>
    </w:p>
    <w:p w14:paraId="385F04C6" w14:textId="77777777" w:rsidR="00870413" w:rsidRPr="00FC2731" w:rsidRDefault="00870413" w:rsidP="00A84EA0">
      <w:pPr>
        <w:pStyle w:val="S10"/>
        <w:numPr>
          <w:ilvl w:val="0"/>
          <w:numId w:val="134"/>
        </w:numPr>
        <w:spacing w:after="0" w:line="360" w:lineRule="auto"/>
        <w:rPr>
          <w:rFonts w:ascii="Arial" w:hAnsi="Arial" w:cs="Arial"/>
          <w:sz w:val="20"/>
          <w:szCs w:val="20"/>
        </w:rPr>
      </w:pPr>
      <w:r w:rsidRPr="00FC2731">
        <w:rPr>
          <w:rFonts w:ascii="Arial" w:hAnsi="Arial" w:cs="Arial"/>
          <w:sz w:val="20"/>
          <w:szCs w:val="20"/>
        </w:rPr>
        <w:t xml:space="preserve">A fenti előírásokon kívül elszámolhatóak még egyéb juttatások (amennyiben valósan felmerültek és kifizetésre kerültek a szervezet által) a havi bérköltségeken felül. A juttatásoknak kapcsolódniuk kell a bérhez és számszerűen szerepelniük kell a bérjegyzéken. Az ad-hoc jellegű juttatások, fizetés emelések vagy </w:t>
      </w:r>
      <w:r w:rsidR="008F2EB1" w:rsidRPr="00FC2731">
        <w:rPr>
          <w:rFonts w:ascii="Arial" w:hAnsi="Arial" w:cs="Arial"/>
          <w:sz w:val="20"/>
          <w:szCs w:val="20"/>
        </w:rPr>
        <w:t xml:space="preserve">bónuszok </w:t>
      </w:r>
      <w:r w:rsidRPr="00FC2731">
        <w:rPr>
          <w:rFonts w:ascii="Arial" w:hAnsi="Arial" w:cs="Arial"/>
          <w:sz w:val="20"/>
          <w:szCs w:val="20"/>
        </w:rPr>
        <w:t>nem elszámolhatók a projekt keretében</w:t>
      </w:r>
      <w:r w:rsidR="00BF7893" w:rsidRPr="00FC2731">
        <w:rPr>
          <w:rFonts w:ascii="Arial" w:hAnsi="Arial" w:cs="Arial"/>
          <w:sz w:val="20"/>
          <w:szCs w:val="20"/>
        </w:rPr>
        <w:t>.</w:t>
      </w:r>
    </w:p>
    <w:p w14:paraId="3046F739" w14:textId="0D5AB630" w:rsidR="00870413" w:rsidRPr="00FC2731" w:rsidRDefault="00870413" w:rsidP="00A84EA0">
      <w:pPr>
        <w:pStyle w:val="S10"/>
        <w:numPr>
          <w:ilvl w:val="0"/>
          <w:numId w:val="134"/>
        </w:numPr>
        <w:spacing w:after="0" w:line="360" w:lineRule="auto"/>
        <w:rPr>
          <w:rFonts w:ascii="Arial" w:hAnsi="Arial" w:cs="Arial"/>
          <w:sz w:val="20"/>
          <w:szCs w:val="20"/>
        </w:rPr>
      </w:pPr>
      <w:r w:rsidRPr="00FC2731">
        <w:rPr>
          <w:rFonts w:ascii="Arial" w:hAnsi="Arial" w:cs="Arial"/>
          <w:sz w:val="20"/>
          <w:szCs w:val="20"/>
        </w:rPr>
        <w:t>A túlóra csak abban az esetben számolható el, ha közvetlenül a projekttel kapcsolatosan merült fel, és a munkaügyi dokumentumokban szereplő túlóra elrendelés összhangban van a nemzeti jogszabályi előírásokkal, a szervezet belső működési szabályzatával és munkaidő nyilvántartással</w:t>
      </w:r>
      <w:r w:rsidR="00BB0D4B" w:rsidRPr="00FC2731">
        <w:rPr>
          <w:rFonts w:ascii="Arial" w:hAnsi="Arial" w:cs="Arial"/>
          <w:sz w:val="20"/>
          <w:szCs w:val="20"/>
        </w:rPr>
        <w:t xml:space="preserve"> alátámasztott.</w:t>
      </w:r>
      <w:r w:rsidRPr="00FC2731">
        <w:rPr>
          <w:rFonts w:ascii="Arial" w:hAnsi="Arial" w:cs="Arial"/>
          <w:sz w:val="20"/>
          <w:szCs w:val="20"/>
        </w:rPr>
        <w:t xml:space="preserve"> </w:t>
      </w:r>
      <w:r w:rsidR="005E0912" w:rsidRPr="00FC2731">
        <w:rPr>
          <w:rFonts w:ascii="Arial" w:hAnsi="Arial" w:cs="Arial"/>
          <w:sz w:val="20"/>
          <w:szCs w:val="20"/>
        </w:rPr>
        <w:t xml:space="preserve">A túlóra elrendeléséről szóló dokumentumnak tartalmaznia kell a projektre való hivatkozást, annak részletes indokolását, hogy a túlóra keretében milyen feladatokat kell elvégezni, továbbá a túlóra elrendelésének konkrét indokát. </w:t>
      </w:r>
      <w:r w:rsidRPr="00FC2731">
        <w:rPr>
          <w:rFonts w:ascii="Arial" w:hAnsi="Arial" w:cs="Arial"/>
          <w:sz w:val="20"/>
          <w:szCs w:val="20"/>
        </w:rPr>
        <w:t>Részmunkaidős munkavállaló esetében a túlórát arányosan lehet elszámolni a projekt terhére.</w:t>
      </w:r>
    </w:p>
    <w:p w14:paraId="01B4D44B" w14:textId="77777777" w:rsidR="005E0912" w:rsidRPr="00FC2731" w:rsidRDefault="005E0912" w:rsidP="005E0912">
      <w:pPr>
        <w:pStyle w:val="S10"/>
        <w:numPr>
          <w:ilvl w:val="0"/>
          <w:numId w:val="134"/>
        </w:numPr>
        <w:spacing w:line="360" w:lineRule="auto"/>
        <w:rPr>
          <w:rFonts w:ascii="Arial" w:hAnsi="Arial" w:cs="Arial"/>
          <w:sz w:val="20"/>
          <w:szCs w:val="20"/>
        </w:rPr>
      </w:pPr>
      <w:r w:rsidRPr="00FC2731">
        <w:rPr>
          <w:rFonts w:ascii="Arial" w:hAnsi="Arial" w:cs="Arial"/>
          <w:sz w:val="20"/>
          <w:szCs w:val="20"/>
        </w:rPr>
        <w:t>Táppénz nem elszámolható költségnek minősül.</w:t>
      </w:r>
    </w:p>
    <w:p w14:paraId="1140F88C" w14:textId="77777777" w:rsidR="005E0912" w:rsidRPr="00FC2731" w:rsidRDefault="005E0912" w:rsidP="005E0912">
      <w:pPr>
        <w:pStyle w:val="S10"/>
        <w:numPr>
          <w:ilvl w:val="0"/>
          <w:numId w:val="134"/>
        </w:numPr>
        <w:spacing w:line="360" w:lineRule="auto"/>
        <w:rPr>
          <w:rFonts w:ascii="Arial" w:hAnsi="Arial" w:cs="Arial"/>
          <w:sz w:val="20"/>
          <w:szCs w:val="20"/>
        </w:rPr>
      </w:pPr>
      <w:r w:rsidRPr="00FC2731">
        <w:rPr>
          <w:rFonts w:ascii="Arial" w:hAnsi="Arial" w:cs="Arial"/>
          <w:sz w:val="20"/>
          <w:szCs w:val="20"/>
        </w:rPr>
        <w:t xml:space="preserve">Betegszabadság arányos költsége csak abban az esetben számít elszámolhatónak, amennyiben a projekt megvalósításán dolgozó munkavállalók díja a következő módok valamelyikén kerül meghatározásra: </w:t>
      </w:r>
    </w:p>
    <w:p w14:paraId="048BC84A" w14:textId="77777777" w:rsidR="005E0912" w:rsidRPr="00FC2731" w:rsidRDefault="005E0912" w:rsidP="005E0912">
      <w:pPr>
        <w:pStyle w:val="S10"/>
        <w:numPr>
          <w:ilvl w:val="1"/>
          <w:numId w:val="134"/>
        </w:numPr>
        <w:spacing w:line="360" w:lineRule="auto"/>
        <w:rPr>
          <w:rFonts w:ascii="Arial" w:hAnsi="Arial" w:cs="Arial"/>
          <w:sz w:val="20"/>
          <w:szCs w:val="20"/>
        </w:rPr>
      </w:pPr>
      <w:r w:rsidRPr="00FC2731">
        <w:rPr>
          <w:rFonts w:ascii="Arial" w:hAnsi="Arial" w:cs="Arial"/>
          <w:sz w:val="20"/>
          <w:szCs w:val="20"/>
        </w:rPr>
        <w:t xml:space="preserve"> teljes munkaidős, vagy </w:t>
      </w:r>
    </w:p>
    <w:p w14:paraId="018F768F" w14:textId="77777777" w:rsidR="005E0912" w:rsidRPr="00FC2731" w:rsidRDefault="005E0912" w:rsidP="005E0912">
      <w:pPr>
        <w:pStyle w:val="S10"/>
        <w:numPr>
          <w:ilvl w:val="1"/>
          <w:numId w:val="134"/>
        </w:numPr>
        <w:spacing w:line="360" w:lineRule="auto"/>
        <w:rPr>
          <w:rFonts w:ascii="Arial" w:hAnsi="Arial" w:cs="Arial"/>
          <w:sz w:val="20"/>
          <w:szCs w:val="20"/>
        </w:rPr>
      </w:pPr>
      <w:r w:rsidRPr="00FC2731">
        <w:rPr>
          <w:rFonts w:ascii="Arial" w:hAnsi="Arial" w:cs="Arial"/>
          <w:sz w:val="20"/>
          <w:szCs w:val="20"/>
        </w:rPr>
        <w:t>a rész munkaidős, havi szinten fix %-ban meghatározott  munkaidő.</w:t>
      </w:r>
    </w:p>
    <w:p w14:paraId="77C3FDD9" w14:textId="77777777" w:rsidR="005E0912" w:rsidRPr="00FC2731" w:rsidRDefault="005E0912" w:rsidP="005E0912">
      <w:pPr>
        <w:pStyle w:val="S10"/>
        <w:numPr>
          <w:ilvl w:val="0"/>
          <w:numId w:val="134"/>
        </w:numPr>
        <w:spacing w:line="360" w:lineRule="auto"/>
        <w:rPr>
          <w:rFonts w:ascii="Arial" w:hAnsi="Arial" w:cs="Arial"/>
          <w:sz w:val="20"/>
          <w:szCs w:val="20"/>
        </w:rPr>
      </w:pPr>
      <w:r w:rsidRPr="00FC2731">
        <w:rPr>
          <w:rFonts w:ascii="Arial" w:hAnsi="Arial" w:cs="Arial"/>
          <w:sz w:val="20"/>
          <w:szCs w:val="20"/>
        </w:rPr>
        <w:t xml:space="preserve">Betegszabadság költsége nem elszámolható ha a projekt megvalósításán dolgozó munkavállalók díja a következő módok valamelyikén kerül meghatározásra </w:t>
      </w:r>
    </w:p>
    <w:p w14:paraId="34EE6CFD" w14:textId="77777777" w:rsidR="005E0912" w:rsidRPr="00FC2731" w:rsidRDefault="005E0912" w:rsidP="005E0912">
      <w:pPr>
        <w:pStyle w:val="S10"/>
        <w:numPr>
          <w:ilvl w:val="1"/>
          <w:numId w:val="134"/>
        </w:numPr>
        <w:spacing w:line="360" w:lineRule="auto"/>
        <w:rPr>
          <w:rFonts w:ascii="Arial" w:hAnsi="Arial" w:cs="Arial"/>
          <w:sz w:val="20"/>
          <w:szCs w:val="20"/>
        </w:rPr>
      </w:pPr>
      <w:r w:rsidRPr="00FC2731">
        <w:rPr>
          <w:rFonts w:ascii="Arial" w:hAnsi="Arial" w:cs="Arial"/>
          <w:sz w:val="20"/>
          <w:szCs w:val="20"/>
        </w:rPr>
        <w:t>részmunkaidős változó havi munkaidő-ráfordítással</w:t>
      </w:r>
    </w:p>
    <w:p w14:paraId="24418C6C" w14:textId="25A8DE2A" w:rsidR="005E0912" w:rsidRPr="00FC2731" w:rsidRDefault="005E0912" w:rsidP="004E20CC">
      <w:pPr>
        <w:pStyle w:val="S10"/>
        <w:numPr>
          <w:ilvl w:val="1"/>
          <w:numId w:val="134"/>
        </w:numPr>
        <w:spacing w:line="360" w:lineRule="auto"/>
        <w:rPr>
          <w:rFonts w:ascii="Arial" w:hAnsi="Arial" w:cs="Arial"/>
          <w:sz w:val="20"/>
          <w:szCs w:val="20"/>
        </w:rPr>
      </w:pPr>
      <w:r w:rsidRPr="00FC2731">
        <w:rPr>
          <w:rFonts w:ascii="Arial" w:hAnsi="Arial" w:cs="Arial"/>
          <w:sz w:val="20"/>
          <w:szCs w:val="20"/>
        </w:rPr>
        <w:t>óradíjas elszámolás.</w:t>
      </w:r>
    </w:p>
    <w:p w14:paraId="2D8710A3" w14:textId="3955B9A9" w:rsidR="00870413" w:rsidRDefault="00931B9C" w:rsidP="00931B9C">
      <w:pPr>
        <w:pStyle w:val="Listaszerbekezds"/>
        <w:numPr>
          <w:ilvl w:val="0"/>
          <w:numId w:val="134"/>
        </w:numPr>
        <w:spacing w:before="120" w:line="360" w:lineRule="auto"/>
        <w:jc w:val="both"/>
        <w:rPr>
          <w:rFonts w:ascii="Arial" w:hAnsi="Arial" w:cs="Arial"/>
          <w:sz w:val="20"/>
          <w:szCs w:val="20"/>
        </w:rPr>
      </w:pPr>
      <w:r w:rsidRPr="00FC2731">
        <w:rPr>
          <w:rFonts w:ascii="Arial" w:hAnsi="Arial" w:cs="Arial"/>
          <w:sz w:val="20"/>
          <w:szCs w:val="20"/>
        </w:rPr>
        <w:t>Megbízási díj elszámolása a személyi jellegű költségek soron nem lehetséges</w:t>
      </w:r>
      <w:r w:rsidR="0030124C" w:rsidRPr="00FC2731">
        <w:rPr>
          <w:rFonts w:ascii="Arial" w:hAnsi="Arial" w:cs="Arial"/>
          <w:sz w:val="20"/>
          <w:szCs w:val="20"/>
        </w:rPr>
        <w:t>.</w:t>
      </w:r>
    </w:p>
    <w:p w14:paraId="1DDB1AF5" w14:textId="77777777" w:rsidR="000817D4" w:rsidRPr="00DF43E0" w:rsidRDefault="000817D4" w:rsidP="000817D4">
      <w:pPr>
        <w:pStyle w:val="S10"/>
        <w:numPr>
          <w:ilvl w:val="0"/>
          <w:numId w:val="134"/>
        </w:numPr>
        <w:spacing w:after="0" w:line="360" w:lineRule="auto"/>
        <w:rPr>
          <w:rFonts w:ascii="Arial" w:hAnsi="Arial" w:cs="Arial"/>
          <w:sz w:val="20"/>
          <w:szCs w:val="20"/>
        </w:rPr>
      </w:pPr>
      <w:r>
        <w:rPr>
          <w:rFonts w:ascii="Arial" w:hAnsi="Arial" w:cs="Arial"/>
          <w:sz w:val="20"/>
          <w:szCs w:val="20"/>
        </w:rPr>
        <w:t>A kisvállalati adó (KIVA) elszámolása nem lehetséges.</w:t>
      </w:r>
    </w:p>
    <w:p w14:paraId="04E474C0" w14:textId="77777777" w:rsidR="000817D4" w:rsidRDefault="000817D4" w:rsidP="000817D4">
      <w:pPr>
        <w:pStyle w:val="S10"/>
        <w:numPr>
          <w:ilvl w:val="0"/>
          <w:numId w:val="134"/>
        </w:numPr>
        <w:tabs>
          <w:tab w:val="left" w:pos="708"/>
        </w:tabs>
        <w:spacing w:after="0" w:line="360" w:lineRule="auto"/>
        <w:rPr>
          <w:rFonts w:ascii="Arial" w:hAnsi="Arial" w:cs="Arial"/>
          <w:sz w:val="20"/>
          <w:szCs w:val="20"/>
        </w:rPr>
      </w:pPr>
      <w:r>
        <w:rPr>
          <w:rFonts w:ascii="Arial" w:hAnsi="Arial" w:cs="Arial"/>
          <w:sz w:val="20"/>
          <w:szCs w:val="20"/>
        </w:rPr>
        <w:lastRenderedPageBreak/>
        <w:t>Ha egy munkavállaló több európai uniós, vagy hazai támogatású projekt megvalósításán is dolgozik, melyben munkabérének valamely része elszámolásra kerül, akkor a kedvezményezett hivatalos képviselője által aláírt összesítő táblázatot szükséges benyújtani érintett munkavállalónként, megjelölve, hogy  az érintett időszakban milyen projektek között és milyen arányban oszlik meg a munkavállaló bére.</w:t>
      </w:r>
    </w:p>
    <w:p w14:paraId="63EE5D8D" w14:textId="77777777" w:rsidR="0030124C" w:rsidRPr="00FC2731" w:rsidRDefault="0030124C" w:rsidP="0030124C">
      <w:pPr>
        <w:spacing w:before="120" w:line="360" w:lineRule="auto"/>
        <w:jc w:val="both"/>
        <w:rPr>
          <w:rFonts w:cs="Arial"/>
        </w:rPr>
      </w:pPr>
    </w:p>
    <w:p w14:paraId="4A87E0FC" w14:textId="77777777" w:rsidR="00870413" w:rsidRPr="00FC2731" w:rsidRDefault="00A8320E">
      <w:pPr>
        <w:spacing w:before="120" w:line="360" w:lineRule="auto"/>
        <w:jc w:val="both"/>
        <w:rPr>
          <w:rFonts w:cs="Arial"/>
          <w:b/>
        </w:rPr>
      </w:pPr>
      <w:r w:rsidRPr="00FC2731">
        <w:rPr>
          <w:rFonts w:cs="Arial"/>
        </w:rPr>
        <w:t>A</w:t>
      </w:r>
      <w:r w:rsidRPr="00FC2731">
        <w:rPr>
          <w:rFonts w:cs="Arial"/>
          <w:iCs/>
        </w:rPr>
        <w:t>z Interreg</w:t>
      </w:r>
      <w:r w:rsidR="0054773D" w:rsidRPr="00FC2731">
        <w:rPr>
          <w:rFonts w:cs="Arial"/>
          <w:iCs/>
        </w:rPr>
        <w:t>-</w:t>
      </w:r>
      <w:r w:rsidR="00EB64F7" w:rsidRPr="00FC2731">
        <w:rPr>
          <w:rFonts w:cs="Arial"/>
          <w:iCs/>
        </w:rPr>
        <w:t>IPA</w:t>
      </w:r>
      <w:r w:rsidRPr="00FC2731">
        <w:rPr>
          <w:rFonts w:cs="Arial"/>
          <w:iCs/>
        </w:rPr>
        <w:t xml:space="preserve"> Magyarország–</w:t>
      </w:r>
      <w:r w:rsidR="00EB64F7" w:rsidRPr="00FC2731">
        <w:rPr>
          <w:rFonts w:cs="Arial"/>
          <w:iCs/>
        </w:rPr>
        <w:t>Szerbia CBC</w:t>
      </w:r>
      <w:r w:rsidR="00EB64F7" w:rsidRPr="00FC2731">
        <w:rPr>
          <w:rFonts w:cs="Arial"/>
          <w:b/>
          <w:iCs/>
          <w:smallCaps/>
        </w:rPr>
        <w:t xml:space="preserve"> </w:t>
      </w:r>
      <w:r w:rsidRPr="00FC2731">
        <w:rPr>
          <w:rFonts w:cs="Arial"/>
          <w:iCs/>
        </w:rPr>
        <w:t xml:space="preserve"> Program </w:t>
      </w:r>
      <w:r w:rsidR="00870413" w:rsidRPr="00FC2731">
        <w:rPr>
          <w:rFonts w:cs="Arial"/>
          <w:b/>
        </w:rPr>
        <w:t xml:space="preserve">keretében személyi költségek </w:t>
      </w:r>
      <w:r w:rsidR="00AF59B0" w:rsidRPr="00FC2731">
        <w:rPr>
          <w:rFonts w:cs="Arial"/>
          <w:b/>
        </w:rPr>
        <w:t>az alábbi módszerekkel</w:t>
      </w:r>
      <w:r w:rsidR="00870413" w:rsidRPr="00FC2731">
        <w:rPr>
          <w:rFonts w:cs="Arial"/>
          <w:b/>
        </w:rPr>
        <w:t xml:space="preserve"> számolható</w:t>
      </w:r>
      <w:r w:rsidR="004A462E" w:rsidRPr="00FC2731">
        <w:rPr>
          <w:rFonts w:cs="Arial"/>
          <w:b/>
        </w:rPr>
        <w:t>k</w:t>
      </w:r>
      <w:r w:rsidR="00870413" w:rsidRPr="00FC2731">
        <w:rPr>
          <w:rFonts w:cs="Arial"/>
          <w:b/>
        </w:rPr>
        <w:t xml:space="preserve"> el:</w:t>
      </w:r>
    </w:p>
    <w:p w14:paraId="59CEF990" w14:textId="77777777" w:rsidR="0030124C" w:rsidRPr="00FC2731" w:rsidRDefault="0030124C">
      <w:pPr>
        <w:spacing w:before="120" w:line="360" w:lineRule="auto"/>
        <w:jc w:val="both"/>
        <w:rPr>
          <w:rFonts w:cs="Arial"/>
          <w:b/>
        </w:rPr>
      </w:pPr>
    </w:p>
    <w:p w14:paraId="7448F73B" w14:textId="77777777" w:rsidR="00870413" w:rsidRPr="00FC2731" w:rsidRDefault="00870413">
      <w:pPr>
        <w:pStyle w:val="S10"/>
        <w:numPr>
          <w:ilvl w:val="0"/>
          <w:numId w:val="11"/>
        </w:numPr>
        <w:spacing w:after="0" w:line="360" w:lineRule="auto"/>
        <w:rPr>
          <w:rFonts w:ascii="Arial" w:hAnsi="Arial" w:cs="Arial"/>
          <w:sz w:val="20"/>
          <w:szCs w:val="20"/>
        </w:rPr>
      </w:pPr>
      <w:r w:rsidRPr="00FC2731">
        <w:rPr>
          <w:rFonts w:ascii="Arial" w:hAnsi="Arial" w:cs="Arial"/>
          <w:b/>
          <w:sz w:val="20"/>
          <w:szCs w:val="20"/>
        </w:rPr>
        <w:t>valós költségek alapján</w:t>
      </w:r>
      <w:r w:rsidRPr="00FC2731">
        <w:rPr>
          <w:rFonts w:ascii="Arial" w:hAnsi="Arial" w:cs="Arial"/>
          <w:sz w:val="20"/>
          <w:szCs w:val="20"/>
        </w:rPr>
        <w:t xml:space="preserve"> (munkaügyi dokumentumok és bérjegyzékek becsatolásával)</w:t>
      </w:r>
      <w:r w:rsidR="00271B53" w:rsidRPr="00FC2731">
        <w:rPr>
          <w:rFonts w:ascii="Arial" w:hAnsi="Arial" w:cs="Arial"/>
          <w:sz w:val="20"/>
          <w:szCs w:val="20"/>
        </w:rPr>
        <w:t>;</w:t>
      </w:r>
      <w:r w:rsidRPr="00FC2731">
        <w:rPr>
          <w:rFonts w:ascii="Arial" w:hAnsi="Arial" w:cs="Arial"/>
          <w:sz w:val="20"/>
          <w:szCs w:val="20"/>
        </w:rPr>
        <w:t xml:space="preserve"> </w:t>
      </w:r>
    </w:p>
    <w:p w14:paraId="2E417E2F" w14:textId="77777777" w:rsidR="00870413" w:rsidRPr="00FC2731" w:rsidRDefault="00870413" w:rsidP="0030124C">
      <w:pPr>
        <w:pStyle w:val="S10"/>
        <w:numPr>
          <w:ilvl w:val="0"/>
          <w:numId w:val="11"/>
        </w:numPr>
        <w:spacing w:after="0" w:line="360" w:lineRule="auto"/>
        <w:rPr>
          <w:rFonts w:ascii="Arial" w:hAnsi="Arial" w:cs="Arial"/>
          <w:sz w:val="20"/>
          <w:szCs w:val="20"/>
        </w:rPr>
      </w:pPr>
      <w:r w:rsidRPr="00FC2731">
        <w:rPr>
          <w:rFonts w:ascii="Arial" w:hAnsi="Arial" w:cs="Arial"/>
          <w:b/>
          <w:sz w:val="20"/>
          <w:szCs w:val="20"/>
        </w:rPr>
        <w:t xml:space="preserve">flat rate szabállyal – </w:t>
      </w:r>
      <w:r w:rsidR="009017D3" w:rsidRPr="00FC2731">
        <w:rPr>
          <w:rFonts w:ascii="Arial" w:hAnsi="Arial" w:cs="Arial"/>
          <w:sz w:val="20"/>
          <w:szCs w:val="20"/>
        </w:rPr>
        <w:t xml:space="preserve">az elszámolható személyi költségek a flat rate szabály alapján az adott jelentési időszakban nem haladhatják meg a közvetlen költségek 20%-át, ha a projekt nem tartalmaz beruházást. Amennyiben a projekt beruházási elemet tartalmaz, a személyi jellegű költségek nem haladhatják meg a közvetlen költségek 10%-át. A személyi jellegű költségek egyik esetben sem haladhatják meg a 100 000 eurót. </w:t>
      </w:r>
      <w:r w:rsidR="00A8320E" w:rsidRPr="00FC2731">
        <w:rPr>
          <w:rFonts w:ascii="Arial" w:hAnsi="Arial" w:cs="Arial"/>
          <w:b/>
          <w:sz w:val="20"/>
          <w:szCs w:val="20"/>
        </w:rPr>
        <w:t>Ebben az esetben a költségek felmerülését nem kell dokumentumokkal alátámasztani.</w:t>
      </w:r>
    </w:p>
    <w:p w14:paraId="1336298F" w14:textId="77777777" w:rsidR="00FC13D7" w:rsidRPr="00FC2731" w:rsidRDefault="00FC13D7" w:rsidP="00FC13D7">
      <w:pPr>
        <w:pStyle w:val="Szvegtrzs"/>
        <w:tabs>
          <w:tab w:val="left" w:pos="426"/>
        </w:tabs>
        <w:spacing w:before="120" w:line="360" w:lineRule="auto"/>
        <w:rPr>
          <w:rFonts w:ascii="Arial" w:hAnsi="Arial" w:cs="Arial"/>
          <w:b w:val="0"/>
          <w:bCs w:val="0"/>
          <w:i w:val="0"/>
          <w:iCs w:val="0"/>
          <w:sz w:val="20"/>
          <w:szCs w:val="20"/>
          <w:lang w:eastAsia="ja-JP"/>
        </w:rPr>
      </w:pPr>
    </w:p>
    <w:p w14:paraId="0E1ED973" w14:textId="77777777" w:rsidR="00870413" w:rsidRPr="00FC2731" w:rsidRDefault="00870413" w:rsidP="00FC13D7">
      <w:pPr>
        <w:pStyle w:val="Szvegtrzs"/>
        <w:numPr>
          <w:ilvl w:val="0"/>
          <w:numId w:val="199"/>
        </w:numPr>
        <w:spacing w:before="120" w:line="360" w:lineRule="auto"/>
        <w:ind w:left="357" w:hanging="357"/>
        <w:rPr>
          <w:rFonts w:ascii="Arial" w:hAnsi="Arial" w:cs="Arial"/>
          <w:bCs w:val="0"/>
          <w:i w:val="0"/>
          <w:iCs w:val="0"/>
          <w:sz w:val="20"/>
          <w:szCs w:val="20"/>
        </w:rPr>
      </w:pPr>
      <w:r w:rsidRPr="00FC2731">
        <w:rPr>
          <w:rFonts w:ascii="Arial" w:hAnsi="Arial" w:cs="Arial"/>
          <w:bCs w:val="0"/>
          <w:i w:val="0"/>
          <w:iCs w:val="0"/>
          <w:sz w:val="20"/>
          <w:szCs w:val="20"/>
        </w:rPr>
        <w:t>Személyi költségek elszámolása valós költségek alapján</w:t>
      </w:r>
    </w:p>
    <w:p w14:paraId="5088BD36" w14:textId="77777777" w:rsidR="00870413" w:rsidRPr="00FC2731" w:rsidRDefault="00870413">
      <w:pPr>
        <w:pStyle w:val="Szvegtrzs"/>
        <w:tabs>
          <w:tab w:val="left" w:pos="1134"/>
        </w:tabs>
        <w:spacing w:before="120" w:line="360" w:lineRule="auto"/>
        <w:ind w:left="68"/>
        <w:rPr>
          <w:rFonts w:ascii="Arial" w:hAnsi="Arial" w:cs="Arial"/>
          <w:b w:val="0"/>
          <w:bCs w:val="0"/>
          <w:i w:val="0"/>
          <w:iCs w:val="0"/>
          <w:sz w:val="20"/>
          <w:szCs w:val="20"/>
        </w:rPr>
      </w:pPr>
      <w:r w:rsidRPr="00FC2731">
        <w:rPr>
          <w:rFonts w:ascii="Arial" w:hAnsi="Arial" w:cs="Arial"/>
          <w:b w:val="0"/>
          <w:bCs w:val="0"/>
          <w:i w:val="0"/>
          <w:iCs w:val="0"/>
          <w:sz w:val="20"/>
          <w:szCs w:val="20"/>
        </w:rPr>
        <w:t xml:space="preserve">A munkavállalók </w:t>
      </w:r>
      <w:r w:rsidRPr="00FC2731">
        <w:rPr>
          <w:rFonts w:ascii="Arial" w:hAnsi="Arial" w:cs="Arial"/>
          <w:bCs w:val="0"/>
          <w:i w:val="0"/>
          <w:iCs w:val="0"/>
          <w:sz w:val="20"/>
          <w:szCs w:val="20"/>
        </w:rPr>
        <w:t>teljes munkaidőben (munkaidő 100%-ban)</w:t>
      </w:r>
      <w:r w:rsidRPr="00FC2731">
        <w:rPr>
          <w:rFonts w:ascii="Arial" w:hAnsi="Arial" w:cs="Arial"/>
          <w:b w:val="0"/>
          <w:bCs w:val="0"/>
          <w:i w:val="0"/>
          <w:iCs w:val="0"/>
          <w:sz w:val="20"/>
          <w:szCs w:val="20"/>
        </w:rPr>
        <w:t xml:space="preserve"> vagy </w:t>
      </w:r>
      <w:r w:rsidRPr="00FC2731">
        <w:rPr>
          <w:rFonts w:ascii="Arial" w:hAnsi="Arial" w:cs="Arial"/>
          <w:bCs w:val="0"/>
          <w:i w:val="0"/>
          <w:iCs w:val="0"/>
          <w:sz w:val="20"/>
          <w:szCs w:val="20"/>
        </w:rPr>
        <w:t>rész munkaidőben</w:t>
      </w:r>
      <w:r w:rsidRPr="00FC2731">
        <w:rPr>
          <w:rFonts w:ascii="Arial" w:hAnsi="Arial" w:cs="Arial"/>
          <w:b w:val="0"/>
          <w:bCs w:val="0"/>
          <w:i w:val="0"/>
          <w:iCs w:val="0"/>
          <w:sz w:val="20"/>
          <w:szCs w:val="20"/>
        </w:rPr>
        <w:t xml:space="preserve"> közreműködhetnek a projekt</w:t>
      </w:r>
      <w:r w:rsidR="00976755" w:rsidRPr="00FC2731">
        <w:rPr>
          <w:rFonts w:ascii="Arial" w:hAnsi="Arial" w:cs="Arial"/>
          <w:b w:val="0"/>
          <w:bCs w:val="0"/>
          <w:i w:val="0"/>
          <w:iCs w:val="0"/>
          <w:sz w:val="20"/>
          <w:szCs w:val="20"/>
        </w:rPr>
        <w:t>b</w:t>
      </w:r>
      <w:r w:rsidRPr="00FC2731">
        <w:rPr>
          <w:rFonts w:ascii="Arial" w:hAnsi="Arial" w:cs="Arial"/>
          <w:b w:val="0"/>
          <w:bCs w:val="0"/>
          <w:i w:val="0"/>
          <w:iCs w:val="0"/>
          <w:sz w:val="20"/>
          <w:szCs w:val="20"/>
        </w:rPr>
        <w:t>en</w:t>
      </w:r>
      <w:r w:rsidR="00504D79" w:rsidRPr="00FC2731">
        <w:rPr>
          <w:rFonts w:ascii="Arial" w:hAnsi="Arial" w:cs="Arial"/>
          <w:b w:val="0"/>
          <w:bCs w:val="0"/>
          <w:i w:val="0"/>
          <w:iCs w:val="0"/>
          <w:sz w:val="20"/>
          <w:szCs w:val="20"/>
        </w:rPr>
        <w:t xml:space="preserve">, vagy </w:t>
      </w:r>
      <w:r w:rsidR="00504D79" w:rsidRPr="00FC2731">
        <w:rPr>
          <w:rFonts w:ascii="Arial" w:hAnsi="Arial" w:cs="Arial"/>
          <w:bCs w:val="0"/>
          <w:i w:val="0"/>
          <w:iCs w:val="0"/>
          <w:sz w:val="20"/>
          <w:szCs w:val="20"/>
        </w:rPr>
        <w:t>óradíj</w:t>
      </w:r>
      <w:r w:rsidR="00504D79" w:rsidRPr="00FC2731">
        <w:rPr>
          <w:rFonts w:ascii="Arial" w:hAnsi="Arial" w:cs="Arial"/>
          <w:b w:val="0"/>
          <w:bCs w:val="0"/>
          <w:i w:val="0"/>
          <w:iCs w:val="0"/>
          <w:sz w:val="20"/>
          <w:szCs w:val="20"/>
        </w:rPr>
        <w:t xml:space="preserve"> alapján számolják el a költségeiket</w:t>
      </w:r>
    </w:p>
    <w:p w14:paraId="28CF8F72" w14:textId="77777777" w:rsidR="00834047" w:rsidRPr="00FC2731" w:rsidRDefault="00834047" w:rsidP="00790E05">
      <w:pPr>
        <w:pStyle w:val="Szvegtrzs"/>
        <w:numPr>
          <w:ilvl w:val="0"/>
          <w:numId w:val="181"/>
        </w:numPr>
        <w:tabs>
          <w:tab w:val="left" w:pos="1134"/>
        </w:tabs>
        <w:spacing w:before="120" w:line="360" w:lineRule="auto"/>
        <w:rPr>
          <w:rFonts w:ascii="Arial" w:hAnsi="Arial" w:cs="Arial"/>
          <w:b w:val="0"/>
          <w:bCs w:val="0"/>
          <w:i w:val="0"/>
          <w:iCs w:val="0"/>
          <w:sz w:val="20"/>
          <w:szCs w:val="20"/>
        </w:rPr>
      </w:pPr>
      <w:r w:rsidRPr="00FC2731">
        <w:rPr>
          <w:rFonts w:ascii="Arial" w:hAnsi="Arial" w:cs="Arial"/>
          <w:b w:val="0"/>
          <w:bCs w:val="0"/>
          <w:i w:val="0"/>
          <w:iCs w:val="0"/>
          <w:sz w:val="20"/>
          <w:szCs w:val="20"/>
        </w:rPr>
        <w:t xml:space="preserve">A projektben </w:t>
      </w:r>
      <w:r w:rsidRPr="00FC2731">
        <w:rPr>
          <w:rFonts w:ascii="Arial" w:hAnsi="Arial" w:cs="Arial"/>
          <w:bCs w:val="0"/>
          <w:i w:val="0"/>
          <w:iCs w:val="0"/>
          <w:sz w:val="20"/>
          <w:szCs w:val="20"/>
        </w:rPr>
        <w:t>teljes munkaidőben</w:t>
      </w:r>
      <w:r w:rsidRPr="00FC2731">
        <w:rPr>
          <w:rFonts w:ascii="Arial" w:hAnsi="Arial" w:cs="Arial"/>
          <w:b w:val="0"/>
          <w:bCs w:val="0"/>
          <w:i w:val="0"/>
          <w:iCs w:val="0"/>
          <w:sz w:val="20"/>
          <w:szCs w:val="20"/>
        </w:rPr>
        <w:t xml:space="preserve"> foglalkoztatott munkavállalók teljes személyi jellegű költségei elszámolhatók (bér+járulékok), amennyiben megfelelnek az elszámolhatósági szabályoknak.</w:t>
      </w:r>
      <w:r w:rsidR="0084641C" w:rsidRPr="00FC2731">
        <w:rPr>
          <w:rFonts w:ascii="Arial" w:hAnsi="Arial" w:cs="Arial"/>
          <w:b w:val="0"/>
          <w:bCs w:val="0"/>
          <w:i w:val="0"/>
          <w:iCs w:val="0"/>
          <w:sz w:val="20"/>
          <w:szCs w:val="20"/>
        </w:rPr>
        <w:t xml:space="preserve"> Ebben az esetben timesheet vezetése és benyújtása nem szükséges.</w:t>
      </w:r>
    </w:p>
    <w:p w14:paraId="3DBEBF30" w14:textId="77777777" w:rsidR="00870413" w:rsidRPr="00FC2731" w:rsidRDefault="00870413" w:rsidP="00790E05">
      <w:pPr>
        <w:pStyle w:val="Szvegtrzs"/>
        <w:numPr>
          <w:ilvl w:val="0"/>
          <w:numId w:val="181"/>
        </w:numPr>
        <w:tabs>
          <w:tab w:val="left" w:pos="1134"/>
        </w:tabs>
        <w:spacing w:before="120" w:line="360" w:lineRule="auto"/>
        <w:rPr>
          <w:rFonts w:ascii="Arial" w:hAnsi="Arial" w:cs="Arial"/>
          <w:b w:val="0"/>
          <w:bCs w:val="0"/>
          <w:i w:val="0"/>
          <w:iCs w:val="0"/>
          <w:sz w:val="20"/>
          <w:szCs w:val="20"/>
        </w:rPr>
      </w:pPr>
      <w:r w:rsidRPr="00FC2731">
        <w:rPr>
          <w:rFonts w:ascii="Arial" w:hAnsi="Arial" w:cs="Arial"/>
          <w:bCs w:val="0"/>
          <w:i w:val="0"/>
          <w:iCs w:val="0"/>
          <w:sz w:val="20"/>
          <w:szCs w:val="20"/>
        </w:rPr>
        <w:t>Fontos:</w:t>
      </w:r>
      <w:r w:rsidRPr="00FC2731">
        <w:rPr>
          <w:rFonts w:ascii="Arial" w:hAnsi="Arial" w:cs="Arial"/>
          <w:b w:val="0"/>
          <w:bCs w:val="0"/>
          <w:i w:val="0"/>
          <w:iCs w:val="0"/>
          <w:sz w:val="20"/>
          <w:szCs w:val="20"/>
        </w:rPr>
        <w:t xml:space="preserve"> A projektek</w:t>
      </w:r>
      <w:r w:rsidR="00976755" w:rsidRPr="00FC2731">
        <w:rPr>
          <w:rFonts w:ascii="Arial" w:hAnsi="Arial" w:cs="Arial"/>
          <w:b w:val="0"/>
          <w:bCs w:val="0"/>
          <w:i w:val="0"/>
          <w:iCs w:val="0"/>
          <w:sz w:val="20"/>
          <w:szCs w:val="20"/>
        </w:rPr>
        <w:t>b</w:t>
      </w:r>
      <w:r w:rsidRPr="00FC2731">
        <w:rPr>
          <w:rFonts w:ascii="Arial" w:hAnsi="Arial" w:cs="Arial"/>
          <w:b w:val="0"/>
          <w:bCs w:val="0"/>
          <w:i w:val="0"/>
          <w:iCs w:val="0"/>
          <w:sz w:val="20"/>
          <w:szCs w:val="20"/>
        </w:rPr>
        <w:t xml:space="preserve">en </w:t>
      </w:r>
      <w:r w:rsidRPr="00FC2731">
        <w:rPr>
          <w:rFonts w:ascii="Arial" w:hAnsi="Arial" w:cs="Arial"/>
          <w:bCs w:val="0"/>
          <w:i w:val="0"/>
          <w:iCs w:val="0"/>
          <w:sz w:val="20"/>
          <w:szCs w:val="20"/>
        </w:rPr>
        <w:t>rész munkaidőben</w:t>
      </w:r>
      <w:r w:rsidRPr="00FC2731">
        <w:rPr>
          <w:rFonts w:ascii="Arial" w:hAnsi="Arial" w:cs="Arial"/>
          <w:b w:val="0"/>
          <w:bCs w:val="0"/>
          <w:i w:val="0"/>
          <w:iCs w:val="0"/>
          <w:sz w:val="20"/>
          <w:szCs w:val="20"/>
        </w:rPr>
        <w:t xml:space="preserve"> közreműködő munkavállalók bérköltségei, az alábbi módszerek alapján számolható</w:t>
      </w:r>
      <w:r w:rsidR="00A767CE" w:rsidRPr="00FC2731">
        <w:rPr>
          <w:rFonts w:ascii="Arial" w:hAnsi="Arial" w:cs="Arial"/>
          <w:b w:val="0"/>
          <w:bCs w:val="0"/>
          <w:i w:val="0"/>
          <w:iCs w:val="0"/>
          <w:sz w:val="20"/>
          <w:szCs w:val="20"/>
        </w:rPr>
        <w:t>ak</w:t>
      </w:r>
      <w:r w:rsidRPr="00FC2731">
        <w:rPr>
          <w:rFonts w:ascii="Arial" w:hAnsi="Arial" w:cs="Arial"/>
          <w:b w:val="0"/>
          <w:bCs w:val="0"/>
          <w:i w:val="0"/>
          <w:iCs w:val="0"/>
          <w:sz w:val="20"/>
          <w:szCs w:val="20"/>
        </w:rPr>
        <w:t xml:space="preserve"> el:  </w:t>
      </w:r>
    </w:p>
    <w:p w14:paraId="59B965CF" w14:textId="77777777" w:rsidR="00870413" w:rsidRPr="00FC2731" w:rsidRDefault="00870413">
      <w:pPr>
        <w:pStyle w:val="Bunk2"/>
        <w:numPr>
          <w:ilvl w:val="0"/>
          <w:numId w:val="8"/>
        </w:numPr>
        <w:spacing w:before="0" w:line="360" w:lineRule="auto"/>
        <w:ind w:left="1276"/>
        <w:rPr>
          <w:rFonts w:cs="Arial"/>
          <w:lang w:val="hu-HU"/>
        </w:rPr>
      </w:pPr>
      <w:r w:rsidRPr="00FC2731">
        <w:rPr>
          <w:rFonts w:cs="Arial"/>
          <w:lang w:val="hu-HU"/>
        </w:rPr>
        <w:t xml:space="preserve">A munkavállaló a havi ledolgozható munkaidőből előre meghatározott </w:t>
      </w:r>
      <w:r w:rsidRPr="00FC2731">
        <w:rPr>
          <w:rFonts w:cs="Arial"/>
          <w:b/>
          <w:lang w:val="hu-HU"/>
        </w:rPr>
        <w:t>(fix) arányban</w:t>
      </w:r>
      <w:r w:rsidRPr="00FC2731">
        <w:rPr>
          <w:rFonts w:cs="Arial"/>
          <w:lang w:val="hu-HU"/>
        </w:rPr>
        <w:t xml:space="preserve"> közreműködik a projekt</w:t>
      </w:r>
      <w:r w:rsidR="00976755" w:rsidRPr="00FC2731">
        <w:rPr>
          <w:rFonts w:cs="Arial"/>
          <w:lang w:val="hu-HU"/>
        </w:rPr>
        <w:t>b</w:t>
      </w:r>
      <w:r w:rsidRPr="00FC2731">
        <w:rPr>
          <w:rFonts w:cs="Arial"/>
          <w:lang w:val="hu-HU"/>
        </w:rPr>
        <w:t>en. Ebben az esetben nem szükséges munkaidő nyilvántartó (timesheet) vezetése.</w:t>
      </w:r>
    </w:p>
    <w:p w14:paraId="38839A14" w14:textId="77777777" w:rsidR="00870413" w:rsidRPr="00FC2731" w:rsidRDefault="00870413">
      <w:pPr>
        <w:pStyle w:val="Bunk2"/>
        <w:numPr>
          <w:ilvl w:val="0"/>
          <w:numId w:val="8"/>
        </w:numPr>
        <w:spacing w:before="0" w:line="360" w:lineRule="auto"/>
        <w:ind w:left="1276"/>
        <w:rPr>
          <w:rFonts w:cs="Arial"/>
          <w:lang w:val="hu-HU"/>
        </w:rPr>
      </w:pPr>
      <w:r w:rsidRPr="00FC2731">
        <w:rPr>
          <w:rFonts w:cs="Arial"/>
          <w:lang w:val="hu-HU"/>
        </w:rPr>
        <w:t xml:space="preserve">A munkavállaló a ledolgozható munkaidőből hónapról hónapra </w:t>
      </w:r>
      <w:r w:rsidRPr="00FC2731">
        <w:rPr>
          <w:rFonts w:cs="Arial"/>
          <w:b/>
          <w:lang w:val="hu-HU"/>
        </w:rPr>
        <w:t>változó óraszámmal</w:t>
      </w:r>
      <w:r w:rsidRPr="00FC2731">
        <w:rPr>
          <w:rFonts w:cs="Arial"/>
          <w:lang w:val="hu-HU"/>
        </w:rPr>
        <w:t xml:space="preserve"> működik közre a projekt</w:t>
      </w:r>
      <w:r w:rsidR="00976755" w:rsidRPr="00FC2731">
        <w:rPr>
          <w:rFonts w:cs="Arial"/>
          <w:lang w:val="hu-HU"/>
        </w:rPr>
        <w:t>b</w:t>
      </w:r>
      <w:r w:rsidRPr="00FC2731">
        <w:rPr>
          <w:rFonts w:cs="Arial"/>
          <w:lang w:val="hu-HU"/>
        </w:rPr>
        <w:t xml:space="preserve">en. Ebben az esetben szükséges munkaidő nyilvántartó (timesheet) vezetése (a munkaidő 100%-ról). </w:t>
      </w:r>
    </w:p>
    <w:p w14:paraId="2BBACFFA" w14:textId="77777777" w:rsidR="00E004BE" w:rsidRPr="00FC2731" w:rsidRDefault="001355B1" w:rsidP="00790E05">
      <w:pPr>
        <w:pStyle w:val="Listaszerbekezds"/>
        <w:numPr>
          <w:ilvl w:val="0"/>
          <w:numId w:val="181"/>
        </w:numPr>
        <w:tabs>
          <w:tab w:val="left" w:pos="142"/>
        </w:tabs>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b/>
          <w:snapToGrid w:val="0"/>
          <w:sz w:val="20"/>
          <w:szCs w:val="20"/>
          <w:lang w:eastAsia="hu-HU"/>
        </w:rPr>
        <w:t>Óradíjas</w:t>
      </w:r>
      <w:r w:rsidRPr="00FC2731">
        <w:rPr>
          <w:rFonts w:ascii="Arial" w:eastAsia="Times New Roman" w:hAnsi="Arial" w:cs="Arial"/>
          <w:snapToGrid w:val="0"/>
          <w:sz w:val="20"/>
          <w:szCs w:val="20"/>
          <w:lang w:eastAsia="hu-HU"/>
        </w:rPr>
        <w:t xml:space="preserve"> elszámolás</w:t>
      </w:r>
    </w:p>
    <w:p w14:paraId="38C97413" w14:textId="77777777" w:rsidR="001355B1" w:rsidRPr="00FC2731" w:rsidRDefault="001355B1" w:rsidP="00E004BE">
      <w:pPr>
        <w:pStyle w:val="Listaszerbekezds"/>
        <w:tabs>
          <w:tab w:val="left" w:pos="142"/>
        </w:tabs>
        <w:spacing w:before="120" w:line="360" w:lineRule="auto"/>
        <w:ind w:left="0"/>
        <w:jc w:val="both"/>
        <w:rPr>
          <w:rFonts w:ascii="Arial" w:eastAsia="Times New Roman" w:hAnsi="Arial" w:cs="Arial"/>
          <w:snapToGrid w:val="0"/>
          <w:sz w:val="20"/>
          <w:szCs w:val="20"/>
          <w:lang w:eastAsia="hu-HU"/>
        </w:rPr>
      </w:pPr>
    </w:p>
    <w:p w14:paraId="2376D6F8" w14:textId="77777777" w:rsidR="0054773D" w:rsidRPr="00FC2731" w:rsidRDefault="00E004BE" w:rsidP="00E004BE">
      <w:pPr>
        <w:pStyle w:val="Listaszerbekezds"/>
        <w:tabs>
          <w:tab w:val="left" w:pos="142"/>
        </w:tabs>
        <w:spacing w:before="120" w:line="360" w:lineRule="auto"/>
        <w:ind w:left="0"/>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 xml:space="preserve">Minden projekt kedvezményezettnek kötelező választania egy elszámolási </w:t>
      </w:r>
      <w:r w:rsidR="00B05B7A" w:rsidRPr="00FC2731">
        <w:rPr>
          <w:rFonts w:ascii="Arial" w:eastAsia="Times New Roman" w:hAnsi="Arial" w:cs="Arial"/>
          <w:snapToGrid w:val="0"/>
          <w:sz w:val="20"/>
          <w:szCs w:val="20"/>
          <w:lang w:eastAsia="hu-HU"/>
        </w:rPr>
        <w:t xml:space="preserve">módszert </w:t>
      </w:r>
      <w:r w:rsidRPr="00FC2731">
        <w:rPr>
          <w:rFonts w:ascii="Arial" w:eastAsia="Times New Roman" w:hAnsi="Arial" w:cs="Arial"/>
          <w:snapToGrid w:val="0"/>
          <w:sz w:val="20"/>
          <w:szCs w:val="20"/>
          <w:lang w:eastAsia="hu-HU"/>
        </w:rPr>
        <w:t xml:space="preserve">a felsoroltakból, amelyet feltüntet a pályázatában. </w:t>
      </w:r>
    </w:p>
    <w:p w14:paraId="2121A84F" w14:textId="77777777" w:rsidR="00834047" w:rsidRPr="00FC2731" w:rsidRDefault="00834047" w:rsidP="00E004BE">
      <w:pPr>
        <w:pStyle w:val="Listaszerbekezds"/>
        <w:tabs>
          <w:tab w:val="left" w:pos="142"/>
        </w:tabs>
        <w:spacing w:before="120" w:line="360" w:lineRule="auto"/>
        <w:ind w:left="0"/>
        <w:jc w:val="both"/>
        <w:rPr>
          <w:rFonts w:ascii="Arial" w:eastAsia="Times New Roman" w:hAnsi="Arial" w:cs="Arial"/>
          <w:snapToGrid w:val="0"/>
          <w:sz w:val="20"/>
          <w:szCs w:val="20"/>
          <w:lang w:eastAsia="hu-HU"/>
        </w:rPr>
      </w:pPr>
    </w:p>
    <w:p w14:paraId="2342ABBA" w14:textId="474F0550" w:rsidR="00823AAC" w:rsidRPr="00FC2731" w:rsidRDefault="00AB578E" w:rsidP="00834047">
      <w:pPr>
        <w:pStyle w:val="Listaszerbekezds"/>
        <w:tabs>
          <w:tab w:val="left" w:pos="142"/>
        </w:tabs>
        <w:spacing w:before="120" w:line="360" w:lineRule="auto"/>
        <w:ind w:left="0"/>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lastRenderedPageBreak/>
        <w:t xml:space="preserve">A választott opciót módosítani kizárólag kellő </w:t>
      </w:r>
      <w:r w:rsidR="00BB1B5E" w:rsidRPr="00FC2731">
        <w:rPr>
          <w:rFonts w:ascii="Arial" w:eastAsia="Times New Roman" w:hAnsi="Arial" w:cs="Arial"/>
          <w:snapToGrid w:val="0"/>
          <w:sz w:val="20"/>
          <w:szCs w:val="20"/>
          <w:lang w:eastAsia="hu-HU"/>
        </w:rPr>
        <w:t>indoklás mellett az alábbi</w:t>
      </w:r>
      <w:r w:rsidR="0054773D" w:rsidRPr="00FC2731">
        <w:rPr>
          <w:rFonts w:ascii="Arial" w:eastAsia="Times New Roman" w:hAnsi="Arial" w:cs="Arial"/>
          <w:snapToGrid w:val="0"/>
          <w:sz w:val="20"/>
          <w:szCs w:val="20"/>
          <w:lang w:eastAsia="hu-HU"/>
        </w:rPr>
        <w:t xml:space="preserve"> esetekben lehet</w:t>
      </w:r>
      <w:r w:rsidR="00823AAC" w:rsidRPr="00FC2731">
        <w:rPr>
          <w:rFonts w:ascii="Arial" w:eastAsia="Times New Roman" w:hAnsi="Arial" w:cs="Arial"/>
          <w:snapToGrid w:val="0"/>
          <w:sz w:val="20"/>
          <w:szCs w:val="20"/>
          <w:lang w:eastAsia="hu-HU"/>
        </w:rPr>
        <w:t>:</w:t>
      </w:r>
      <w:r w:rsidR="0054773D" w:rsidRPr="00FC2731">
        <w:rPr>
          <w:rFonts w:ascii="Arial" w:eastAsia="Times New Roman" w:hAnsi="Arial" w:cs="Arial"/>
          <w:snapToGrid w:val="0"/>
          <w:sz w:val="20"/>
          <w:szCs w:val="20"/>
          <w:lang w:eastAsia="hu-HU"/>
        </w:rPr>
        <w:t xml:space="preserve"> </w:t>
      </w:r>
    </w:p>
    <w:p w14:paraId="4FC2CDEB" w14:textId="77777777" w:rsidR="00BB1B5E" w:rsidRPr="00FC2731" w:rsidRDefault="00BB1B5E" w:rsidP="00441D98">
      <w:pPr>
        <w:pStyle w:val="Listaszerbekezds"/>
        <w:numPr>
          <w:ilvl w:val="0"/>
          <w:numId w:val="182"/>
        </w:numPr>
        <w:tabs>
          <w:tab w:val="left" w:pos="142"/>
        </w:tabs>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teljes munkaidős és fix százalékos részmunkaidős módszer között</w:t>
      </w:r>
      <w:r w:rsidR="0054773D" w:rsidRPr="00FC2731">
        <w:rPr>
          <w:rFonts w:ascii="Arial" w:eastAsia="Times New Roman" w:hAnsi="Arial" w:cs="Arial"/>
          <w:snapToGrid w:val="0"/>
          <w:sz w:val="20"/>
          <w:szCs w:val="20"/>
          <w:lang w:eastAsia="hu-HU"/>
        </w:rPr>
        <w:t>i változtatás</w:t>
      </w:r>
      <w:r w:rsidR="00C914CD" w:rsidRPr="00FC2731">
        <w:rPr>
          <w:rFonts w:ascii="Arial" w:eastAsia="Times New Roman" w:hAnsi="Arial" w:cs="Arial"/>
          <w:snapToGrid w:val="0"/>
          <w:sz w:val="20"/>
          <w:szCs w:val="20"/>
          <w:lang w:eastAsia="hu-HU"/>
        </w:rPr>
        <w:t>;</w:t>
      </w:r>
    </w:p>
    <w:p w14:paraId="7F6297EB" w14:textId="77777777" w:rsidR="00BB1B5E" w:rsidRPr="00FC2731" w:rsidRDefault="00BB1B5E" w:rsidP="0054773D">
      <w:pPr>
        <w:pStyle w:val="Listaszerbekezds"/>
        <w:numPr>
          <w:ilvl w:val="0"/>
          <w:numId w:val="172"/>
        </w:numPr>
        <w:tabs>
          <w:tab w:val="left" w:pos="142"/>
        </w:tabs>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részmunkaidős fix százalékos munkaválla</w:t>
      </w:r>
      <w:r w:rsidR="0054773D" w:rsidRPr="00FC2731">
        <w:rPr>
          <w:rFonts w:ascii="Arial" w:eastAsia="Times New Roman" w:hAnsi="Arial" w:cs="Arial"/>
          <w:snapToGrid w:val="0"/>
          <w:sz w:val="20"/>
          <w:szCs w:val="20"/>
          <w:lang w:eastAsia="hu-HU"/>
        </w:rPr>
        <w:t>ló esetében a százalékos arány módosítása</w:t>
      </w:r>
      <w:r w:rsidR="00C914CD" w:rsidRPr="00FC2731">
        <w:rPr>
          <w:rFonts w:ascii="Arial" w:eastAsia="Times New Roman" w:hAnsi="Arial" w:cs="Arial"/>
          <w:snapToGrid w:val="0"/>
          <w:sz w:val="20"/>
          <w:szCs w:val="20"/>
          <w:lang w:eastAsia="hu-HU"/>
        </w:rPr>
        <w:t>;</w:t>
      </w:r>
    </w:p>
    <w:p w14:paraId="046B13A0" w14:textId="77777777" w:rsidR="00E004BE" w:rsidRPr="00FC2731" w:rsidRDefault="00BB1B5E" w:rsidP="0054773D">
      <w:pPr>
        <w:pStyle w:val="Listaszerbekezds"/>
        <w:numPr>
          <w:ilvl w:val="0"/>
          <w:numId w:val="172"/>
        </w:numPr>
        <w:tabs>
          <w:tab w:val="left" w:pos="142"/>
        </w:tabs>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munkavállaló cseréje esetében</w:t>
      </w:r>
      <w:r w:rsidR="00C914CD" w:rsidRPr="00FC2731">
        <w:rPr>
          <w:rFonts w:ascii="Arial" w:eastAsia="Times New Roman" w:hAnsi="Arial" w:cs="Arial"/>
          <w:snapToGrid w:val="0"/>
          <w:sz w:val="20"/>
          <w:szCs w:val="20"/>
          <w:lang w:eastAsia="hu-HU"/>
        </w:rPr>
        <w:t>.</w:t>
      </w:r>
      <w:r w:rsidR="00E004BE" w:rsidRPr="00FC2731">
        <w:rPr>
          <w:rFonts w:ascii="Arial" w:eastAsia="Times New Roman" w:hAnsi="Arial" w:cs="Arial"/>
          <w:snapToGrid w:val="0"/>
          <w:sz w:val="20"/>
          <w:szCs w:val="20"/>
          <w:lang w:eastAsia="hu-HU"/>
        </w:rPr>
        <w:t xml:space="preserve"> </w:t>
      </w:r>
    </w:p>
    <w:p w14:paraId="1ADCA157" w14:textId="77777777" w:rsidR="0054773D" w:rsidRPr="00FC2731" w:rsidRDefault="0054773D" w:rsidP="0054773D">
      <w:pPr>
        <w:pStyle w:val="Listaszerbekezds"/>
        <w:tabs>
          <w:tab w:val="left" w:pos="142"/>
        </w:tabs>
        <w:spacing w:before="120" w:line="360" w:lineRule="auto"/>
        <w:jc w:val="both"/>
        <w:rPr>
          <w:rFonts w:ascii="Arial" w:eastAsia="Times New Roman" w:hAnsi="Arial" w:cs="Arial"/>
          <w:snapToGrid w:val="0"/>
          <w:sz w:val="20"/>
          <w:szCs w:val="20"/>
          <w:lang w:eastAsia="hu-HU"/>
        </w:rPr>
      </w:pPr>
    </w:p>
    <w:p w14:paraId="1D2653A2" w14:textId="77777777" w:rsidR="00870413" w:rsidRPr="00FC2731" w:rsidRDefault="00B05B7A">
      <w:pPr>
        <w:spacing w:before="120" w:line="360" w:lineRule="auto"/>
        <w:jc w:val="both"/>
        <w:rPr>
          <w:rFonts w:cs="Arial"/>
        </w:rPr>
      </w:pPr>
      <w:r w:rsidRPr="00FC2731">
        <w:rPr>
          <w:rFonts w:cs="Arial"/>
        </w:rPr>
        <w:t>A részmunkaidős fix százalékos arány alkalmazását a részmunkaidős rugalmas óraszám módszerére nem lehet megváltoztatni.</w:t>
      </w:r>
    </w:p>
    <w:p w14:paraId="62633D33" w14:textId="77777777" w:rsidR="00BC6BB0" w:rsidRPr="00FC2731" w:rsidRDefault="00823AAC">
      <w:pPr>
        <w:spacing w:before="120" w:line="360" w:lineRule="auto"/>
        <w:jc w:val="both"/>
        <w:rPr>
          <w:rFonts w:cs="Arial"/>
        </w:rPr>
      </w:pPr>
      <w:r w:rsidRPr="00FC2731">
        <w:rPr>
          <w:rFonts w:cs="Arial"/>
        </w:rPr>
        <w:t>A Teljes munkaidőben foglalkoztatott közreműködő munkavállalók esetében</w:t>
      </w:r>
      <w:r w:rsidR="00BC6BB0" w:rsidRPr="00FC2731">
        <w:rPr>
          <w:rFonts w:cs="Arial"/>
        </w:rPr>
        <w:t xml:space="preserve">: </w:t>
      </w:r>
    </w:p>
    <w:p w14:paraId="142FB515" w14:textId="635A924F" w:rsidR="00BC6BB0" w:rsidRPr="00FC2731" w:rsidRDefault="00BC6BB0">
      <w:pPr>
        <w:spacing w:before="120" w:line="360" w:lineRule="auto"/>
        <w:jc w:val="both"/>
        <w:rPr>
          <w:rFonts w:cs="Arial"/>
        </w:rPr>
      </w:pPr>
      <w:r w:rsidRPr="00FC2731">
        <w:rPr>
          <w:rFonts w:cs="Arial"/>
        </w:rPr>
        <w:t>Az</w:t>
      </w:r>
      <w:r w:rsidR="000D05D9" w:rsidRPr="00FC2731">
        <w:rPr>
          <w:rFonts w:cs="Arial"/>
        </w:rPr>
        <w:t xml:space="preserve"> A)</w:t>
      </w:r>
      <w:r w:rsidRPr="00FC2731">
        <w:rPr>
          <w:rFonts w:cs="Arial"/>
        </w:rPr>
        <w:t xml:space="preserve"> pontban leírtakon kívül további elvárás nincs.</w:t>
      </w:r>
    </w:p>
    <w:p w14:paraId="67470DAB" w14:textId="0F1F208F" w:rsidR="000931D8" w:rsidRPr="00FC2731" w:rsidRDefault="00823AAC">
      <w:pPr>
        <w:spacing w:before="120" w:line="360" w:lineRule="auto"/>
        <w:jc w:val="both"/>
        <w:rPr>
          <w:rFonts w:cs="Arial"/>
          <w:b/>
        </w:rPr>
      </w:pPr>
      <w:r w:rsidRPr="00FC2731">
        <w:rPr>
          <w:rFonts w:cs="Arial"/>
          <w:b/>
        </w:rPr>
        <w:t>B</w:t>
      </w:r>
      <w:r w:rsidR="000D05D9" w:rsidRPr="00FC2731">
        <w:rPr>
          <w:rFonts w:cs="Arial"/>
          <w:b/>
        </w:rPr>
        <w:t>) pont,</w:t>
      </w:r>
      <w:r w:rsidRPr="00FC2731">
        <w:rPr>
          <w:rFonts w:cs="Arial"/>
          <w:b/>
        </w:rPr>
        <w:t xml:space="preserve"> </w:t>
      </w:r>
      <w:r w:rsidR="000D05D9" w:rsidRPr="00FC2731">
        <w:rPr>
          <w:rFonts w:cs="Arial"/>
          <w:b/>
        </w:rPr>
        <w:t>a</w:t>
      </w:r>
      <w:r w:rsidRPr="00FC2731">
        <w:rPr>
          <w:rFonts w:cs="Arial"/>
          <w:b/>
        </w:rPr>
        <w:t xml:space="preserve"> projektben rész munkaidőben közreműködő </w:t>
      </w:r>
      <w:r w:rsidRPr="00FC2731">
        <w:rPr>
          <w:rFonts w:cs="Arial"/>
        </w:rPr>
        <w:t>munkavállalók esetében</w:t>
      </w:r>
    </w:p>
    <w:p w14:paraId="2BE4458B" w14:textId="77777777" w:rsidR="00870413" w:rsidRPr="00FC2731" w:rsidRDefault="00870413">
      <w:pPr>
        <w:pStyle w:val="Szvegtrzs"/>
        <w:numPr>
          <w:ilvl w:val="0"/>
          <w:numId w:val="9"/>
        </w:numPr>
        <w:tabs>
          <w:tab w:val="left" w:pos="426"/>
        </w:tabs>
        <w:spacing w:before="120" w:line="360" w:lineRule="auto"/>
        <w:ind w:left="426"/>
        <w:rPr>
          <w:rFonts w:ascii="Arial" w:hAnsi="Arial" w:cs="Arial"/>
          <w:bCs w:val="0"/>
          <w:i w:val="0"/>
          <w:iCs w:val="0"/>
          <w:sz w:val="20"/>
          <w:szCs w:val="20"/>
        </w:rPr>
      </w:pPr>
      <w:r w:rsidRPr="00FC2731">
        <w:rPr>
          <w:rFonts w:ascii="Arial" w:hAnsi="Arial" w:cs="Arial"/>
          <w:bCs w:val="0"/>
          <w:i w:val="0"/>
          <w:iCs w:val="0"/>
          <w:sz w:val="20"/>
          <w:szCs w:val="20"/>
        </w:rPr>
        <w:t>A projekt</w:t>
      </w:r>
      <w:r w:rsidR="00976755" w:rsidRPr="00FC2731">
        <w:rPr>
          <w:rFonts w:ascii="Arial" w:hAnsi="Arial" w:cs="Arial"/>
          <w:bCs w:val="0"/>
          <w:i w:val="0"/>
          <w:iCs w:val="0"/>
          <w:sz w:val="20"/>
          <w:szCs w:val="20"/>
        </w:rPr>
        <w:t>b</w:t>
      </w:r>
      <w:r w:rsidRPr="00FC2731">
        <w:rPr>
          <w:rFonts w:ascii="Arial" w:hAnsi="Arial" w:cs="Arial"/>
          <w:bCs w:val="0"/>
          <w:i w:val="0"/>
          <w:iCs w:val="0"/>
          <w:sz w:val="20"/>
          <w:szCs w:val="20"/>
        </w:rPr>
        <w:t xml:space="preserve">en rész munkaidőben előre meghatározott (fix) arányban </w:t>
      </w:r>
      <w:r w:rsidRPr="00FC2731">
        <w:rPr>
          <w:rFonts w:ascii="Arial" w:hAnsi="Arial" w:cs="Arial"/>
          <w:b w:val="0"/>
          <w:bCs w:val="0"/>
          <w:i w:val="0"/>
          <w:iCs w:val="0"/>
          <w:sz w:val="20"/>
          <w:szCs w:val="20"/>
        </w:rPr>
        <w:t>közreműködő munkavállalók esetében:</w:t>
      </w:r>
    </w:p>
    <w:p w14:paraId="6F4CB8F7" w14:textId="4C706958" w:rsidR="00870413" w:rsidRPr="00FC2731" w:rsidRDefault="00870413" w:rsidP="002A2E49">
      <w:pPr>
        <w:pStyle w:val="S10"/>
        <w:numPr>
          <w:ilvl w:val="0"/>
          <w:numId w:val="135"/>
        </w:numPr>
        <w:spacing w:after="0" w:line="360" w:lineRule="auto"/>
        <w:rPr>
          <w:rFonts w:ascii="Arial" w:hAnsi="Arial" w:cs="Arial"/>
          <w:sz w:val="20"/>
          <w:szCs w:val="20"/>
        </w:rPr>
      </w:pPr>
      <w:r w:rsidRPr="00FC2731">
        <w:rPr>
          <w:rFonts w:ascii="Arial" w:hAnsi="Arial" w:cs="Arial"/>
          <w:sz w:val="20"/>
          <w:szCs w:val="20"/>
        </w:rPr>
        <w:t>A projekteken töltött munkaidő/ledolgozható munkaidő arányát minden érintett munkavállaló esetében rögzíteni kell a munkaügyi dokumentumokban (munkaszerződés, munkaköri leírás, egyéb egyenértékű hivatalos kinevezés). Az adott projekt arányain kívül a további a projektek/feladatok arányait is szerepeltetni kell a munkaszerződésekben és munkaköri leírásokban.</w:t>
      </w:r>
      <w:r w:rsidR="00C26F65" w:rsidRPr="00FC2731">
        <w:rPr>
          <w:rFonts w:ascii="Arial" w:hAnsi="Arial" w:cs="Arial"/>
          <w:sz w:val="20"/>
          <w:szCs w:val="20"/>
        </w:rPr>
        <w:t xml:space="preserve"> Emellett az érintett munkavállaló projekttel kapcsolatos fő feladatait és azok várható eredményét is tartalmaznia kell a munkaügyi dokumentumoknak.</w:t>
      </w:r>
      <w:r w:rsidRPr="00FC2731">
        <w:rPr>
          <w:rFonts w:ascii="Arial" w:hAnsi="Arial" w:cs="Arial"/>
          <w:sz w:val="20"/>
          <w:szCs w:val="20"/>
        </w:rPr>
        <w:t xml:space="preserve"> Nem szükséges külön munkaidő nyilvántartó (timesheet) vezetése.</w:t>
      </w:r>
    </w:p>
    <w:p w14:paraId="6D60C2E7" w14:textId="77777777" w:rsidR="002A2E49" w:rsidRPr="00FC2731" w:rsidRDefault="002A2E49" w:rsidP="002A2E49">
      <w:pPr>
        <w:pStyle w:val="S10"/>
        <w:numPr>
          <w:ilvl w:val="0"/>
          <w:numId w:val="135"/>
        </w:numPr>
        <w:spacing w:after="0" w:line="360" w:lineRule="auto"/>
        <w:rPr>
          <w:rFonts w:ascii="Arial" w:hAnsi="Arial" w:cs="Arial"/>
          <w:sz w:val="20"/>
          <w:szCs w:val="20"/>
        </w:rPr>
      </w:pPr>
      <w:r w:rsidRPr="00FC2731">
        <w:rPr>
          <w:rFonts w:ascii="Arial" w:hAnsi="Arial" w:cs="Arial"/>
          <w:sz w:val="20"/>
          <w:szCs w:val="20"/>
        </w:rPr>
        <w:t xml:space="preserve">„Periodic staff </w:t>
      </w:r>
      <w:r w:rsidR="00C26F65" w:rsidRPr="00FC2731">
        <w:rPr>
          <w:rFonts w:ascii="Arial" w:hAnsi="Arial" w:cs="Arial"/>
          <w:sz w:val="20"/>
          <w:szCs w:val="20"/>
        </w:rPr>
        <w:t>-</w:t>
      </w:r>
      <w:r w:rsidRPr="00FC2731">
        <w:rPr>
          <w:rFonts w:ascii="Arial" w:hAnsi="Arial" w:cs="Arial"/>
          <w:sz w:val="20"/>
          <w:szCs w:val="20"/>
        </w:rPr>
        <w:t xml:space="preserve">report” a munkavállaló által az adott időszakban elvégzett tevékenységek és elért eredmények bemutatásáról. A dokumentumot a munkavállalónak és felettesének is alá kell írnia. </w:t>
      </w:r>
    </w:p>
    <w:p w14:paraId="16ACCC8F" w14:textId="2555C1A3" w:rsidR="00CF43F8" w:rsidRPr="00FC2731" w:rsidRDefault="00CF43F8" w:rsidP="00FC13D7">
      <w:pPr>
        <w:pStyle w:val="S10"/>
        <w:numPr>
          <w:ilvl w:val="0"/>
          <w:numId w:val="135"/>
        </w:numPr>
        <w:spacing w:line="360" w:lineRule="auto"/>
        <w:rPr>
          <w:rFonts w:ascii="Arial" w:hAnsi="Arial" w:cs="Arial"/>
          <w:sz w:val="20"/>
          <w:szCs w:val="20"/>
        </w:rPr>
      </w:pPr>
      <w:r w:rsidRPr="00FC2731">
        <w:rPr>
          <w:rFonts w:ascii="Arial" w:hAnsi="Arial" w:cs="Arial"/>
          <w:sz w:val="20"/>
          <w:szCs w:val="20"/>
        </w:rPr>
        <w:t xml:space="preserve">Ha egy munkavállaló több európai uniós, vagy hazai támogatású projekt megvalósításán is dolgozik, melyben munkabérének valamely része elszámolásra kerül, akkor a </w:t>
      </w:r>
      <w:r w:rsidR="00162099">
        <w:rPr>
          <w:rFonts w:ascii="Arial" w:hAnsi="Arial" w:cs="Arial"/>
          <w:sz w:val="20"/>
          <w:szCs w:val="20"/>
        </w:rPr>
        <w:t xml:space="preserve">kedvezményezett hivatalos képviselője </w:t>
      </w:r>
      <w:r w:rsidRPr="00FC2731">
        <w:rPr>
          <w:rFonts w:ascii="Arial" w:hAnsi="Arial" w:cs="Arial"/>
          <w:sz w:val="20"/>
          <w:szCs w:val="20"/>
        </w:rPr>
        <w:t xml:space="preserve"> által aláírt összesítő táblázatot szükséges benyújtani érintett munkavállalónként, megjelölve, hogy  az érintett időszakban milyen projektek között és milyen arányban oszlik meg a munkavállaló bére.</w:t>
      </w:r>
    </w:p>
    <w:p w14:paraId="34221CC4" w14:textId="77777777" w:rsidR="002A2E49" w:rsidRPr="00FC2731" w:rsidRDefault="002A2E49" w:rsidP="005605D6">
      <w:pPr>
        <w:pStyle w:val="S10"/>
        <w:tabs>
          <w:tab w:val="clear" w:pos="562"/>
        </w:tabs>
        <w:spacing w:after="0" w:line="360" w:lineRule="auto"/>
        <w:ind w:left="720" w:firstLine="0"/>
        <w:rPr>
          <w:rFonts w:ascii="Arial" w:hAnsi="Arial" w:cs="Arial"/>
          <w:sz w:val="20"/>
          <w:szCs w:val="20"/>
        </w:rPr>
      </w:pPr>
    </w:p>
    <w:p w14:paraId="1BB666FE" w14:textId="77777777" w:rsidR="00870413" w:rsidRPr="00FC2731" w:rsidRDefault="00870413">
      <w:pPr>
        <w:pStyle w:val="Szvegtrzs"/>
        <w:numPr>
          <w:ilvl w:val="0"/>
          <w:numId w:val="9"/>
        </w:numPr>
        <w:tabs>
          <w:tab w:val="left" w:pos="426"/>
        </w:tabs>
        <w:spacing w:before="120" w:line="360" w:lineRule="auto"/>
        <w:ind w:left="426"/>
        <w:rPr>
          <w:rFonts w:ascii="Arial" w:hAnsi="Arial" w:cs="Arial"/>
          <w:bCs w:val="0"/>
          <w:i w:val="0"/>
          <w:iCs w:val="0"/>
          <w:sz w:val="20"/>
          <w:szCs w:val="20"/>
        </w:rPr>
      </w:pPr>
      <w:r w:rsidRPr="00FC2731">
        <w:rPr>
          <w:rFonts w:ascii="Arial" w:hAnsi="Arial" w:cs="Arial"/>
          <w:bCs w:val="0"/>
          <w:i w:val="0"/>
          <w:iCs w:val="0"/>
          <w:sz w:val="20"/>
          <w:szCs w:val="20"/>
        </w:rPr>
        <w:t>A projekt</w:t>
      </w:r>
      <w:r w:rsidR="00976755" w:rsidRPr="00FC2731">
        <w:rPr>
          <w:rFonts w:ascii="Arial" w:hAnsi="Arial" w:cs="Arial"/>
          <w:bCs w:val="0"/>
          <w:i w:val="0"/>
          <w:iCs w:val="0"/>
          <w:sz w:val="20"/>
          <w:szCs w:val="20"/>
        </w:rPr>
        <w:t>b</w:t>
      </w:r>
      <w:r w:rsidRPr="00FC2731">
        <w:rPr>
          <w:rFonts w:ascii="Arial" w:hAnsi="Arial" w:cs="Arial"/>
          <w:bCs w:val="0"/>
          <w:i w:val="0"/>
          <w:iCs w:val="0"/>
          <w:sz w:val="20"/>
          <w:szCs w:val="20"/>
        </w:rPr>
        <w:t xml:space="preserve">en rész munkaidőben változó óraszámmal közreműködő </w:t>
      </w:r>
      <w:r w:rsidRPr="00FC2731">
        <w:rPr>
          <w:rFonts w:ascii="Arial" w:hAnsi="Arial" w:cs="Arial"/>
          <w:b w:val="0"/>
          <w:bCs w:val="0"/>
          <w:i w:val="0"/>
          <w:iCs w:val="0"/>
          <w:sz w:val="20"/>
          <w:szCs w:val="20"/>
        </w:rPr>
        <w:t>munkavállalók esetében:</w:t>
      </w:r>
    </w:p>
    <w:p w14:paraId="44F2A074" w14:textId="2E28F4E4" w:rsidR="00AE2885" w:rsidRPr="00FC2731" w:rsidRDefault="00AE2885" w:rsidP="000D05D9">
      <w:pPr>
        <w:pStyle w:val="S10"/>
        <w:numPr>
          <w:ilvl w:val="0"/>
          <w:numId w:val="184"/>
        </w:numPr>
        <w:spacing w:line="360" w:lineRule="auto"/>
        <w:rPr>
          <w:rFonts w:ascii="Arial" w:hAnsi="Arial" w:cs="Arial"/>
          <w:sz w:val="20"/>
          <w:szCs w:val="20"/>
        </w:rPr>
      </w:pPr>
      <w:r w:rsidRPr="00FC2731">
        <w:rPr>
          <w:rFonts w:ascii="Arial" w:hAnsi="Arial" w:cs="Arial"/>
          <w:sz w:val="20"/>
          <w:szCs w:val="20"/>
        </w:rPr>
        <w:t>A munkavállaló a ledolgozható munkaidőből hónapról hónapra változó óraszámmal működik közre a projektben.</w:t>
      </w:r>
    </w:p>
    <w:p w14:paraId="2B025B9B" w14:textId="77777777" w:rsidR="00AE2885" w:rsidRPr="00FC2731" w:rsidRDefault="00AE2885" w:rsidP="00AE2885">
      <w:pPr>
        <w:pStyle w:val="S10"/>
        <w:numPr>
          <w:ilvl w:val="0"/>
          <w:numId w:val="184"/>
        </w:numPr>
        <w:spacing w:line="360" w:lineRule="auto"/>
        <w:rPr>
          <w:rFonts w:ascii="Arial" w:hAnsi="Arial" w:cs="Arial"/>
          <w:sz w:val="20"/>
          <w:szCs w:val="20"/>
        </w:rPr>
      </w:pPr>
      <w:r w:rsidRPr="00FC2731">
        <w:rPr>
          <w:rFonts w:ascii="Arial" w:hAnsi="Arial" w:cs="Arial"/>
          <w:sz w:val="20"/>
          <w:szCs w:val="20"/>
        </w:rPr>
        <w:t>Ebben az esetben szükséges munkaidő nyilvántartó (timesheet) vezetése (a munkaidő 100%-ról).</w:t>
      </w:r>
    </w:p>
    <w:p w14:paraId="36EAB188" w14:textId="109D8D82" w:rsidR="00CF43F8" w:rsidRPr="00FC2731" w:rsidRDefault="00CF43F8" w:rsidP="00CF43F8">
      <w:pPr>
        <w:pStyle w:val="S10"/>
        <w:numPr>
          <w:ilvl w:val="0"/>
          <w:numId w:val="184"/>
        </w:numPr>
        <w:spacing w:line="360" w:lineRule="auto"/>
        <w:rPr>
          <w:rFonts w:ascii="Arial" w:hAnsi="Arial" w:cs="Arial"/>
          <w:sz w:val="20"/>
          <w:szCs w:val="20"/>
        </w:rPr>
      </w:pPr>
      <w:r w:rsidRPr="00FC2731">
        <w:rPr>
          <w:rFonts w:ascii="Arial" w:hAnsi="Arial" w:cs="Arial"/>
          <w:sz w:val="20"/>
          <w:szCs w:val="20"/>
        </w:rPr>
        <w:t xml:space="preserve">Ha egy munkavállaló több európai uniós, vagy hazai támogatású projekt megvalósításán is dolgozik, melyben munkabérének valamely része elszámolásra kerül, </w:t>
      </w:r>
      <w:r w:rsidR="00BC0E83">
        <w:rPr>
          <w:rFonts w:ascii="Arial" w:hAnsi="Arial" w:cs="Arial"/>
          <w:sz w:val="20"/>
          <w:szCs w:val="20"/>
        </w:rPr>
        <w:t xml:space="preserve">akkor </w:t>
      </w:r>
      <w:r w:rsidRPr="00FC2731">
        <w:rPr>
          <w:rFonts w:ascii="Arial" w:hAnsi="Arial" w:cs="Arial"/>
          <w:sz w:val="20"/>
          <w:szCs w:val="20"/>
        </w:rPr>
        <w:t>ezt a tényt a munkaidő nyilvántartón (timesheet-en) szükséges feltüntetni.</w:t>
      </w:r>
    </w:p>
    <w:p w14:paraId="14811E81" w14:textId="77777777" w:rsidR="00AE2885" w:rsidRPr="00FC2731" w:rsidRDefault="00AE2885" w:rsidP="00AE2885">
      <w:pPr>
        <w:pStyle w:val="S10"/>
        <w:numPr>
          <w:ilvl w:val="0"/>
          <w:numId w:val="184"/>
        </w:numPr>
        <w:spacing w:line="360" w:lineRule="auto"/>
        <w:rPr>
          <w:rFonts w:ascii="Arial" w:hAnsi="Arial" w:cs="Arial"/>
          <w:sz w:val="20"/>
          <w:szCs w:val="20"/>
        </w:rPr>
      </w:pPr>
      <w:r w:rsidRPr="00FC2731">
        <w:rPr>
          <w:rFonts w:ascii="Arial" w:hAnsi="Arial" w:cs="Arial"/>
          <w:sz w:val="20"/>
          <w:szCs w:val="20"/>
        </w:rPr>
        <w:lastRenderedPageBreak/>
        <w:t xml:space="preserve">A személyi költségek kiszámítását óradíj számítás alapján kell meghatározni a következő módszer szerint: </w:t>
      </w:r>
    </w:p>
    <w:p w14:paraId="387C027F" w14:textId="77777777" w:rsidR="00AE2885" w:rsidRPr="00FC2731" w:rsidRDefault="00AE2885" w:rsidP="00AE2885">
      <w:pPr>
        <w:pStyle w:val="S10"/>
        <w:tabs>
          <w:tab w:val="clear" w:pos="562"/>
        </w:tabs>
        <w:spacing w:line="360" w:lineRule="auto"/>
        <w:ind w:left="720" w:firstLine="0"/>
        <w:rPr>
          <w:rFonts w:ascii="Arial" w:hAnsi="Arial" w:cs="Arial"/>
          <w:sz w:val="20"/>
          <w:szCs w:val="20"/>
        </w:rPr>
      </w:pPr>
      <w:r w:rsidRPr="00FC2731">
        <w:rPr>
          <w:rFonts w:ascii="Arial" w:hAnsi="Arial" w:cs="Arial"/>
          <w:sz w:val="20"/>
          <w:szCs w:val="20"/>
        </w:rPr>
        <w:t xml:space="preserve">Havi alapbér esetén </w:t>
      </w:r>
    </w:p>
    <w:p w14:paraId="3A71719F" w14:textId="77777777" w:rsidR="000D05D9" w:rsidRPr="00FC2731" w:rsidRDefault="00AE2885" w:rsidP="000D05D9">
      <w:pPr>
        <w:pStyle w:val="S10"/>
        <w:numPr>
          <w:ilvl w:val="0"/>
          <w:numId w:val="189"/>
        </w:numPr>
        <w:spacing w:line="360" w:lineRule="auto"/>
        <w:ind w:left="1134"/>
        <w:rPr>
          <w:rFonts w:ascii="Arial" w:hAnsi="Arial" w:cs="Arial"/>
          <w:sz w:val="20"/>
          <w:szCs w:val="20"/>
        </w:rPr>
      </w:pPr>
      <w:r w:rsidRPr="00FC2731">
        <w:rPr>
          <w:rFonts w:ascii="Arial" w:hAnsi="Arial" w:cs="Arial"/>
          <w:sz w:val="20"/>
          <w:szCs w:val="20"/>
        </w:rPr>
        <w:t>általános teljes napi (8 órás) munkaidő esetén a havi alapbér összegét osztani kell százhetvennégy órával;</w:t>
      </w:r>
    </w:p>
    <w:p w14:paraId="13FF2EC6" w14:textId="2D20AD91" w:rsidR="00AE2885" w:rsidRPr="00FC2731" w:rsidRDefault="00AE2885" w:rsidP="000D05D9">
      <w:pPr>
        <w:pStyle w:val="S10"/>
        <w:numPr>
          <w:ilvl w:val="0"/>
          <w:numId w:val="189"/>
        </w:numPr>
        <w:spacing w:line="360" w:lineRule="auto"/>
        <w:ind w:left="1134"/>
        <w:rPr>
          <w:rFonts w:ascii="Arial" w:hAnsi="Arial" w:cs="Arial"/>
          <w:sz w:val="20"/>
          <w:szCs w:val="20"/>
        </w:rPr>
      </w:pPr>
      <w:r w:rsidRPr="00FC2731">
        <w:rPr>
          <w:rFonts w:ascii="Arial" w:hAnsi="Arial" w:cs="Arial"/>
          <w:sz w:val="20"/>
          <w:szCs w:val="20"/>
        </w:rPr>
        <w:t>általánostól eltérő teljes napi vagy részmunkaidő esetén a százhetvennégy óra időarányos részével - azaz például a napi négy órás részmunkaidőben foglalkoztatott munkavállaló esetében 174 / (8 / 4) = 87 órával, míg 12 órás hosszabb teljes munkaidő esetében 174 / (8 / 12) = 261 órával.</w:t>
      </w:r>
    </w:p>
    <w:p w14:paraId="3FB221D8" w14:textId="77777777" w:rsidR="00AE2885" w:rsidRPr="00FC2731" w:rsidRDefault="00AE2885" w:rsidP="00AE2885">
      <w:pPr>
        <w:pStyle w:val="S10"/>
        <w:tabs>
          <w:tab w:val="clear" w:pos="562"/>
        </w:tabs>
        <w:spacing w:line="360" w:lineRule="auto"/>
        <w:ind w:left="709" w:firstLine="0"/>
        <w:rPr>
          <w:rFonts w:ascii="Arial" w:hAnsi="Arial" w:cs="Arial"/>
          <w:sz w:val="20"/>
          <w:szCs w:val="20"/>
        </w:rPr>
      </w:pPr>
      <w:r w:rsidRPr="00FC2731">
        <w:rPr>
          <w:rFonts w:ascii="Arial" w:hAnsi="Arial" w:cs="Arial"/>
          <w:sz w:val="20"/>
          <w:szCs w:val="20"/>
        </w:rPr>
        <w:t>Az ez alapján kalkulált óradíjat megszorozzuk a projekten töltött óraszámmal.</w:t>
      </w:r>
    </w:p>
    <w:p w14:paraId="558E65E0" w14:textId="77777777" w:rsidR="00A52A94" w:rsidRPr="00FC2731" w:rsidRDefault="00A52A94" w:rsidP="00FC13D7">
      <w:pPr>
        <w:pStyle w:val="S10"/>
        <w:tabs>
          <w:tab w:val="clear" w:pos="562"/>
        </w:tabs>
        <w:spacing w:after="0" w:line="360" w:lineRule="auto"/>
        <w:ind w:left="720" w:firstLine="0"/>
        <w:rPr>
          <w:rFonts w:ascii="Arial" w:hAnsi="Arial" w:cs="Arial"/>
          <w:b/>
          <w:bCs/>
          <w:i/>
          <w:iCs/>
          <w:sz w:val="20"/>
          <w:szCs w:val="20"/>
        </w:rPr>
      </w:pPr>
    </w:p>
    <w:p w14:paraId="52E71864" w14:textId="77777777" w:rsidR="00514B11" w:rsidRPr="00FC2731" w:rsidRDefault="001355B1" w:rsidP="009017D3">
      <w:pPr>
        <w:pStyle w:val="Szvegtrzs"/>
        <w:tabs>
          <w:tab w:val="left" w:pos="0"/>
        </w:tabs>
        <w:spacing w:before="120" w:line="360" w:lineRule="auto"/>
        <w:rPr>
          <w:rFonts w:ascii="Arial" w:hAnsi="Arial" w:cs="Arial"/>
          <w:bCs w:val="0"/>
          <w:i w:val="0"/>
          <w:iCs w:val="0"/>
          <w:sz w:val="20"/>
          <w:szCs w:val="20"/>
        </w:rPr>
      </w:pPr>
      <w:r w:rsidRPr="00FC2731">
        <w:rPr>
          <w:rFonts w:ascii="Arial" w:hAnsi="Arial" w:cs="Arial"/>
          <w:bCs w:val="0"/>
          <w:i w:val="0"/>
          <w:iCs w:val="0"/>
          <w:sz w:val="20"/>
          <w:szCs w:val="20"/>
        </w:rPr>
        <w:t>C</w:t>
      </w:r>
      <w:r w:rsidR="009017D3" w:rsidRPr="00FC2731">
        <w:rPr>
          <w:rFonts w:ascii="Arial" w:hAnsi="Arial" w:cs="Arial"/>
          <w:bCs w:val="0"/>
          <w:i w:val="0"/>
          <w:iCs w:val="0"/>
          <w:sz w:val="20"/>
          <w:szCs w:val="20"/>
        </w:rPr>
        <w:t xml:space="preserve">) </w:t>
      </w:r>
      <w:r w:rsidR="00514B11" w:rsidRPr="00FC2731">
        <w:rPr>
          <w:rFonts w:ascii="Arial" w:hAnsi="Arial" w:cs="Arial"/>
          <w:bCs w:val="0"/>
          <w:i w:val="0"/>
          <w:iCs w:val="0"/>
          <w:sz w:val="20"/>
          <w:szCs w:val="20"/>
        </w:rPr>
        <w:t>A projekt</w:t>
      </w:r>
      <w:r w:rsidR="00976755" w:rsidRPr="00FC2731">
        <w:rPr>
          <w:rFonts w:ascii="Arial" w:hAnsi="Arial" w:cs="Arial"/>
          <w:bCs w:val="0"/>
          <w:i w:val="0"/>
          <w:iCs w:val="0"/>
          <w:sz w:val="20"/>
          <w:szCs w:val="20"/>
        </w:rPr>
        <w:t>b</w:t>
      </w:r>
      <w:r w:rsidR="00514B11" w:rsidRPr="00FC2731">
        <w:rPr>
          <w:rFonts w:ascii="Arial" w:hAnsi="Arial" w:cs="Arial"/>
          <w:bCs w:val="0"/>
          <w:i w:val="0"/>
          <w:iCs w:val="0"/>
          <w:sz w:val="20"/>
          <w:szCs w:val="20"/>
        </w:rPr>
        <w:t xml:space="preserve">en óradíj alapján közreműködő </w:t>
      </w:r>
      <w:r w:rsidR="00514B11" w:rsidRPr="00FC2731">
        <w:rPr>
          <w:rFonts w:ascii="Arial" w:hAnsi="Arial" w:cs="Arial"/>
          <w:b w:val="0"/>
          <w:bCs w:val="0"/>
          <w:i w:val="0"/>
          <w:iCs w:val="0"/>
          <w:sz w:val="20"/>
          <w:szCs w:val="20"/>
        </w:rPr>
        <w:t>munkavállalók esetében:</w:t>
      </w:r>
    </w:p>
    <w:p w14:paraId="069FA240" w14:textId="77777777" w:rsidR="00514B11" w:rsidRPr="00FC2731" w:rsidRDefault="00514B11" w:rsidP="00E035CB">
      <w:pPr>
        <w:pStyle w:val="S10"/>
        <w:numPr>
          <w:ilvl w:val="0"/>
          <w:numId w:val="177"/>
        </w:numPr>
        <w:tabs>
          <w:tab w:val="left" w:pos="708"/>
        </w:tabs>
        <w:spacing w:after="0" w:line="360" w:lineRule="auto"/>
        <w:rPr>
          <w:rFonts w:ascii="Arial" w:hAnsi="Arial" w:cs="Arial"/>
          <w:sz w:val="20"/>
          <w:szCs w:val="20"/>
        </w:rPr>
      </w:pPr>
      <w:r w:rsidRPr="00FC2731">
        <w:rPr>
          <w:rFonts w:ascii="Arial" w:hAnsi="Arial" w:cs="Arial"/>
          <w:sz w:val="20"/>
          <w:szCs w:val="20"/>
        </w:rPr>
        <w:t>Olyan munkavállalók bére számolható el ebben az esetben, akik</w:t>
      </w:r>
      <w:r w:rsidR="00976755" w:rsidRPr="00FC2731">
        <w:rPr>
          <w:rFonts w:ascii="Arial" w:hAnsi="Arial" w:cs="Arial"/>
          <w:sz w:val="20"/>
          <w:szCs w:val="20"/>
        </w:rPr>
        <w:t>et</w:t>
      </w:r>
      <w:r w:rsidRPr="00FC2731">
        <w:rPr>
          <w:rFonts w:ascii="Arial" w:hAnsi="Arial" w:cs="Arial"/>
          <w:sz w:val="20"/>
          <w:szCs w:val="20"/>
        </w:rPr>
        <w:t xml:space="preserve"> a munkaszerződésük alapján óradíjasan foglalkoztatnak. A projekten töltött munkaidő (timesheet-tel alátámasztott) és a munkaszerződésben szereplő óradíj alapján számolható el a bérjellegű költség. </w:t>
      </w:r>
    </w:p>
    <w:p w14:paraId="065FE7B2" w14:textId="5A6F080F" w:rsidR="00CF43F8" w:rsidRPr="00FC2731" w:rsidRDefault="00514B11" w:rsidP="00CF43F8">
      <w:pPr>
        <w:pStyle w:val="S10"/>
        <w:numPr>
          <w:ilvl w:val="0"/>
          <w:numId w:val="187"/>
        </w:numPr>
        <w:spacing w:line="360" w:lineRule="auto"/>
        <w:rPr>
          <w:rFonts w:ascii="Arial" w:hAnsi="Arial" w:cs="Arial"/>
          <w:sz w:val="20"/>
          <w:szCs w:val="20"/>
        </w:rPr>
      </w:pPr>
      <w:r w:rsidRPr="00FC2731">
        <w:rPr>
          <w:rFonts w:ascii="Arial" w:hAnsi="Arial" w:cs="Arial"/>
          <w:sz w:val="20"/>
          <w:szCs w:val="20"/>
        </w:rPr>
        <w:t>A munkaidő 100%-át lefedő munkaidő nyilvántartó rendszer</w:t>
      </w:r>
      <w:r w:rsidR="00A27A55" w:rsidRPr="00FC2731">
        <w:rPr>
          <w:rFonts w:ascii="Arial" w:hAnsi="Arial" w:cs="Arial"/>
          <w:sz w:val="20"/>
          <w:szCs w:val="20"/>
        </w:rPr>
        <w:t xml:space="preserve"> (pl.</w:t>
      </w:r>
      <w:r w:rsidR="007375A2" w:rsidRPr="00FC2731">
        <w:rPr>
          <w:rFonts w:ascii="Arial" w:hAnsi="Arial" w:cs="Arial"/>
          <w:sz w:val="20"/>
          <w:szCs w:val="20"/>
        </w:rPr>
        <w:t xml:space="preserve"> timesheet</w:t>
      </w:r>
      <w:r w:rsidR="00A27A55" w:rsidRPr="00FC2731">
        <w:rPr>
          <w:rFonts w:ascii="Arial" w:hAnsi="Arial" w:cs="Arial"/>
          <w:sz w:val="20"/>
          <w:szCs w:val="20"/>
        </w:rPr>
        <w:t>)</w:t>
      </w:r>
      <w:r w:rsidRPr="00FC2731">
        <w:rPr>
          <w:rFonts w:ascii="Arial" w:hAnsi="Arial" w:cs="Arial"/>
          <w:sz w:val="20"/>
          <w:szCs w:val="20"/>
        </w:rPr>
        <w:t xml:space="preserve"> alkalmazása/vezetése kötelező.</w:t>
      </w:r>
      <w:r w:rsidR="00CF43F8" w:rsidRPr="00FC2731">
        <w:rPr>
          <w:rFonts w:ascii="Arial" w:hAnsi="Arial" w:cs="Arial"/>
          <w:sz w:val="20"/>
          <w:szCs w:val="20"/>
        </w:rPr>
        <w:t xml:space="preserve"> </w:t>
      </w:r>
    </w:p>
    <w:p w14:paraId="352036A2" w14:textId="701D373D" w:rsidR="00514B11" w:rsidRPr="00FC2731" w:rsidRDefault="00CF43F8" w:rsidP="00FC13D7">
      <w:pPr>
        <w:pStyle w:val="S10"/>
        <w:numPr>
          <w:ilvl w:val="0"/>
          <w:numId w:val="187"/>
        </w:numPr>
        <w:spacing w:line="360" w:lineRule="auto"/>
        <w:rPr>
          <w:rFonts w:ascii="Arial" w:hAnsi="Arial" w:cs="Arial"/>
          <w:sz w:val="20"/>
          <w:szCs w:val="20"/>
        </w:rPr>
      </w:pPr>
      <w:r w:rsidRPr="00FC2731">
        <w:rPr>
          <w:rFonts w:ascii="Arial" w:hAnsi="Arial" w:cs="Arial"/>
          <w:sz w:val="20"/>
          <w:szCs w:val="20"/>
        </w:rPr>
        <w:t>Ha egy munkavállaló több európai uniós, vagy hazai támogatású projekt megvalósításán is dolgozik, melyben munkabérének valamely része elszámolásra kerül,</w:t>
      </w:r>
      <w:r w:rsidR="00092ED6">
        <w:rPr>
          <w:rFonts w:ascii="Arial" w:hAnsi="Arial" w:cs="Arial"/>
          <w:sz w:val="20"/>
          <w:szCs w:val="20"/>
        </w:rPr>
        <w:t xml:space="preserve"> akkor</w:t>
      </w:r>
      <w:r w:rsidRPr="00FC2731">
        <w:rPr>
          <w:rFonts w:ascii="Arial" w:hAnsi="Arial" w:cs="Arial"/>
          <w:sz w:val="20"/>
          <w:szCs w:val="20"/>
        </w:rPr>
        <w:t xml:space="preserve"> ezt a tényt a munkaidő nyilvántartón (timesheet-en) szükséges feltüntetni.</w:t>
      </w:r>
    </w:p>
    <w:p w14:paraId="2FDCC656" w14:textId="77777777" w:rsidR="00514B11" w:rsidRPr="00FC2731" w:rsidRDefault="00514B11" w:rsidP="00514B11">
      <w:pPr>
        <w:spacing w:before="120" w:line="360" w:lineRule="auto"/>
        <w:jc w:val="both"/>
        <w:rPr>
          <w:rFonts w:cs="Arial"/>
        </w:rPr>
      </w:pPr>
    </w:p>
    <w:tbl>
      <w:tblPr>
        <w:tblStyle w:val="Rcsostblzat"/>
        <w:tblW w:w="0" w:type="auto"/>
        <w:jc w:val="center"/>
        <w:tblLook w:val="04A0" w:firstRow="1" w:lastRow="0" w:firstColumn="1" w:lastColumn="0" w:noHBand="0" w:noVBand="1"/>
      </w:tblPr>
      <w:tblGrid>
        <w:gridCol w:w="1908"/>
        <w:gridCol w:w="1987"/>
        <w:gridCol w:w="4752"/>
      </w:tblGrid>
      <w:tr w:rsidR="00870413" w:rsidRPr="00FC2731" w14:paraId="02C231BE" w14:textId="77777777" w:rsidTr="00E70893">
        <w:trPr>
          <w:jc w:val="center"/>
        </w:trPr>
        <w:tc>
          <w:tcPr>
            <w:tcW w:w="8629" w:type="dxa"/>
            <w:gridSpan w:val="3"/>
            <w:hideMark/>
          </w:tcPr>
          <w:p w14:paraId="4CBA8F6F" w14:textId="77777777" w:rsidR="004F5D03" w:rsidRPr="00FC2731" w:rsidRDefault="00870413" w:rsidP="004F5D03">
            <w:pPr>
              <w:spacing w:before="60" w:after="120" w:line="360" w:lineRule="auto"/>
              <w:jc w:val="both"/>
              <w:rPr>
                <w:rFonts w:cs="Arial"/>
                <w:b/>
                <w:bCs/>
                <w:sz w:val="20"/>
                <w:szCs w:val="20"/>
                <w:lang w:eastAsia="en-US"/>
              </w:rPr>
            </w:pPr>
            <w:r w:rsidRPr="00FC2731">
              <w:rPr>
                <w:rFonts w:cs="Arial"/>
                <w:b/>
                <w:bCs/>
                <w:sz w:val="20"/>
                <w:szCs w:val="20"/>
                <w:lang w:eastAsia="en-US"/>
              </w:rPr>
              <w:t>Példák a személyi költségek számítására</w:t>
            </w:r>
            <w:r w:rsidR="004F5D03" w:rsidRPr="00FC2731">
              <w:rPr>
                <w:rFonts w:cs="Arial"/>
                <w:b/>
                <w:bCs/>
                <w:sz w:val="20"/>
                <w:szCs w:val="20"/>
                <w:lang w:eastAsia="en-US"/>
              </w:rPr>
              <w:t xml:space="preserve"> </w:t>
            </w:r>
          </w:p>
          <w:p w14:paraId="0E0C23B3" w14:textId="178FE14F" w:rsidR="00870413" w:rsidRPr="00FC2731" w:rsidRDefault="004F5D03" w:rsidP="002E0F0B">
            <w:pPr>
              <w:spacing w:before="60" w:after="120" w:line="360" w:lineRule="auto"/>
              <w:jc w:val="both"/>
              <w:rPr>
                <w:rFonts w:cs="Arial"/>
                <w:b/>
                <w:bCs/>
                <w:sz w:val="20"/>
                <w:szCs w:val="20"/>
                <w:lang w:eastAsia="en-US"/>
              </w:rPr>
            </w:pPr>
            <w:r w:rsidRPr="00FC2731">
              <w:rPr>
                <w:rFonts w:cs="Arial"/>
                <w:bCs/>
                <w:sz w:val="20"/>
                <w:szCs w:val="20"/>
                <w:lang w:eastAsia="en-US"/>
              </w:rPr>
              <w:t>(</w:t>
            </w:r>
            <w:r w:rsidR="00D55F52" w:rsidRPr="00B10F19">
              <w:rPr>
                <w:rFonts w:cs="Arial"/>
                <w:bCs/>
                <w:sz w:val="20"/>
                <w:szCs w:val="20"/>
                <w:lang w:eastAsia="en-US"/>
              </w:rPr>
              <w:t>.</w:t>
            </w:r>
            <w:r w:rsidR="00092ED6" w:rsidRPr="00FC2731">
              <w:rPr>
                <w:rFonts w:cs="Arial"/>
                <w:bCs/>
                <w:sz w:val="20"/>
                <w:szCs w:val="20"/>
                <w:lang w:eastAsia="en-US"/>
              </w:rPr>
              <w:t xml:space="preserve"> </w:t>
            </w:r>
            <w:r w:rsidRPr="00FC2731">
              <w:rPr>
                <w:rFonts w:cs="Arial"/>
                <w:bCs/>
                <w:sz w:val="20"/>
                <w:szCs w:val="20"/>
                <w:lang w:eastAsia="en-US"/>
              </w:rPr>
              <w:t>A példákban szereplő összegek csak az adott elszámolási mód könnyebb megértését szolgálják, a feltüntett adó és járulékkulcsokat szükséges a mindenkor hatályos jogszabályok alapján aktualizálni)</w:t>
            </w:r>
          </w:p>
        </w:tc>
      </w:tr>
      <w:tr w:rsidR="00870413" w:rsidRPr="00FC2731" w14:paraId="5B8B1E5D" w14:textId="77777777" w:rsidTr="00E70893">
        <w:trPr>
          <w:jc w:val="center"/>
        </w:trPr>
        <w:tc>
          <w:tcPr>
            <w:tcW w:w="3877" w:type="dxa"/>
            <w:gridSpan w:val="2"/>
            <w:hideMark/>
          </w:tcPr>
          <w:p w14:paraId="6EFB03D6" w14:textId="77777777" w:rsidR="00870413" w:rsidRPr="00FC2731" w:rsidRDefault="00870413" w:rsidP="00A84EA0">
            <w:pPr>
              <w:spacing w:before="60" w:after="120" w:line="360" w:lineRule="auto"/>
              <w:jc w:val="center"/>
              <w:rPr>
                <w:rFonts w:cs="Arial"/>
                <w:b/>
                <w:bCs/>
                <w:sz w:val="20"/>
                <w:szCs w:val="20"/>
                <w:lang w:eastAsia="en-US"/>
              </w:rPr>
            </w:pPr>
            <w:r w:rsidRPr="00FC2731">
              <w:rPr>
                <w:rFonts w:cs="Arial"/>
                <w:b/>
                <w:bCs/>
                <w:sz w:val="20"/>
                <w:szCs w:val="20"/>
                <w:lang w:eastAsia="en-US"/>
              </w:rPr>
              <w:t>Típus</w:t>
            </w:r>
          </w:p>
        </w:tc>
        <w:tc>
          <w:tcPr>
            <w:tcW w:w="4752" w:type="dxa"/>
            <w:hideMark/>
          </w:tcPr>
          <w:p w14:paraId="2ECF2354" w14:textId="77777777" w:rsidR="00870413" w:rsidRPr="00FC2731" w:rsidRDefault="00870413" w:rsidP="00A84EA0">
            <w:pPr>
              <w:spacing w:before="60" w:after="120" w:line="360" w:lineRule="auto"/>
              <w:jc w:val="center"/>
              <w:rPr>
                <w:rFonts w:cs="Arial"/>
                <w:b/>
                <w:bCs/>
                <w:sz w:val="20"/>
                <w:szCs w:val="20"/>
                <w:lang w:eastAsia="en-US"/>
              </w:rPr>
            </w:pPr>
            <w:r w:rsidRPr="00FC2731">
              <w:rPr>
                <w:rFonts w:cs="Arial"/>
                <w:b/>
                <w:bCs/>
                <w:sz w:val="20"/>
                <w:szCs w:val="20"/>
                <w:lang w:eastAsia="en-US"/>
              </w:rPr>
              <w:t>Számítás</w:t>
            </w:r>
          </w:p>
        </w:tc>
      </w:tr>
      <w:tr w:rsidR="00870413" w:rsidRPr="00FC2731" w14:paraId="6D6D5621" w14:textId="77777777" w:rsidTr="00E70893">
        <w:trPr>
          <w:jc w:val="center"/>
        </w:trPr>
        <w:tc>
          <w:tcPr>
            <w:tcW w:w="3877" w:type="dxa"/>
            <w:gridSpan w:val="2"/>
            <w:hideMark/>
          </w:tcPr>
          <w:p w14:paraId="0318AF41" w14:textId="77777777" w:rsidR="00870413" w:rsidRPr="00FC2731" w:rsidRDefault="00870413" w:rsidP="00E70893">
            <w:pPr>
              <w:pStyle w:val="Listaszerbekezds"/>
              <w:numPr>
                <w:ilvl w:val="0"/>
                <w:numId w:val="193"/>
              </w:numPr>
              <w:spacing w:before="60" w:after="120" w:line="360" w:lineRule="auto"/>
              <w:ind w:left="313"/>
              <w:rPr>
                <w:rFonts w:ascii="Arial" w:hAnsi="Arial" w:cs="Arial"/>
                <w:b/>
                <w:bCs/>
                <w:sz w:val="20"/>
                <w:szCs w:val="20"/>
              </w:rPr>
            </w:pPr>
            <w:r w:rsidRPr="00FC2731">
              <w:rPr>
                <w:rFonts w:ascii="Arial" w:hAnsi="Arial" w:cs="Arial"/>
                <w:b/>
                <w:sz w:val="20"/>
                <w:szCs w:val="20"/>
              </w:rPr>
              <w:t>Teljes munkaidőben (munkaidő 100%-ban) közreműködő munkavállalók esetében</w:t>
            </w:r>
          </w:p>
        </w:tc>
        <w:tc>
          <w:tcPr>
            <w:tcW w:w="4752" w:type="dxa"/>
          </w:tcPr>
          <w:p w14:paraId="6507FF71" w14:textId="77777777" w:rsidR="00870413" w:rsidRPr="00FC2731" w:rsidRDefault="00870413" w:rsidP="00A84EA0">
            <w:pPr>
              <w:spacing w:before="60" w:after="120" w:line="360" w:lineRule="auto"/>
              <w:jc w:val="both"/>
              <w:rPr>
                <w:rFonts w:cs="Arial"/>
                <w:b/>
                <w:bCs/>
                <w:sz w:val="20"/>
                <w:szCs w:val="20"/>
                <w:lang w:eastAsia="en-US"/>
              </w:rPr>
            </w:pPr>
            <w:r w:rsidRPr="00FC2731">
              <w:rPr>
                <w:rFonts w:cs="Arial"/>
                <w:b/>
                <w:bCs/>
                <w:sz w:val="20"/>
                <w:szCs w:val="20"/>
                <w:lang w:eastAsia="en-US"/>
              </w:rPr>
              <w:t>A bruttó jövedelem 100%-a elszámolható a projekt terhére.</w:t>
            </w:r>
          </w:p>
          <w:p w14:paraId="7EDF800B" w14:textId="77777777" w:rsidR="00870413" w:rsidRPr="00FC2731" w:rsidRDefault="00870413" w:rsidP="00A84EA0">
            <w:pPr>
              <w:spacing w:before="60" w:after="120" w:line="360" w:lineRule="auto"/>
              <w:jc w:val="both"/>
              <w:rPr>
                <w:rFonts w:cs="Arial"/>
                <w:b/>
                <w:bCs/>
                <w:sz w:val="20"/>
                <w:szCs w:val="20"/>
                <w:lang w:eastAsia="en-US"/>
              </w:rPr>
            </w:pPr>
            <w:r w:rsidRPr="00FC2731">
              <w:rPr>
                <w:rFonts w:cs="Arial"/>
                <w:b/>
                <w:bCs/>
                <w:sz w:val="20"/>
                <w:szCs w:val="20"/>
                <w:lang w:eastAsia="en-US"/>
              </w:rPr>
              <w:t>Példa</w:t>
            </w:r>
          </w:p>
          <w:p w14:paraId="5F402FB6" w14:textId="77777777" w:rsidR="00870413"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 xml:space="preserve">A nyertes szervezet kijelöli a projektmenedzsert, aki a munkaideje 100%-ban az adott projekten fog dolgozni. A munkaszerződésben, munkaköri leírásban, </w:t>
            </w:r>
            <w:r w:rsidRPr="00FC2731">
              <w:rPr>
                <w:rFonts w:ascii="Arial" w:hAnsi="Arial" w:cs="Arial"/>
                <w:bCs/>
                <w:sz w:val="20"/>
                <w:szCs w:val="20"/>
              </w:rPr>
              <w:lastRenderedPageBreak/>
              <w:t>kinevezésben stb. rögzítésre kerülnek a projekt keretében ellátandó feladatok/kötelezettségek.</w:t>
            </w:r>
          </w:p>
          <w:p w14:paraId="3C7353ED" w14:textId="77777777" w:rsidR="00870413" w:rsidRPr="00FC2731" w:rsidRDefault="004F1FC0"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4</w:t>
            </w:r>
            <w:r w:rsidR="00870413" w:rsidRPr="00FC2731">
              <w:rPr>
                <w:rFonts w:ascii="Arial" w:hAnsi="Arial" w:cs="Arial"/>
                <w:bCs/>
                <w:sz w:val="20"/>
                <w:szCs w:val="20"/>
              </w:rPr>
              <w:t xml:space="preserve"> havonta kell a költséget elszámolni az </w:t>
            </w:r>
            <w:r w:rsidRPr="00FC2731">
              <w:rPr>
                <w:rFonts w:ascii="Arial" w:hAnsi="Arial" w:cs="Arial"/>
                <w:bCs/>
                <w:sz w:val="20"/>
                <w:szCs w:val="20"/>
              </w:rPr>
              <w:t>első szintű ellenőrzéshez</w:t>
            </w:r>
          </w:p>
          <w:p w14:paraId="2F6779C6" w14:textId="6D6245E4" w:rsidR="00870413" w:rsidRPr="00FC2731" w:rsidRDefault="00870413" w:rsidP="008F4EAC">
            <w:pPr>
              <w:pStyle w:val="Listaszerbekezds"/>
              <w:numPr>
                <w:ilvl w:val="0"/>
                <w:numId w:val="7"/>
              </w:numPr>
              <w:spacing w:before="60" w:after="120" w:line="360" w:lineRule="auto"/>
              <w:ind w:left="332"/>
              <w:rPr>
                <w:rFonts w:ascii="Arial" w:hAnsi="Arial" w:cs="Arial"/>
                <w:bCs/>
                <w:sz w:val="20"/>
                <w:szCs w:val="20"/>
              </w:rPr>
            </w:pPr>
            <w:r w:rsidRPr="00FC2731">
              <w:rPr>
                <w:rFonts w:ascii="Arial" w:hAnsi="Arial" w:cs="Arial"/>
                <w:bCs/>
                <w:sz w:val="20"/>
                <w:szCs w:val="20"/>
              </w:rPr>
              <w:t xml:space="preserve">A projektmenedzser elszámolható </w:t>
            </w:r>
            <w:r w:rsidR="003D766E" w:rsidRPr="00FC2731">
              <w:rPr>
                <w:rFonts w:ascii="Arial" w:hAnsi="Arial" w:cs="Arial"/>
                <w:bCs/>
                <w:sz w:val="20"/>
                <w:szCs w:val="20"/>
              </w:rPr>
              <w:t xml:space="preserve">összes </w:t>
            </w:r>
            <w:r w:rsidRPr="00FC2731">
              <w:rPr>
                <w:rFonts w:ascii="Arial" w:hAnsi="Arial" w:cs="Arial"/>
                <w:bCs/>
                <w:sz w:val="20"/>
                <w:szCs w:val="20"/>
              </w:rPr>
              <w:t>havi bére 4</w:t>
            </w:r>
            <w:r w:rsidR="002C2F46" w:rsidRPr="00FC2731">
              <w:rPr>
                <w:rFonts w:ascii="Arial" w:hAnsi="Arial" w:cs="Arial"/>
                <w:bCs/>
                <w:sz w:val="20"/>
                <w:szCs w:val="20"/>
              </w:rPr>
              <w:t>32 250</w:t>
            </w:r>
            <w:r w:rsidRPr="00FC2731">
              <w:rPr>
                <w:rFonts w:ascii="Arial" w:hAnsi="Arial" w:cs="Arial"/>
                <w:bCs/>
                <w:sz w:val="20"/>
                <w:szCs w:val="20"/>
              </w:rPr>
              <w:t xml:space="preserve"> Ft, amely tartalmazza a 350</w:t>
            </w:r>
            <w:r w:rsidR="00E70893" w:rsidRPr="00FC2731">
              <w:rPr>
                <w:rFonts w:ascii="Arial" w:hAnsi="Arial" w:cs="Arial"/>
                <w:bCs/>
                <w:sz w:val="20"/>
                <w:szCs w:val="20"/>
              </w:rPr>
              <w:t> </w:t>
            </w:r>
            <w:r w:rsidRPr="00FC2731">
              <w:rPr>
                <w:rFonts w:ascii="Arial" w:hAnsi="Arial" w:cs="Arial"/>
                <w:bCs/>
                <w:sz w:val="20"/>
                <w:szCs w:val="20"/>
              </w:rPr>
              <w:t>000</w:t>
            </w:r>
            <w:r w:rsidR="00E70893" w:rsidRPr="00FC2731">
              <w:rPr>
                <w:rFonts w:ascii="Arial" w:hAnsi="Arial" w:cs="Arial"/>
                <w:bCs/>
                <w:sz w:val="20"/>
                <w:szCs w:val="20"/>
              </w:rPr>
              <w:t xml:space="preserve"> Ft</w:t>
            </w:r>
            <w:r w:rsidRPr="00FC2731">
              <w:rPr>
                <w:rFonts w:ascii="Arial" w:hAnsi="Arial" w:cs="Arial"/>
                <w:bCs/>
                <w:sz w:val="20"/>
                <w:szCs w:val="20"/>
              </w:rPr>
              <w:t xml:space="preserve"> bruttó bért és a 2</w:t>
            </w:r>
            <w:r w:rsidR="00E035CB" w:rsidRPr="00FC2731">
              <w:rPr>
                <w:rFonts w:ascii="Arial" w:hAnsi="Arial" w:cs="Arial"/>
                <w:bCs/>
                <w:sz w:val="20"/>
                <w:szCs w:val="20"/>
              </w:rPr>
              <w:t>2</w:t>
            </w:r>
            <w:r w:rsidRPr="00FC2731">
              <w:rPr>
                <w:rFonts w:ascii="Arial" w:hAnsi="Arial" w:cs="Arial"/>
                <w:bCs/>
                <w:sz w:val="20"/>
                <w:szCs w:val="20"/>
              </w:rPr>
              <w:t>%-os szociális hozzájárulást, illetve 1,5%-os szakképzési hozzájárulást.</w:t>
            </w:r>
          </w:p>
          <w:p w14:paraId="2FB77021" w14:textId="77777777" w:rsidR="00870413"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Az elszámolt hónapokban a projekt menedzser kizárólag a projekttel kapcsolatos munkát végez</w:t>
            </w:r>
          </w:p>
          <w:p w14:paraId="63A18558" w14:textId="77777777" w:rsidR="000D05D9"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 xml:space="preserve">A </w:t>
            </w:r>
            <w:r w:rsidR="004F1FC0" w:rsidRPr="00FC2731">
              <w:rPr>
                <w:rFonts w:ascii="Arial" w:hAnsi="Arial" w:cs="Arial"/>
                <w:bCs/>
                <w:sz w:val="20"/>
                <w:szCs w:val="20"/>
              </w:rPr>
              <w:t>4</w:t>
            </w:r>
            <w:r w:rsidRPr="00FC2731">
              <w:rPr>
                <w:rFonts w:ascii="Arial" w:hAnsi="Arial" w:cs="Arial"/>
                <w:bCs/>
                <w:sz w:val="20"/>
                <w:szCs w:val="20"/>
              </w:rPr>
              <w:t xml:space="preserve"> havi</w:t>
            </w:r>
            <w:r w:rsidR="000D05D9" w:rsidRPr="00FC2731">
              <w:rPr>
                <w:rFonts w:ascii="Arial" w:hAnsi="Arial" w:cs="Arial"/>
                <w:bCs/>
                <w:sz w:val="20"/>
                <w:szCs w:val="20"/>
              </w:rPr>
              <w:t xml:space="preserve"> elszámolási időszakot követően</w:t>
            </w:r>
          </w:p>
          <w:p w14:paraId="2B557B9B" w14:textId="3776189E" w:rsidR="00870413" w:rsidRPr="00FC2731" w:rsidRDefault="004F1FC0" w:rsidP="000D05D9">
            <w:pPr>
              <w:pStyle w:val="Listaszerbekezds"/>
              <w:spacing w:before="60" w:after="120" w:line="360" w:lineRule="auto"/>
              <w:ind w:left="332"/>
              <w:rPr>
                <w:rFonts w:ascii="Arial" w:hAnsi="Arial" w:cs="Arial"/>
                <w:bCs/>
                <w:sz w:val="20"/>
                <w:szCs w:val="20"/>
              </w:rPr>
            </w:pPr>
            <w:r w:rsidRPr="00FC2731">
              <w:rPr>
                <w:rFonts w:ascii="Arial" w:hAnsi="Arial" w:cs="Arial"/>
                <w:bCs/>
                <w:sz w:val="20"/>
                <w:szCs w:val="20"/>
              </w:rPr>
              <w:t>4</w:t>
            </w:r>
            <w:r w:rsidR="00870413" w:rsidRPr="00FC2731">
              <w:rPr>
                <w:rFonts w:ascii="Arial" w:hAnsi="Arial" w:cs="Arial"/>
                <w:bCs/>
                <w:sz w:val="20"/>
                <w:szCs w:val="20"/>
              </w:rPr>
              <w:t>*4</w:t>
            </w:r>
            <w:r w:rsidR="002C2F46" w:rsidRPr="00FC2731">
              <w:rPr>
                <w:rFonts w:ascii="Arial" w:hAnsi="Arial" w:cs="Arial"/>
                <w:bCs/>
                <w:sz w:val="20"/>
                <w:szCs w:val="20"/>
              </w:rPr>
              <w:t>32 250</w:t>
            </w:r>
            <w:r w:rsidR="00E70893" w:rsidRPr="00FC2731">
              <w:rPr>
                <w:rFonts w:ascii="Arial" w:hAnsi="Arial" w:cs="Arial"/>
                <w:bCs/>
                <w:sz w:val="20"/>
                <w:szCs w:val="20"/>
              </w:rPr>
              <w:t xml:space="preserve"> Ft=</w:t>
            </w:r>
            <w:r w:rsidRPr="00FC2731">
              <w:rPr>
                <w:rFonts w:ascii="Arial" w:hAnsi="Arial" w:cs="Arial"/>
                <w:bCs/>
                <w:sz w:val="20"/>
                <w:szCs w:val="20"/>
              </w:rPr>
              <w:t>1 </w:t>
            </w:r>
            <w:r w:rsidR="002C2F46" w:rsidRPr="00FC2731">
              <w:rPr>
                <w:rFonts w:ascii="Arial" w:hAnsi="Arial" w:cs="Arial"/>
                <w:bCs/>
                <w:sz w:val="20"/>
                <w:szCs w:val="20"/>
              </w:rPr>
              <w:t>729</w:t>
            </w:r>
            <w:r w:rsidRPr="00FC2731">
              <w:rPr>
                <w:rFonts w:ascii="Arial" w:hAnsi="Arial" w:cs="Arial"/>
                <w:bCs/>
                <w:sz w:val="20"/>
                <w:szCs w:val="20"/>
              </w:rPr>
              <w:t xml:space="preserve"> 000</w:t>
            </w:r>
            <w:r w:rsidR="00870413" w:rsidRPr="00FC2731">
              <w:rPr>
                <w:rFonts w:ascii="Arial" w:hAnsi="Arial" w:cs="Arial"/>
                <w:bCs/>
                <w:sz w:val="20"/>
                <w:szCs w:val="20"/>
              </w:rPr>
              <w:t xml:space="preserve"> Ft lesz az elszámolható összeg a projektmenedzser esetében.</w:t>
            </w:r>
          </w:p>
          <w:p w14:paraId="0973A614" w14:textId="77777777" w:rsidR="00870413"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Nem szükséges külön munkaidő nyilvántartó (timesheet) vezetése.</w:t>
            </w:r>
          </w:p>
          <w:p w14:paraId="34B70CA8" w14:textId="77777777" w:rsidR="00870413" w:rsidRPr="00FC2731" w:rsidRDefault="00870413" w:rsidP="00A84EA0">
            <w:pPr>
              <w:pStyle w:val="Listaszerbekezds"/>
              <w:spacing w:before="60" w:after="120" w:line="360" w:lineRule="auto"/>
              <w:jc w:val="both"/>
              <w:rPr>
                <w:rFonts w:ascii="Arial" w:eastAsia="Times New Roman" w:hAnsi="Arial" w:cs="Arial"/>
                <w:bCs/>
                <w:sz w:val="20"/>
                <w:szCs w:val="20"/>
              </w:rPr>
            </w:pPr>
          </w:p>
        </w:tc>
      </w:tr>
      <w:tr w:rsidR="00870413" w:rsidRPr="00FC2731" w14:paraId="63E66A84" w14:textId="77777777" w:rsidTr="00E70893">
        <w:trPr>
          <w:jc w:val="center"/>
        </w:trPr>
        <w:tc>
          <w:tcPr>
            <w:tcW w:w="1908" w:type="dxa"/>
            <w:vMerge w:val="restart"/>
            <w:hideMark/>
          </w:tcPr>
          <w:p w14:paraId="168E2CAC" w14:textId="46857B8D" w:rsidR="00870413" w:rsidRPr="00FC2731" w:rsidRDefault="00870413" w:rsidP="00E70893">
            <w:pPr>
              <w:pStyle w:val="Listaszerbekezds"/>
              <w:numPr>
                <w:ilvl w:val="0"/>
                <w:numId w:val="193"/>
              </w:numPr>
              <w:spacing w:before="60" w:after="120" w:line="360" w:lineRule="auto"/>
              <w:ind w:left="313"/>
              <w:rPr>
                <w:rFonts w:ascii="Arial" w:hAnsi="Arial" w:cs="Arial"/>
                <w:b/>
                <w:bCs/>
                <w:sz w:val="20"/>
                <w:szCs w:val="20"/>
              </w:rPr>
            </w:pPr>
            <w:r w:rsidRPr="00FC2731">
              <w:rPr>
                <w:rFonts w:ascii="Arial" w:hAnsi="Arial" w:cs="Arial"/>
                <w:b/>
                <w:sz w:val="20"/>
                <w:szCs w:val="20"/>
              </w:rPr>
              <w:lastRenderedPageBreak/>
              <w:t>A projektek</w:t>
            </w:r>
            <w:r w:rsidR="00976755" w:rsidRPr="00FC2731">
              <w:rPr>
                <w:rFonts w:ascii="Arial" w:hAnsi="Arial" w:cs="Arial"/>
                <w:b/>
                <w:sz w:val="20"/>
                <w:szCs w:val="20"/>
              </w:rPr>
              <w:t>b</w:t>
            </w:r>
            <w:r w:rsidRPr="00FC2731">
              <w:rPr>
                <w:rFonts w:ascii="Arial" w:hAnsi="Arial" w:cs="Arial"/>
                <w:b/>
                <w:sz w:val="20"/>
                <w:szCs w:val="20"/>
              </w:rPr>
              <w:t>en rész munkaidőben közreműködő munkavállalók esetén</w:t>
            </w:r>
          </w:p>
        </w:tc>
        <w:tc>
          <w:tcPr>
            <w:tcW w:w="1969" w:type="dxa"/>
            <w:hideMark/>
          </w:tcPr>
          <w:p w14:paraId="67547F8D" w14:textId="09E1B05C" w:rsidR="00870413" w:rsidRPr="00FC2731" w:rsidRDefault="00870413" w:rsidP="000D05D9">
            <w:pPr>
              <w:pStyle w:val="Listaszerbekezds"/>
              <w:numPr>
                <w:ilvl w:val="0"/>
                <w:numId w:val="190"/>
              </w:numPr>
              <w:spacing w:before="60" w:after="120" w:line="360" w:lineRule="auto"/>
              <w:ind w:left="392"/>
              <w:jc w:val="both"/>
              <w:rPr>
                <w:rFonts w:ascii="Arial" w:hAnsi="Arial" w:cs="Arial"/>
                <w:b/>
                <w:bCs/>
                <w:sz w:val="20"/>
                <w:szCs w:val="20"/>
              </w:rPr>
            </w:pPr>
            <w:r w:rsidRPr="00FC2731">
              <w:rPr>
                <w:rFonts w:ascii="Arial" w:hAnsi="Arial" w:cs="Arial"/>
                <w:b/>
                <w:sz w:val="20"/>
                <w:szCs w:val="20"/>
              </w:rPr>
              <w:t>A projekt</w:t>
            </w:r>
            <w:r w:rsidR="00976755" w:rsidRPr="00FC2731">
              <w:rPr>
                <w:rFonts w:ascii="Arial" w:hAnsi="Arial" w:cs="Arial"/>
                <w:b/>
                <w:sz w:val="20"/>
                <w:szCs w:val="20"/>
              </w:rPr>
              <w:t>b</w:t>
            </w:r>
            <w:r w:rsidRPr="00FC2731">
              <w:rPr>
                <w:rFonts w:ascii="Arial" w:hAnsi="Arial" w:cs="Arial"/>
                <w:b/>
                <w:sz w:val="20"/>
                <w:szCs w:val="20"/>
              </w:rPr>
              <w:t>en rész munkaidőben előre meghatározott (fix) arányban közreműködő munkavállalók esetében</w:t>
            </w:r>
          </w:p>
        </w:tc>
        <w:tc>
          <w:tcPr>
            <w:tcW w:w="4752" w:type="dxa"/>
          </w:tcPr>
          <w:p w14:paraId="2FAE1F7D" w14:textId="77777777" w:rsidR="00870413" w:rsidRPr="00FC2731" w:rsidRDefault="00870413" w:rsidP="00A84EA0">
            <w:pPr>
              <w:spacing w:before="60" w:after="120" w:line="360" w:lineRule="auto"/>
              <w:jc w:val="both"/>
              <w:rPr>
                <w:rFonts w:cs="Arial"/>
                <w:b/>
                <w:bCs/>
                <w:sz w:val="20"/>
                <w:szCs w:val="20"/>
                <w:lang w:eastAsia="en-US"/>
              </w:rPr>
            </w:pPr>
            <w:r w:rsidRPr="00FC2731">
              <w:rPr>
                <w:rFonts w:cs="Arial"/>
                <w:b/>
                <w:bCs/>
                <w:sz w:val="20"/>
                <w:szCs w:val="20"/>
                <w:lang w:eastAsia="en-US"/>
              </w:rPr>
              <w:t>A projekten töltött munkaidő/ledolgozható munkaidő arányát</w:t>
            </w:r>
            <w:r w:rsidRPr="00FC2731">
              <w:rPr>
                <w:rFonts w:cs="Arial"/>
                <w:bCs/>
                <w:sz w:val="20"/>
                <w:szCs w:val="20"/>
                <w:lang w:eastAsia="en-US"/>
              </w:rPr>
              <w:t xml:space="preserve"> (munkaszerződésnek, kinevezésnek tartalmaznia kell) </w:t>
            </w:r>
            <w:r w:rsidRPr="00FC2731">
              <w:rPr>
                <w:rFonts w:cs="Arial"/>
                <w:b/>
                <w:bCs/>
                <w:sz w:val="20"/>
                <w:szCs w:val="20"/>
                <w:lang w:eastAsia="en-US"/>
              </w:rPr>
              <w:t xml:space="preserve">megszorozzuk a </w:t>
            </w:r>
            <w:r w:rsidR="003D766E" w:rsidRPr="00FC2731">
              <w:rPr>
                <w:rFonts w:cs="Arial"/>
                <w:b/>
                <w:bCs/>
                <w:sz w:val="20"/>
                <w:szCs w:val="20"/>
                <w:lang w:eastAsia="en-US"/>
              </w:rPr>
              <w:t xml:space="preserve">teljes </w:t>
            </w:r>
            <w:r w:rsidRPr="00FC2731">
              <w:rPr>
                <w:rFonts w:cs="Arial"/>
                <w:b/>
                <w:bCs/>
                <w:sz w:val="20"/>
                <w:szCs w:val="20"/>
                <w:lang w:eastAsia="en-US"/>
              </w:rPr>
              <w:t>bruttó elszámolható havi bér</w:t>
            </w:r>
            <w:r w:rsidR="00E035CB" w:rsidRPr="00FC2731">
              <w:rPr>
                <w:rFonts w:cs="Arial"/>
                <w:b/>
                <w:bCs/>
                <w:sz w:val="20"/>
                <w:szCs w:val="20"/>
                <w:lang w:eastAsia="en-US"/>
              </w:rPr>
              <w:t>költséggel</w:t>
            </w:r>
            <w:r w:rsidRPr="00FC2731">
              <w:rPr>
                <w:rFonts w:cs="Arial"/>
                <w:b/>
                <w:bCs/>
                <w:sz w:val="20"/>
                <w:szCs w:val="20"/>
                <w:lang w:eastAsia="en-US"/>
              </w:rPr>
              <w:t>.</w:t>
            </w:r>
          </w:p>
          <w:p w14:paraId="45FABB07" w14:textId="77777777" w:rsidR="00870413" w:rsidRPr="00FC2731" w:rsidRDefault="00870413" w:rsidP="00A84EA0">
            <w:pPr>
              <w:spacing w:before="60" w:after="120" w:line="360" w:lineRule="auto"/>
              <w:jc w:val="both"/>
              <w:rPr>
                <w:rFonts w:cs="Arial"/>
                <w:b/>
                <w:bCs/>
                <w:sz w:val="20"/>
                <w:szCs w:val="20"/>
                <w:lang w:eastAsia="en-US"/>
              </w:rPr>
            </w:pPr>
            <w:r w:rsidRPr="00FC2731">
              <w:rPr>
                <w:rFonts w:cs="Arial"/>
                <w:b/>
                <w:bCs/>
                <w:sz w:val="20"/>
                <w:szCs w:val="20"/>
                <w:lang w:eastAsia="en-US"/>
              </w:rPr>
              <w:t>Példa:</w:t>
            </w:r>
          </w:p>
          <w:p w14:paraId="3EE5D35C" w14:textId="77777777" w:rsidR="00870413" w:rsidRPr="00FC2731" w:rsidRDefault="00870413" w:rsidP="00A84EA0">
            <w:pPr>
              <w:spacing w:before="60" w:after="120" w:line="360" w:lineRule="auto"/>
              <w:jc w:val="both"/>
              <w:rPr>
                <w:rFonts w:cs="Arial"/>
                <w:b/>
                <w:bCs/>
                <w:sz w:val="20"/>
                <w:szCs w:val="20"/>
                <w:lang w:eastAsia="en-US"/>
              </w:rPr>
            </w:pPr>
            <w:r w:rsidRPr="00FC2731">
              <w:rPr>
                <w:rFonts w:cs="Arial"/>
                <w:b/>
                <w:bCs/>
                <w:sz w:val="20"/>
                <w:szCs w:val="20"/>
                <w:lang w:eastAsia="en-US"/>
              </w:rPr>
              <w:t>A munkavállaló a rendes munkaidejének 50%-ban az adott projekttel kapcsolatos feladatokat lát el.</w:t>
            </w:r>
          </w:p>
          <w:p w14:paraId="11EA45C5" w14:textId="77777777" w:rsidR="00870413"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 xml:space="preserve">A nyertes szervezet kijelöli a pénzügyi menedzsert, aki a munkaideje 50%-ban az adott projekten fog dolgozni. A munkaszerződésben, munkaköri leírásban, kinevezésben stb. rögzítésre kerülnek a projekt keretében ellátandó feladatok/kötelezettségek. </w:t>
            </w:r>
          </w:p>
          <w:p w14:paraId="638345C5" w14:textId="77777777" w:rsidR="00870413" w:rsidRPr="00FC2731" w:rsidRDefault="004F1FC0"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4</w:t>
            </w:r>
            <w:r w:rsidR="00870413" w:rsidRPr="00FC2731">
              <w:rPr>
                <w:rFonts w:ascii="Arial" w:hAnsi="Arial" w:cs="Arial"/>
                <w:bCs/>
                <w:sz w:val="20"/>
                <w:szCs w:val="20"/>
              </w:rPr>
              <w:t xml:space="preserve"> havonta kell a költséget elszámolni </w:t>
            </w:r>
            <w:r w:rsidRPr="00FC2731">
              <w:rPr>
                <w:rFonts w:ascii="Arial" w:hAnsi="Arial" w:cs="Arial"/>
                <w:bCs/>
                <w:sz w:val="20"/>
                <w:szCs w:val="20"/>
              </w:rPr>
              <w:t>az első szintű ellenőrzés felé</w:t>
            </w:r>
            <w:r w:rsidR="00692E85" w:rsidRPr="00FC2731">
              <w:rPr>
                <w:rFonts w:ascii="Arial" w:hAnsi="Arial" w:cs="Arial"/>
                <w:bCs/>
                <w:sz w:val="20"/>
                <w:szCs w:val="20"/>
              </w:rPr>
              <w:t>.</w:t>
            </w:r>
          </w:p>
          <w:p w14:paraId="3E18810A" w14:textId="04C2C7B9" w:rsidR="00870413" w:rsidRPr="00FC2731" w:rsidRDefault="00870413" w:rsidP="008F4EAC">
            <w:pPr>
              <w:pStyle w:val="Listaszerbekezds"/>
              <w:numPr>
                <w:ilvl w:val="0"/>
                <w:numId w:val="7"/>
              </w:numPr>
              <w:spacing w:before="60" w:after="120" w:line="360" w:lineRule="auto"/>
              <w:ind w:left="332"/>
              <w:rPr>
                <w:rFonts w:ascii="Arial" w:hAnsi="Arial" w:cs="Arial"/>
                <w:bCs/>
                <w:sz w:val="20"/>
                <w:szCs w:val="20"/>
              </w:rPr>
            </w:pPr>
            <w:r w:rsidRPr="00FC2731">
              <w:rPr>
                <w:rFonts w:ascii="Arial" w:hAnsi="Arial" w:cs="Arial"/>
                <w:bCs/>
                <w:sz w:val="20"/>
                <w:szCs w:val="20"/>
              </w:rPr>
              <w:t xml:space="preserve">A pénzügyi menedzser elszámolható </w:t>
            </w:r>
            <w:r w:rsidR="003D766E" w:rsidRPr="00FC2731">
              <w:rPr>
                <w:rFonts w:ascii="Arial" w:hAnsi="Arial" w:cs="Arial"/>
                <w:bCs/>
                <w:sz w:val="20"/>
                <w:szCs w:val="20"/>
              </w:rPr>
              <w:t xml:space="preserve">teljes </w:t>
            </w:r>
            <w:r w:rsidRPr="00FC2731">
              <w:rPr>
                <w:rFonts w:ascii="Arial" w:hAnsi="Arial" w:cs="Arial"/>
                <w:bCs/>
                <w:sz w:val="20"/>
                <w:szCs w:val="20"/>
              </w:rPr>
              <w:t>havi bére</w:t>
            </w:r>
            <w:r w:rsidR="00985915" w:rsidRPr="00FC2731">
              <w:rPr>
                <w:rFonts w:ascii="Arial" w:hAnsi="Arial" w:cs="Arial"/>
                <w:bCs/>
                <w:sz w:val="20"/>
                <w:szCs w:val="20"/>
              </w:rPr>
              <w:t>költsége</w:t>
            </w:r>
            <w:r w:rsidRPr="00FC2731">
              <w:rPr>
                <w:rFonts w:ascii="Arial" w:hAnsi="Arial" w:cs="Arial"/>
                <w:bCs/>
                <w:sz w:val="20"/>
                <w:szCs w:val="20"/>
              </w:rPr>
              <w:t xml:space="preserve"> 4</w:t>
            </w:r>
            <w:r w:rsidR="00FF11F1" w:rsidRPr="00FC2731">
              <w:rPr>
                <w:rFonts w:ascii="Arial" w:hAnsi="Arial" w:cs="Arial"/>
                <w:bCs/>
                <w:sz w:val="20"/>
                <w:szCs w:val="20"/>
              </w:rPr>
              <w:t>32 250</w:t>
            </w:r>
            <w:r w:rsidRPr="00FC2731">
              <w:rPr>
                <w:rFonts w:ascii="Arial" w:hAnsi="Arial" w:cs="Arial"/>
                <w:bCs/>
                <w:sz w:val="20"/>
                <w:szCs w:val="20"/>
              </w:rPr>
              <w:t xml:space="preserve">  Ft, amely tartalmazza a 350 000 </w:t>
            </w:r>
            <w:r w:rsidR="00E70893" w:rsidRPr="00FC2731">
              <w:rPr>
                <w:rFonts w:ascii="Arial" w:hAnsi="Arial" w:cs="Arial"/>
                <w:bCs/>
                <w:sz w:val="20"/>
                <w:szCs w:val="20"/>
              </w:rPr>
              <w:t xml:space="preserve">Ft </w:t>
            </w:r>
            <w:r w:rsidRPr="00FC2731">
              <w:rPr>
                <w:rFonts w:ascii="Arial" w:hAnsi="Arial" w:cs="Arial"/>
                <w:bCs/>
                <w:sz w:val="20"/>
                <w:szCs w:val="20"/>
              </w:rPr>
              <w:t>bruttó bért és a 2</w:t>
            </w:r>
            <w:r w:rsidR="00985915" w:rsidRPr="00FC2731">
              <w:rPr>
                <w:rFonts w:ascii="Arial" w:hAnsi="Arial" w:cs="Arial"/>
                <w:bCs/>
                <w:sz w:val="20"/>
                <w:szCs w:val="20"/>
              </w:rPr>
              <w:t>2</w:t>
            </w:r>
            <w:r w:rsidRPr="00FC2731">
              <w:rPr>
                <w:rFonts w:ascii="Arial" w:hAnsi="Arial" w:cs="Arial"/>
                <w:bCs/>
                <w:sz w:val="20"/>
                <w:szCs w:val="20"/>
              </w:rPr>
              <w:t>%-</w:t>
            </w:r>
            <w:r w:rsidRPr="00FC2731">
              <w:rPr>
                <w:rFonts w:ascii="Arial" w:hAnsi="Arial" w:cs="Arial"/>
                <w:bCs/>
                <w:sz w:val="20"/>
                <w:szCs w:val="20"/>
              </w:rPr>
              <w:lastRenderedPageBreak/>
              <w:t>os szociális hozzájárulást, illetve 1,5%-os szakképzési hozzájárulást.</w:t>
            </w:r>
          </w:p>
          <w:p w14:paraId="4D1B3ABE" w14:textId="77777777" w:rsidR="00870413" w:rsidRPr="00FC2731" w:rsidRDefault="00870413" w:rsidP="00A84EA0">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Az elszámolt hónapokban a pénzügyi menedzser valóban a munkaideje 50%-ban az adott projekttel kapcsolatos munkát végez el.</w:t>
            </w:r>
          </w:p>
          <w:p w14:paraId="2E59A8D0" w14:textId="77777777" w:rsidR="000D05D9" w:rsidRPr="00FC2731" w:rsidRDefault="00870413" w:rsidP="00E70893">
            <w:pPr>
              <w:pStyle w:val="Listaszerbekezds"/>
              <w:numPr>
                <w:ilvl w:val="0"/>
                <w:numId w:val="7"/>
              </w:numPr>
              <w:spacing w:before="60" w:after="120" w:line="360" w:lineRule="auto"/>
              <w:ind w:left="332"/>
              <w:rPr>
                <w:rFonts w:ascii="Arial" w:hAnsi="Arial" w:cs="Arial"/>
                <w:bCs/>
                <w:sz w:val="20"/>
                <w:szCs w:val="20"/>
              </w:rPr>
            </w:pPr>
            <w:r w:rsidRPr="00FC2731">
              <w:rPr>
                <w:rFonts w:ascii="Arial" w:hAnsi="Arial" w:cs="Arial"/>
                <w:bCs/>
                <w:sz w:val="20"/>
                <w:szCs w:val="20"/>
              </w:rPr>
              <w:t xml:space="preserve">A </w:t>
            </w:r>
            <w:r w:rsidR="004F1FC0" w:rsidRPr="00FC2731">
              <w:rPr>
                <w:rFonts w:ascii="Arial" w:hAnsi="Arial" w:cs="Arial"/>
                <w:bCs/>
                <w:sz w:val="20"/>
                <w:szCs w:val="20"/>
              </w:rPr>
              <w:t>4</w:t>
            </w:r>
            <w:r w:rsidRPr="00FC2731">
              <w:rPr>
                <w:rFonts w:ascii="Arial" w:hAnsi="Arial" w:cs="Arial"/>
                <w:bCs/>
                <w:sz w:val="20"/>
                <w:szCs w:val="20"/>
              </w:rPr>
              <w:t xml:space="preserve"> havi elszámolási id</w:t>
            </w:r>
            <w:r w:rsidR="000D05D9" w:rsidRPr="00FC2731">
              <w:rPr>
                <w:rFonts w:ascii="Arial" w:hAnsi="Arial" w:cs="Arial"/>
                <w:bCs/>
                <w:sz w:val="20"/>
                <w:szCs w:val="20"/>
              </w:rPr>
              <w:t>őszakot követően</w:t>
            </w:r>
          </w:p>
          <w:p w14:paraId="28A96A42" w14:textId="6DC6F570" w:rsidR="00870413" w:rsidRPr="00FC2731" w:rsidRDefault="004F1FC0" w:rsidP="00E70893">
            <w:pPr>
              <w:pStyle w:val="Listaszerbekezds"/>
              <w:spacing w:before="60" w:after="120" w:line="360" w:lineRule="auto"/>
              <w:ind w:left="332"/>
              <w:rPr>
                <w:rFonts w:ascii="Arial" w:hAnsi="Arial" w:cs="Arial"/>
                <w:bCs/>
                <w:sz w:val="20"/>
                <w:szCs w:val="20"/>
              </w:rPr>
            </w:pPr>
            <w:r w:rsidRPr="00FC2731">
              <w:rPr>
                <w:rFonts w:ascii="Arial" w:hAnsi="Arial" w:cs="Arial"/>
                <w:bCs/>
                <w:sz w:val="20"/>
                <w:szCs w:val="20"/>
              </w:rPr>
              <w:t>4</w:t>
            </w:r>
            <w:r w:rsidR="00870413" w:rsidRPr="00FC2731">
              <w:rPr>
                <w:rFonts w:ascii="Arial" w:hAnsi="Arial" w:cs="Arial"/>
                <w:bCs/>
                <w:sz w:val="20"/>
                <w:szCs w:val="20"/>
              </w:rPr>
              <w:t>*(4</w:t>
            </w:r>
            <w:r w:rsidR="00FF11F1" w:rsidRPr="00FC2731">
              <w:rPr>
                <w:rFonts w:ascii="Arial" w:hAnsi="Arial" w:cs="Arial"/>
                <w:bCs/>
                <w:sz w:val="20"/>
                <w:szCs w:val="20"/>
              </w:rPr>
              <w:t>32</w:t>
            </w:r>
            <w:r w:rsidR="00E70893" w:rsidRPr="00FC2731">
              <w:rPr>
                <w:rFonts w:ascii="Arial" w:hAnsi="Arial" w:cs="Arial"/>
                <w:bCs/>
                <w:sz w:val="20"/>
                <w:szCs w:val="20"/>
              </w:rPr>
              <w:t> </w:t>
            </w:r>
            <w:r w:rsidR="00FF11F1" w:rsidRPr="00FC2731">
              <w:rPr>
                <w:rFonts w:ascii="Arial" w:hAnsi="Arial" w:cs="Arial"/>
                <w:bCs/>
                <w:sz w:val="20"/>
                <w:szCs w:val="20"/>
              </w:rPr>
              <w:t>250</w:t>
            </w:r>
            <w:r w:rsidR="00E70893" w:rsidRPr="00FC2731">
              <w:rPr>
                <w:rFonts w:ascii="Arial" w:hAnsi="Arial" w:cs="Arial"/>
                <w:bCs/>
                <w:sz w:val="20"/>
                <w:szCs w:val="20"/>
              </w:rPr>
              <w:t>*0,5) Ft=</w:t>
            </w:r>
            <w:r w:rsidR="00FF11F1" w:rsidRPr="00FC2731">
              <w:rPr>
                <w:rFonts w:ascii="Arial" w:hAnsi="Arial" w:cs="Arial"/>
                <w:bCs/>
                <w:sz w:val="20"/>
                <w:szCs w:val="20"/>
              </w:rPr>
              <w:t>864</w:t>
            </w:r>
            <w:r w:rsidR="00E70893" w:rsidRPr="00FC2731">
              <w:rPr>
                <w:rFonts w:ascii="Arial" w:hAnsi="Arial" w:cs="Arial"/>
                <w:bCs/>
                <w:sz w:val="20"/>
                <w:szCs w:val="20"/>
              </w:rPr>
              <w:t> </w:t>
            </w:r>
            <w:r w:rsidR="00FF11F1" w:rsidRPr="00FC2731">
              <w:rPr>
                <w:rFonts w:ascii="Arial" w:hAnsi="Arial" w:cs="Arial"/>
                <w:bCs/>
                <w:sz w:val="20"/>
                <w:szCs w:val="20"/>
              </w:rPr>
              <w:t>500</w:t>
            </w:r>
            <w:r w:rsidR="00E70893" w:rsidRPr="00FC2731">
              <w:rPr>
                <w:rFonts w:ascii="Arial" w:hAnsi="Arial" w:cs="Arial"/>
                <w:bCs/>
                <w:sz w:val="20"/>
                <w:szCs w:val="20"/>
              </w:rPr>
              <w:t xml:space="preserve"> </w:t>
            </w:r>
            <w:r w:rsidR="00870413" w:rsidRPr="00FC2731">
              <w:rPr>
                <w:rFonts w:ascii="Arial" w:hAnsi="Arial" w:cs="Arial"/>
                <w:bCs/>
                <w:sz w:val="20"/>
                <w:szCs w:val="20"/>
              </w:rPr>
              <w:t>Ft lesz az elszámolható összeg az adott pénzügyi menedzser esetében.</w:t>
            </w:r>
          </w:p>
          <w:p w14:paraId="67FCAF85" w14:textId="39A2394F" w:rsidR="00870413" w:rsidRPr="00FC2731" w:rsidRDefault="00870413" w:rsidP="000D05D9">
            <w:pPr>
              <w:pStyle w:val="Listaszerbekezds"/>
              <w:numPr>
                <w:ilvl w:val="0"/>
                <w:numId w:val="7"/>
              </w:numPr>
              <w:spacing w:before="60" w:after="120" w:line="360" w:lineRule="auto"/>
              <w:ind w:left="332"/>
              <w:jc w:val="both"/>
              <w:rPr>
                <w:rFonts w:ascii="Arial" w:hAnsi="Arial" w:cs="Arial"/>
                <w:bCs/>
                <w:sz w:val="20"/>
                <w:szCs w:val="20"/>
              </w:rPr>
            </w:pPr>
            <w:r w:rsidRPr="00FC2731">
              <w:rPr>
                <w:rFonts w:ascii="Arial" w:hAnsi="Arial" w:cs="Arial"/>
                <w:bCs/>
                <w:sz w:val="20"/>
                <w:szCs w:val="20"/>
              </w:rPr>
              <w:t>Nem szükséges külön munkaidő nyilvántartó (timesheet) vezetése.</w:t>
            </w:r>
          </w:p>
        </w:tc>
      </w:tr>
      <w:tr w:rsidR="00870413" w:rsidRPr="00FC2731" w14:paraId="1CC8F62B" w14:textId="77777777" w:rsidTr="00E70893">
        <w:trPr>
          <w:jc w:val="center"/>
        </w:trPr>
        <w:tc>
          <w:tcPr>
            <w:tcW w:w="1908" w:type="dxa"/>
            <w:vMerge/>
            <w:hideMark/>
          </w:tcPr>
          <w:p w14:paraId="199124B2" w14:textId="40ADFEB7" w:rsidR="00870413" w:rsidRPr="00FC2731" w:rsidRDefault="00870413" w:rsidP="00A84EA0">
            <w:pPr>
              <w:spacing w:line="360" w:lineRule="auto"/>
              <w:rPr>
                <w:rFonts w:cs="Arial"/>
                <w:b/>
                <w:bCs/>
                <w:sz w:val="20"/>
                <w:szCs w:val="20"/>
                <w:lang w:eastAsia="en-US"/>
              </w:rPr>
            </w:pPr>
          </w:p>
        </w:tc>
        <w:tc>
          <w:tcPr>
            <w:tcW w:w="1969" w:type="dxa"/>
          </w:tcPr>
          <w:p w14:paraId="703972DD" w14:textId="1F7D622B" w:rsidR="00870413" w:rsidRPr="00FC2731" w:rsidRDefault="00870413" w:rsidP="000D05D9">
            <w:pPr>
              <w:pStyle w:val="Szvegtrzs"/>
              <w:numPr>
                <w:ilvl w:val="0"/>
                <w:numId w:val="192"/>
              </w:numPr>
              <w:tabs>
                <w:tab w:val="left" w:pos="1134"/>
              </w:tabs>
              <w:spacing w:before="60" w:line="360" w:lineRule="auto"/>
              <w:ind w:left="392"/>
              <w:jc w:val="left"/>
              <w:rPr>
                <w:rFonts w:ascii="Arial" w:hAnsi="Arial" w:cs="Arial"/>
                <w:b w:val="0"/>
                <w:bCs w:val="0"/>
                <w:i w:val="0"/>
                <w:iCs w:val="0"/>
                <w:sz w:val="20"/>
                <w:szCs w:val="20"/>
                <w:lang w:eastAsia="en-US"/>
              </w:rPr>
            </w:pPr>
            <w:r w:rsidRPr="00FC2731">
              <w:rPr>
                <w:rFonts w:ascii="Arial" w:hAnsi="Arial" w:cs="Arial"/>
                <w:bCs w:val="0"/>
                <w:i w:val="0"/>
                <w:iCs w:val="0"/>
                <w:sz w:val="20"/>
                <w:szCs w:val="20"/>
                <w:lang w:eastAsia="en-US"/>
              </w:rPr>
              <w:t>A projekt</w:t>
            </w:r>
            <w:r w:rsidR="00C0625B" w:rsidRPr="00FC2731">
              <w:rPr>
                <w:rFonts w:ascii="Arial" w:hAnsi="Arial" w:cs="Arial"/>
                <w:bCs w:val="0"/>
                <w:i w:val="0"/>
                <w:iCs w:val="0"/>
                <w:sz w:val="20"/>
                <w:szCs w:val="20"/>
                <w:lang w:eastAsia="en-US"/>
              </w:rPr>
              <w:t>b</w:t>
            </w:r>
            <w:r w:rsidRPr="00FC2731">
              <w:rPr>
                <w:rFonts w:ascii="Arial" w:hAnsi="Arial" w:cs="Arial"/>
                <w:bCs w:val="0"/>
                <w:i w:val="0"/>
                <w:iCs w:val="0"/>
                <w:sz w:val="20"/>
                <w:szCs w:val="20"/>
                <w:lang w:eastAsia="en-US"/>
              </w:rPr>
              <w:t xml:space="preserve">en rész munkaidőben változó óraszámmal közreműködő </w:t>
            </w:r>
            <w:r w:rsidRPr="00FC2731">
              <w:rPr>
                <w:rFonts w:ascii="Arial" w:hAnsi="Arial" w:cs="Arial"/>
                <w:b w:val="0"/>
                <w:bCs w:val="0"/>
                <w:i w:val="0"/>
                <w:iCs w:val="0"/>
                <w:sz w:val="20"/>
                <w:szCs w:val="20"/>
                <w:lang w:eastAsia="en-US"/>
              </w:rPr>
              <w:t>munkavállalók esetében:</w:t>
            </w:r>
          </w:p>
          <w:p w14:paraId="66F87CF2" w14:textId="77777777" w:rsidR="00870413" w:rsidRPr="00FC2731" w:rsidRDefault="00870413" w:rsidP="00A84EA0">
            <w:pPr>
              <w:spacing w:before="60" w:after="120" w:line="360" w:lineRule="auto"/>
              <w:jc w:val="both"/>
              <w:rPr>
                <w:rFonts w:cs="Arial"/>
                <w:bCs/>
                <w:sz w:val="20"/>
                <w:szCs w:val="20"/>
                <w:lang w:eastAsia="en-US"/>
              </w:rPr>
            </w:pPr>
          </w:p>
        </w:tc>
        <w:tc>
          <w:tcPr>
            <w:tcW w:w="4752" w:type="dxa"/>
            <w:hideMark/>
          </w:tcPr>
          <w:p w14:paraId="5B750E7B" w14:textId="77777777" w:rsidR="00DF6A61" w:rsidRDefault="00870413" w:rsidP="00DF6A61">
            <w:pPr>
              <w:spacing w:before="60" w:after="120" w:line="360" w:lineRule="auto"/>
              <w:jc w:val="both"/>
              <w:rPr>
                <w:rFonts w:cs="Arial"/>
                <w:b/>
                <w:bCs/>
                <w:sz w:val="20"/>
                <w:szCs w:val="20"/>
                <w:lang w:eastAsia="en-US"/>
              </w:rPr>
            </w:pPr>
            <w:r w:rsidRPr="00DF6A61">
              <w:rPr>
                <w:rFonts w:cs="Arial"/>
                <w:b/>
                <w:bCs/>
                <w:sz w:val="20"/>
                <w:szCs w:val="20"/>
                <w:lang w:eastAsia="en-US"/>
              </w:rPr>
              <w:t>A projekten töltött óraszámot megszorozzuk az előre kalkulált havi óradíjjal.</w:t>
            </w:r>
          </w:p>
          <w:p w14:paraId="502D02CF" w14:textId="34B97886" w:rsidR="00AE2885" w:rsidRPr="00DF6A61" w:rsidRDefault="00870413" w:rsidP="00DF6A61">
            <w:pPr>
              <w:spacing w:before="60" w:after="120" w:line="360" w:lineRule="auto"/>
              <w:jc w:val="both"/>
              <w:rPr>
                <w:rFonts w:cs="Arial"/>
                <w:b/>
                <w:bCs/>
                <w:sz w:val="20"/>
                <w:szCs w:val="20"/>
                <w:lang w:eastAsia="en-US"/>
              </w:rPr>
            </w:pPr>
            <w:r w:rsidRPr="00FC2731">
              <w:rPr>
                <w:rFonts w:cs="Arial"/>
                <w:b/>
                <w:bCs/>
                <w:i/>
                <w:sz w:val="20"/>
                <w:szCs w:val="20"/>
                <w:lang w:eastAsia="en-US"/>
              </w:rPr>
              <w:t>óradíj</w:t>
            </w:r>
            <w:r w:rsidRPr="00FC2731">
              <w:rPr>
                <w:rFonts w:cs="Arial"/>
                <w:b/>
                <w:bCs/>
                <w:sz w:val="20"/>
                <w:szCs w:val="20"/>
                <w:lang w:eastAsia="en-US"/>
              </w:rPr>
              <w:t xml:space="preserve"> = </w:t>
            </w:r>
            <w:r w:rsidR="00AE2885" w:rsidRPr="00FC2731">
              <w:rPr>
                <w:rFonts w:cs="Arial"/>
                <w:b/>
                <w:sz w:val="20"/>
                <w:szCs w:val="20"/>
                <w:lang w:eastAsia="en-US"/>
              </w:rPr>
              <w:t>általános teljes napi (8 órás) munkaidő esetén a havi alapbér összegét osztani kell százhetvennégy órával</w:t>
            </w:r>
            <w:r w:rsidR="00AE2885" w:rsidRPr="00FC2731">
              <w:rPr>
                <w:rStyle w:val="Lbjegyzet-hivatkozs"/>
                <w:rFonts w:cs="Arial"/>
                <w:b/>
                <w:sz w:val="20"/>
                <w:szCs w:val="20"/>
                <w:lang w:eastAsia="en-US"/>
              </w:rPr>
              <w:footnoteReference w:id="4"/>
            </w:r>
          </w:p>
          <w:p w14:paraId="510EB8B5" w14:textId="3EBAF07F" w:rsidR="00870413" w:rsidRPr="00DF6A61" w:rsidRDefault="00870413" w:rsidP="004E20CC">
            <w:pPr>
              <w:pStyle w:val="Szvegtrzs"/>
              <w:tabs>
                <w:tab w:val="left" w:pos="426"/>
              </w:tabs>
              <w:spacing w:before="120" w:line="360" w:lineRule="auto"/>
              <w:rPr>
                <w:rFonts w:cs="Arial"/>
                <w:sz w:val="20"/>
                <w:szCs w:val="20"/>
                <w:lang w:eastAsia="en-US"/>
              </w:rPr>
            </w:pPr>
            <w:r w:rsidRPr="00DF6A61">
              <w:rPr>
                <w:rFonts w:ascii="Arial" w:hAnsi="Arial" w:cs="Arial"/>
                <w:b w:val="0"/>
                <w:bCs w:val="0"/>
                <w:i w:val="0"/>
                <w:iCs w:val="0"/>
                <w:sz w:val="20"/>
                <w:szCs w:val="20"/>
              </w:rPr>
              <w:t>Példa</w:t>
            </w:r>
            <w:r w:rsidR="00E70893" w:rsidRPr="00FC2731">
              <w:rPr>
                <w:rFonts w:ascii="Arial" w:hAnsi="Arial" w:cs="Arial"/>
                <w:b w:val="0"/>
                <w:bCs w:val="0"/>
                <w:i w:val="0"/>
                <w:iCs w:val="0"/>
                <w:sz w:val="20"/>
                <w:szCs w:val="20"/>
              </w:rPr>
              <w:t>:</w:t>
            </w:r>
          </w:p>
          <w:p w14:paraId="65FEAEF7" w14:textId="72445B71" w:rsidR="00AE2885" w:rsidRPr="00DF6A61" w:rsidRDefault="00AE2885" w:rsidP="00E70893">
            <w:pPr>
              <w:pStyle w:val="Listaszerbekezds"/>
              <w:numPr>
                <w:ilvl w:val="0"/>
                <w:numId w:val="7"/>
              </w:numPr>
              <w:spacing w:before="120" w:after="120" w:line="360" w:lineRule="auto"/>
              <w:ind w:left="335" w:hanging="312"/>
              <w:rPr>
                <w:rFonts w:ascii="Arial" w:hAnsi="Arial" w:cs="Arial"/>
                <w:sz w:val="20"/>
                <w:szCs w:val="20"/>
                <w:lang w:eastAsia="hu-HU"/>
              </w:rPr>
            </w:pPr>
            <w:r w:rsidRPr="00DF6A61">
              <w:rPr>
                <w:rFonts w:ascii="Arial" w:hAnsi="Arial" w:cs="Arial"/>
                <w:sz w:val="20"/>
                <w:szCs w:val="20"/>
                <w:lang w:eastAsia="hu-HU"/>
              </w:rPr>
              <w:t>az adott hónapban 298 750  Ft a teljes havi bér (bruttó bér+munkáltatói járulékok), így az óradíj 298</w:t>
            </w:r>
            <w:r w:rsidR="00E70893" w:rsidRPr="00FC2731">
              <w:rPr>
                <w:rFonts w:ascii="Arial" w:hAnsi="Arial" w:cs="Arial"/>
                <w:sz w:val="20"/>
                <w:szCs w:val="20"/>
                <w:lang w:eastAsia="hu-HU"/>
              </w:rPr>
              <w:t> </w:t>
            </w:r>
            <w:r w:rsidRPr="00DF6A61">
              <w:rPr>
                <w:rFonts w:ascii="Arial" w:hAnsi="Arial" w:cs="Arial"/>
                <w:sz w:val="20"/>
                <w:szCs w:val="20"/>
                <w:lang w:eastAsia="hu-HU"/>
              </w:rPr>
              <w:t>750</w:t>
            </w:r>
            <w:r w:rsidR="00E70893" w:rsidRPr="00FC2731">
              <w:rPr>
                <w:rFonts w:ascii="Arial" w:hAnsi="Arial" w:cs="Arial"/>
                <w:sz w:val="20"/>
                <w:szCs w:val="20"/>
                <w:lang w:eastAsia="hu-HU"/>
              </w:rPr>
              <w:t xml:space="preserve"> Ft</w:t>
            </w:r>
            <w:r w:rsidRPr="00DF6A61">
              <w:rPr>
                <w:rFonts w:ascii="Arial" w:hAnsi="Arial" w:cs="Arial"/>
                <w:sz w:val="20"/>
                <w:szCs w:val="20"/>
                <w:lang w:eastAsia="hu-HU"/>
              </w:rPr>
              <w:t>/174=1 717 Ft</w:t>
            </w:r>
            <w:r w:rsidR="00E70893" w:rsidRPr="00FC2731">
              <w:rPr>
                <w:rFonts w:ascii="Arial" w:hAnsi="Arial" w:cs="Arial"/>
                <w:sz w:val="20"/>
                <w:szCs w:val="20"/>
                <w:lang w:eastAsia="hu-HU"/>
              </w:rPr>
              <w:t>,</w:t>
            </w:r>
            <w:r w:rsidRPr="00DF6A61">
              <w:rPr>
                <w:rFonts w:ascii="Arial" w:hAnsi="Arial" w:cs="Arial"/>
                <w:sz w:val="20"/>
                <w:szCs w:val="20"/>
                <w:lang w:eastAsia="hu-HU"/>
              </w:rPr>
              <w:t xml:space="preserve"> a projekten töltött munkaidő 80 óra volt az adott hónapban</w:t>
            </w:r>
          </w:p>
          <w:p w14:paraId="472A4BB0" w14:textId="77777777" w:rsidR="00E70893" w:rsidRPr="00FC2731" w:rsidRDefault="00AE2885" w:rsidP="00E70893">
            <w:pPr>
              <w:pStyle w:val="Listaszerbekezds"/>
              <w:numPr>
                <w:ilvl w:val="0"/>
                <w:numId w:val="7"/>
              </w:numPr>
              <w:spacing w:before="120" w:after="120" w:line="360" w:lineRule="auto"/>
              <w:ind w:left="335" w:hanging="312"/>
              <w:jc w:val="both"/>
              <w:rPr>
                <w:rFonts w:ascii="Arial" w:hAnsi="Arial" w:cs="Arial"/>
                <w:sz w:val="20"/>
                <w:szCs w:val="20"/>
                <w:lang w:eastAsia="hu-HU"/>
              </w:rPr>
            </w:pPr>
            <w:r w:rsidRPr="00DF6A61">
              <w:rPr>
                <w:rFonts w:ascii="Arial" w:hAnsi="Arial" w:cs="Arial"/>
                <w:sz w:val="20"/>
                <w:szCs w:val="20"/>
                <w:lang w:eastAsia="hu-HU"/>
              </w:rPr>
              <w:t>a projektre elszámolható összeg</w:t>
            </w:r>
          </w:p>
          <w:p w14:paraId="768B2A32" w14:textId="4374E8E6" w:rsidR="00AE2885" w:rsidRPr="00DF6A61" w:rsidRDefault="00AE2885" w:rsidP="00E70893">
            <w:pPr>
              <w:pStyle w:val="Listaszerbekezds"/>
              <w:spacing w:before="120" w:after="120" w:line="360" w:lineRule="auto"/>
              <w:ind w:left="335"/>
              <w:rPr>
                <w:rFonts w:ascii="Arial" w:hAnsi="Arial" w:cs="Arial"/>
                <w:sz w:val="20"/>
                <w:szCs w:val="20"/>
                <w:lang w:eastAsia="hu-HU"/>
              </w:rPr>
            </w:pPr>
            <w:r w:rsidRPr="00DF6A61">
              <w:rPr>
                <w:rFonts w:ascii="Arial" w:hAnsi="Arial" w:cs="Arial"/>
                <w:sz w:val="20"/>
                <w:szCs w:val="20"/>
                <w:lang w:eastAsia="hu-HU"/>
              </w:rPr>
              <w:t>80*1</w:t>
            </w:r>
            <w:r w:rsidR="00E70893" w:rsidRPr="00FC2731">
              <w:rPr>
                <w:rFonts w:ascii="Arial" w:hAnsi="Arial" w:cs="Arial"/>
                <w:sz w:val="20"/>
                <w:szCs w:val="20"/>
                <w:lang w:eastAsia="hu-HU"/>
              </w:rPr>
              <w:t> </w:t>
            </w:r>
            <w:r w:rsidRPr="00DF6A61">
              <w:rPr>
                <w:rFonts w:ascii="Arial" w:hAnsi="Arial" w:cs="Arial"/>
                <w:sz w:val="20"/>
                <w:szCs w:val="20"/>
                <w:lang w:eastAsia="hu-HU"/>
              </w:rPr>
              <w:t>717</w:t>
            </w:r>
            <w:r w:rsidR="00E70893" w:rsidRPr="00FC2731">
              <w:rPr>
                <w:rFonts w:ascii="Arial" w:hAnsi="Arial" w:cs="Arial"/>
                <w:sz w:val="20"/>
                <w:szCs w:val="20"/>
                <w:lang w:eastAsia="hu-HU"/>
              </w:rPr>
              <w:t xml:space="preserve"> Ft</w:t>
            </w:r>
            <w:r w:rsidRPr="00DF6A61">
              <w:rPr>
                <w:rFonts w:ascii="Arial" w:hAnsi="Arial" w:cs="Arial"/>
                <w:sz w:val="20"/>
                <w:szCs w:val="20"/>
                <w:lang w:eastAsia="hu-HU"/>
              </w:rPr>
              <w:t>=137 360 Ft az adott hónapban</w:t>
            </w:r>
          </w:p>
          <w:p w14:paraId="1D24832C" w14:textId="77777777" w:rsidR="00870413" w:rsidRPr="00FC2731" w:rsidRDefault="00870413" w:rsidP="00E70893">
            <w:pPr>
              <w:pStyle w:val="Listaszerbekezds"/>
              <w:numPr>
                <w:ilvl w:val="0"/>
                <w:numId w:val="7"/>
              </w:numPr>
              <w:spacing w:before="120" w:after="120" w:line="360" w:lineRule="auto"/>
              <w:ind w:left="335" w:hanging="312"/>
              <w:jc w:val="both"/>
              <w:rPr>
                <w:rFonts w:ascii="Arial" w:eastAsia="Times New Roman" w:hAnsi="Arial" w:cs="Arial"/>
                <w:b/>
                <w:bCs/>
                <w:sz w:val="20"/>
                <w:szCs w:val="20"/>
              </w:rPr>
            </w:pPr>
            <w:r w:rsidRPr="00FC2731">
              <w:rPr>
                <w:rFonts w:ascii="Arial" w:hAnsi="Arial" w:cs="Arial"/>
                <w:bCs/>
                <w:sz w:val="20"/>
                <w:szCs w:val="20"/>
              </w:rPr>
              <w:t>A munkaidő 100%-át lefedő munkaidő nyilvántartó rendszer alkalmazása/vezetése kötelező.</w:t>
            </w:r>
          </w:p>
        </w:tc>
      </w:tr>
      <w:tr w:rsidR="00E70893" w:rsidRPr="00FC2731" w14:paraId="330C097A" w14:textId="77777777" w:rsidTr="00E258CA">
        <w:trPr>
          <w:jc w:val="center"/>
        </w:trPr>
        <w:tc>
          <w:tcPr>
            <w:tcW w:w="3877" w:type="dxa"/>
            <w:gridSpan w:val="2"/>
          </w:tcPr>
          <w:p w14:paraId="4D2042C4" w14:textId="318E9AC0" w:rsidR="00E70893" w:rsidRPr="00FC2731" w:rsidRDefault="00E70893" w:rsidP="00E70893">
            <w:pPr>
              <w:pStyle w:val="Szvegtrzs"/>
              <w:numPr>
                <w:ilvl w:val="0"/>
                <w:numId w:val="193"/>
              </w:numPr>
              <w:spacing w:before="120" w:line="360" w:lineRule="auto"/>
              <w:ind w:left="313"/>
              <w:rPr>
                <w:rFonts w:ascii="Arial" w:hAnsi="Arial" w:cs="Arial"/>
                <w:bCs w:val="0"/>
                <w:i w:val="0"/>
                <w:iCs w:val="0"/>
                <w:sz w:val="20"/>
                <w:szCs w:val="20"/>
              </w:rPr>
            </w:pPr>
            <w:r w:rsidRPr="00FC2731">
              <w:rPr>
                <w:rFonts w:ascii="Arial" w:hAnsi="Arial" w:cs="Arial"/>
                <w:bCs w:val="0"/>
                <w:i w:val="0"/>
                <w:iCs w:val="0"/>
                <w:sz w:val="20"/>
                <w:szCs w:val="20"/>
              </w:rPr>
              <w:t>A projektben rész munkaidőben óradíj alapján közreműködő munkavállalók esetében:</w:t>
            </w:r>
          </w:p>
        </w:tc>
        <w:tc>
          <w:tcPr>
            <w:tcW w:w="4752" w:type="dxa"/>
          </w:tcPr>
          <w:p w14:paraId="69AE3D3B" w14:textId="786D25BD" w:rsidR="00E70893" w:rsidRPr="00FC2731" w:rsidRDefault="00E70893" w:rsidP="009B7BBE">
            <w:pPr>
              <w:pStyle w:val="Szvegtrzs"/>
              <w:tabs>
                <w:tab w:val="left" w:pos="426"/>
              </w:tabs>
              <w:spacing w:before="120" w:line="360" w:lineRule="auto"/>
              <w:rPr>
                <w:rFonts w:ascii="Arial" w:hAnsi="Arial" w:cs="Arial"/>
                <w:bCs w:val="0"/>
                <w:i w:val="0"/>
                <w:iCs w:val="0"/>
                <w:sz w:val="20"/>
                <w:szCs w:val="20"/>
              </w:rPr>
            </w:pPr>
            <w:r w:rsidRPr="00FC2731">
              <w:rPr>
                <w:rFonts w:ascii="Arial" w:hAnsi="Arial" w:cs="Arial"/>
                <w:bCs w:val="0"/>
                <w:i w:val="0"/>
                <w:iCs w:val="0"/>
                <w:sz w:val="20"/>
                <w:szCs w:val="20"/>
              </w:rPr>
              <w:t>A projekten töltött munkaidőt megszorozzuk a munkaszerződésben szereplő óradíjjal.</w:t>
            </w:r>
          </w:p>
          <w:p w14:paraId="5C6FED14" w14:textId="589664A6" w:rsidR="00E70893" w:rsidRPr="00FC2731" w:rsidRDefault="00E70893" w:rsidP="009B7BBE">
            <w:pPr>
              <w:pStyle w:val="Szvegtrzs"/>
              <w:tabs>
                <w:tab w:val="left" w:pos="426"/>
              </w:tabs>
              <w:spacing w:before="120" w:line="360" w:lineRule="auto"/>
              <w:rPr>
                <w:rFonts w:ascii="Arial" w:hAnsi="Arial" w:cs="Arial"/>
                <w:b w:val="0"/>
                <w:bCs w:val="0"/>
                <w:i w:val="0"/>
                <w:iCs w:val="0"/>
                <w:sz w:val="20"/>
                <w:szCs w:val="20"/>
              </w:rPr>
            </w:pPr>
            <w:r w:rsidRPr="00FC2731">
              <w:rPr>
                <w:rFonts w:ascii="Arial" w:hAnsi="Arial" w:cs="Arial"/>
                <w:b w:val="0"/>
                <w:bCs w:val="0"/>
                <w:i w:val="0"/>
                <w:iCs w:val="0"/>
                <w:sz w:val="20"/>
                <w:szCs w:val="20"/>
              </w:rPr>
              <w:t>Példa:</w:t>
            </w:r>
          </w:p>
          <w:p w14:paraId="57B145C1" w14:textId="77777777" w:rsidR="00E70893" w:rsidRPr="00FC2731" w:rsidRDefault="00E70893" w:rsidP="00E258CA">
            <w:pPr>
              <w:pStyle w:val="Szvegtrzs"/>
              <w:numPr>
                <w:ilvl w:val="0"/>
                <w:numId w:val="194"/>
              </w:numPr>
              <w:tabs>
                <w:tab w:val="left" w:pos="426"/>
              </w:tabs>
              <w:spacing w:before="120" w:line="360" w:lineRule="auto"/>
              <w:ind w:left="335" w:hanging="312"/>
              <w:rPr>
                <w:rFonts w:ascii="Arial" w:hAnsi="Arial" w:cs="Arial"/>
                <w:b w:val="0"/>
                <w:bCs w:val="0"/>
                <w:i w:val="0"/>
                <w:iCs w:val="0"/>
                <w:sz w:val="20"/>
                <w:szCs w:val="20"/>
              </w:rPr>
            </w:pPr>
            <w:r w:rsidRPr="00FC2731">
              <w:rPr>
                <w:rFonts w:ascii="Arial" w:hAnsi="Arial" w:cs="Arial"/>
                <w:b w:val="0"/>
                <w:bCs w:val="0"/>
                <w:i w:val="0"/>
                <w:iCs w:val="0"/>
                <w:sz w:val="20"/>
                <w:szCs w:val="20"/>
              </w:rPr>
              <w:t>óradíj mértékének szerepelnie kell a munkaszerződésben, kinevezésben -&gt;</w:t>
            </w:r>
          </w:p>
          <w:p w14:paraId="26C975A3" w14:textId="7FA42876" w:rsidR="00E70893" w:rsidRPr="00FC2731" w:rsidRDefault="00E70893" w:rsidP="00E70893">
            <w:pPr>
              <w:pStyle w:val="Szvegtrzs"/>
              <w:tabs>
                <w:tab w:val="left" w:pos="426"/>
              </w:tabs>
              <w:spacing w:before="120" w:line="360" w:lineRule="auto"/>
              <w:ind w:left="335"/>
              <w:rPr>
                <w:rFonts w:ascii="Arial" w:hAnsi="Arial" w:cs="Arial"/>
                <w:b w:val="0"/>
                <w:bCs w:val="0"/>
                <w:i w:val="0"/>
                <w:iCs w:val="0"/>
                <w:sz w:val="20"/>
                <w:szCs w:val="20"/>
              </w:rPr>
            </w:pPr>
            <w:r w:rsidRPr="00FC2731">
              <w:rPr>
                <w:rFonts w:ascii="Arial" w:hAnsi="Arial" w:cs="Arial"/>
                <w:b w:val="0"/>
                <w:bCs w:val="0"/>
                <w:i w:val="0"/>
                <w:iCs w:val="0"/>
                <w:sz w:val="20"/>
                <w:szCs w:val="20"/>
              </w:rPr>
              <w:t>pl. 3 000 Ft/óra</w:t>
            </w:r>
          </w:p>
          <w:p w14:paraId="4564B37C" w14:textId="77777777" w:rsidR="00E70893" w:rsidRPr="00FC2731" w:rsidRDefault="00E70893" w:rsidP="00E258CA">
            <w:pPr>
              <w:pStyle w:val="Szvegtrzs"/>
              <w:numPr>
                <w:ilvl w:val="0"/>
                <w:numId w:val="194"/>
              </w:numPr>
              <w:tabs>
                <w:tab w:val="left" w:pos="426"/>
              </w:tabs>
              <w:spacing w:before="120" w:line="360" w:lineRule="auto"/>
              <w:ind w:left="335" w:hanging="312"/>
              <w:rPr>
                <w:rFonts w:ascii="Arial" w:hAnsi="Arial" w:cs="Arial"/>
                <w:b w:val="0"/>
                <w:bCs w:val="0"/>
                <w:i w:val="0"/>
                <w:iCs w:val="0"/>
                <w:sz w:val="20"/>
                <w:szCs w:val="20"/>
              </w:rPr>
            </w:pPr>
            <w:r w:rsidRPr="00FC2731">
              <w:rPr>
                <w:rFonts w:ascii="Arial" w:hAnsi="Arial" w:cs="Arial"/>
                <w:b w:val="0"/>
                <w:bCs w:val="0"/>
                <w:i w:val="0"/>
                <w:iCs w:val="0"/>
                <w:sz w:val="20"/>
                <w:szCs w:val="20"/>
              </w:rPr>
              <w:lastRenderedPageBreak/>
              <w:t>a projekten töltött munkaidő 80 óra volt az adott hónapban</w:t>
            </w:r>
          </w:p>
          <w:p w14:paraId="7267D1DC" w14:textId="43466BD8" w:rsidR="00E70893" w:rsidRPr="00FC2731" w:rsidRDefault="00E70893" w:rsidP="00E258CA">
            <w:pPr>
              <w:pStyle w:val="Szvegtrzs"/>
              <w:numPr>
                <w:ilvl w:val="0"/>
                <w:numId w:val="194"/>
              </w:numPr>
              <w:tabs>
                <w:tab w:val="left" w:pos="426"/>
              </w:tabs>
              <w:spacing w:before="120" w:line="360" w:lineRule="auto"/>
              <w:ind w:left="335" w:hanging="312"/>
              <w:rPr>
                <w:rFonts w:ascii="Arial" w:hAnsi="Arial" w:cs="Arial"/>
                <w:b w:val="0"/>
                <w:bCs w:val="0"/>
                <w:i w:val="0"/>
                <w:iCs w:val="0"/>
                <w:sz w:val="20"/>
                <w:szCs w:val="20"/>
              </w:rPr>
            </w:pPr>
            <w:r w:rsidRPr="00FC2731">
              <w:rPr>
                <w:rFonts w:ascii="Arial" w:hAnsi="Arial" w:cs="Arial"/>
                <w:b w:val="0"/>
                <w:bCs w:val="0"/>
                <w:i w:val="0"/>
                <w:iCs w:val="0"/>
                <w:sz w:val="20"/>
                <w:szCs w:val="20"/>
              </w:rPr>
              <w:t>elszámolható összeg 80 * 3 000 Ft =240 000 Ft +munkáltatói járulékok (ebben az esetben is elszámolható a szociális hozzájárulási adó szakképzési hozzájárulás)</w:t>
            </w:r>
          </w:p>
          <w:p w14:paraId="13EAD578" w14:textId="77777777" w:rsidR="00E70893" w:rsidRPr="00FC2731" w:rsidRDefault="00E70893" w:rsidP="009B7BBE">
            <w:pPr>
              <w:pStyle w:val="Szvegtrzs"/>
              <w:tabs>
                <w:tab w:val="left" w:pos="426"/>
              </w:tabs>
              <w:spacing w:before="120" w:line="360" w:lineRule="auto"/>
              <w:rPr>
                <w:rFonts w:ascii="Arial" w:hAnsi="Arial" w:cs="Arial"/>
                <w:bCs w:val="0"/>
                <w:i w:val="0"/>
                <w:iCs w:val="0"/>
                <w:sz w:val="20"/>
                <w:szCs w:val="20"/>
              </w:rPr>
            </w:pPr>
            <w:r w:rsidRPr="00FC2731">
              <w:rPr>
                <w:rFonts w:ascii="Arial" w:hAnsi="Arial" w:cs="Arial"/>
                <w:b w:val="0"/>
                <w:bCs w:val="0"/>
                <w:i w:val="0"/>
                <w:iCs w:val="0"/>
                <w:sz w:val="20"/>
                <w:szCs w:val="20"/>
              </w:rPr>
              <w:t>A munkaidő 100%-át lefedő munkaidő nyilvántartó rendszer alkalmazása/vezetése kötelező.</w:t>
            </w:r>
          </w:p>
        </w:tc>
      </w:tr>
    </w:tbl>
    <w:p w14:paraId="6FD45F97" w14:textId="46CDE5F0" w:rsidR="003823D6" w:rsidRPr="00FC2731" w:rsidRDefault="003823D6" w:rsidP="00FD712B">
      <w:pPr>
        <w:pStyle w:val="Szvegtrzs"/>
        <w:tabs>
          <w:tab w:val="left" w:pos="426"/>
        </w:tabs>
        <w:spacing w:before="120" w:line="360" w:lineRule="auto"/>
        <w:ind w:left="425"/>
        <w:rPr>
          <w:rFonts w:ascii="Arial" w:hAnsi="Arial" w:cs="Arial"/>
          <w:bCs w:val="0"/>
          <w:i w:val="0"/>
          <w:iCs w:val="0"/>
          <w:sz w:val="20"/>
          <w:szCs w:val="20"/>
        </w:rPr>
      </w:pPr>
    </w:p>
    <w:p w14:paraId="41640EA1" w14:textId="77777777" w:rsidR="00466C06" w:rsidRPr="00FC2731" w:rsidRDefault="00466C06">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Az elszámoláshoz szükséges dokumentumok:</w:t>
      </w:r>
    </w:p>
    <w:p w14:paraId="36920A2F" w14:textId="77777777" w:rsidR="00FC5954" w:rsidRPr="00FC2731" w:rsidRDefault="00FC5954" w:rsidP="00FC5954">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Lista a projektben résztvevő személyekről (melyben szerepel az adott munkavállaló neve, projektben betöltött szerepe és a projektre fordított munkaidő százaléka és a bruttó bére).</w:t>
      </w:r>
    </w:p>
    <w:p w14:paraId="1B9D82CB" w14:textId="77777777" w:rsidR="00466C06" w:rsidRPr="00FC2731" w:rsidRDefault="00466C06"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Munkaszerződés vagy kinevezési okirat utolsó aktuális / módosított változata.</w:t>
      </w:r>
    </w:p>
    <w:p w14:paraId="04AF77CC" w14:textId="77777777" w:rsidR="00466C06" w:rsidRPr="00FC2731" w:rsidRDefault="00466C06"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Munkaköri leírás (a projekttel kapcsolatos feladat meghatározása a projekt munkatárs munkaköri leírásában szerepel)</w:t>
      </w:r>
      <w:r w:rsidR="004C5C10" w:rsidRPr="00FC2731">
        <w:rPr>
          <w:rFonts w:ascii="Arial" w:hAnsi="Arial" w:cs="Arial"/>
          <w:sz w:val="20"/>
          <w:szCs w:val="20"/>
        </w:rPr>
        <w:t>,</w:t>
      </w:r>
      <w:r w:rsidR="001706B9" w:rsidRPr="00FC2731">
        <w:rPr>
          <w:rFonts w:ascii="Arial" w:hAnsi="Arial" w:cs="Arial"/>
          <w:sz w:val="20"/>
          <w:szCs w:val="20"/>
        </w:rPr>
        <w:t xml:space="preserve"> </w:t>
      </w:r>
      <w:r w:rsidRPr="00FC2731">
        <w:rPr>
          <w:rFonts w:ascii="Arial" w:hAnsi="Arial" w:cs="Arial"/>
          <w:sz w:val="20"/>
          <w:szCs w:val="20"/>
        </w:rPr>
        <w:t>vagy a munkáltató igazolása, hogy a munkavállaló az adott projekttel kapcsolatos feladatokat lát el.</w:t>
      </w:r>
    </w:p>
    <w:p w14:paraId="421243A4" w14:textId="77777777" w:rsidR="00E70893" w:rsidRPr="00FC2731" w:rsidRDefault="004C5C10"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 xml:space="preserve">A munkaszerződésnek/kinevezésnek vagy a munkaköri leírásnak a </w:t>
      </w:r>
      <w:r w:rsidR="00E70893" w:rsidRPr="00FC2731">
        <w:rPr>
          <w:rFonts w:ascii="Arial" w:hAnsi="Arial" w:cs="Arial"/>
          <w:sz w:val="20"/>
          <w:szCs w:val="20"/>
        </w:rPr>
        <w:t>következőket kell tartalmaznia:</w:t>
      </w:r>
    </w:p>
    <w:p w14:paraId="3795DEE2" w14:textId="44B8D1EB" w:rsidR="00DF33F9" w:rsidRPr="00FC2731" w:rsidRDefault="004C5C10" w:rsidP="00DF33F9">
      <w:pPr>
        <w:pStyle w:val="S10"/>
        <w:numPr>
          <w:ilvl w:val="0"/>
          <w:numId w:val="195"/>
        </w:numPr>
        <w:spacing w:after="0" w:line="360" w:lineRule="auto"/>
        <w:ind w:left="1134"/>
        <w:rPr>
          <w:rFonts w:ascii="Arial" w:hAnsi="Arial" w:cs="Arial"/>
          <w:sz w:val="20"/>
          <w:szCs w:val="20"/>
        </w:rPr>
      </w:pPr>
      <w:r w:rsidRPr="00FC2731">
        <w:rPr>
          <w:rFonts w:ascii="Arial" w:hAnsi="Arial" w:cs="Arial"/>
          <w:sz w:val="20"/>
          <w:szCs w:val="20"/>
        </w:rPr>
        <w:t>a munkavállaló munkaidejének projektre fordított százalékos arányát</w:t>
      </w:r>
      <w:r w:rsidR="00D400FD" w:rsidRPr="00FC2731">
        <w:rPr>
          <w:rFonts w:ascii="Arial" w:hAnsi="Arial" w:cs="Arial"/>
          <w:sz w:val="20"/>
          <w:szCs w:val="20"/>
        </w:rPr>
        <w:t xml:space="preserve"> </w:t>
      </w:r>
      <w:r w:rsidR="006F2C99" w:rsidRPr="00FC2731">
        <w:rPr>
          <w:rFonts w:ascii="Arial" w:hAnsi="Arial" w:cs="Arial"/>
          <w:sz w:val="20"/>
          <w:szCs w:val="20"/>
        </w:rPr>
        <w:t>(</w:t>
      </w:r>
      <w:r w:rsidR="00D400FD" w:rsidRPr="00FC2731">
        <w:rPr>
          <w:rFonts w:ascii="Arial" w:hAnsi="Arial" w:cs="Arial"/>
          <w:sz w:val="20"/>
          <w:szCs w:val="20"/>
        </w:rPr>
        <w:t xml:space="preserve">csak </w:t>
      </w:r>
      <w:r w:rsidR="00FD4FA9" w:rsidRPr="00FC2731">
        <w:rPr>
          <w:rFonts w:ascii="Arial" w:hAnsi="Arial" w:cs="Arial"/>
          <w:sz w:val="20"/>
          <w:szCs w:val="20"/>
        </w:rPr>
        <w:t xml:space="preserve">előre meghatározott </w:t>
      </w:r>
      <w:r w:rsidR="00D400FD" w:rsidRPr="00FC2731">
        <w:rPr>
          <w:rFonts w:ascii="Arial" w:hAnsi="Arial" w:cs="Arial"/>
          <w:sz w:val="20"/>
          <w:szCs w:val="20"/>
        </w:rPr>
        <w:t>részmunkaidő / a) esetben</w:t>
      </w:r>
      <w:r w:rsidR="006F2C99" w:rsidRPr="00FC2731">
        <w:rPr>
          <w:rFonts w:ascii="Arial" w:hAnsi="Arial" w:cs="Arial"/>
          <w:sz w:val="20"/>
          <w:szCs w:val="20"/>
        </w:rPr>
        <w:t>)</w:t>
      </w:r>
      <w:r w:rsidR="000175C1" w:rsidRPr="00FC2731">
        <w:rPr>
          <w:rFonts w:ascii="Arial" w:hAnsi="Arial" w:cs="Arial"/>
          <w:sz w:val="20"/>
          <w:szCs w:val="20"/>
        </w:rPr>
        <w:t>;</w:t>
      </w:r>
    </w:p>
    <w:p w14:paraId="63591E09" w14:textId="77777777" w:rsidR="00DF33F9" w:rsidRPr="00FC2731" w:rsidRDefault="004C5C10" w:rsidP="00DF33F9">
      <w:pPr>
        <w:pStyle w:val="S10"/>
        <w:numPr>
          <w:ilvl w:val="0"/>
          <w:numId w:val="195"/>
        </w:numPr>
        <w:spacing w:after="0" w:line="360" w:lineRule="auto"/>
        <w:ind w:left="1134" w:hanging="357"/>
        <w:rPr>
          <w:rFonts w:ascii="Arial" w:hAnsi="Arial" w:cs="Arial"/>
          <w:sz w:val="20"/>
          <w:szCs w:val="20"/>
        </w:rPr>
      </w:pPr>
      <w:r w:rsidRPr="00FC2731">
        <w:rPr>
          <w:rFonts w:ascii="Arial" w:hAnsi="Arial" w:cs="Arial"/>
          <w:sz w:val="20"/>
          <w:szCs w:val="20"/>
        </w:rPr>
        <w:t>amennyiben a munkavállaló más EU-s/hazai társfinanszírozott projektben is részt vesz, az érintett projektre, programra, támogatóra való hivatkozást, továbbá az érintett projektre fordított munkaidő százalékos arányát</w:t>
      </w:r>
      <w:r w:rsidR="00CE0824" w:rsidRPr="00FC2731">
        <w:rPr>
          <w:rFonts w:ascii="Arial" w:hAnsi="Arial" w:cs="Arial"/>
          <w:sz w:val="20"/>
          <w:szCs w:val="20"/>
        </w:rPr>
        <w:t>;</w:t>
      </w:r>
    </w:p>
    <w:p w14:paraId="62E95471" w14:textId="6CE22A1D" w:rsidR="00B7299D" w:rsidRPr="00FC2731" w:rsidRDefault="00B7299D" w:rsidP="00DF33F9">
      <w:pPr>
        <w:pStyle w:val="S10"/>
        <w:numPr>
          <w:ilvl w:val="0"/>
          <w:numId w:val="195"/>
        </w:numPr>
        <w:spacing w:after="0" w:line="360" w:lineRule="auto"/>
        <w:ind w:left="1134" w:hanging="357"/>
        <w:rPr>
          <w:rFonts w:ascii="Arial" w:hAnsi="Arial" w:cs="Arial"/>
          <w:sz w:val="20"/>
          <w:szCs w:val="20"/>
        </w:rPr>
      </w:pPr>
      <w:r w:rsidRPr="00FC2731">
        <w:rPr>
          <w:rFonts w:ascii="Arial" w:hAnsi="Arial" w:cs="Arial"/>
          <w:sz w:val="20"/>
          <w:szCs w:val="20"/>
        </w:rPr>
        <w:t>a munkavállaló projekt keretében ellátott főbb feladatait az AF-ben foglalt outputokhoz rendelve</w:t>
      </w:r>
      <w:r w:rsidR="00CE0824" w:rsidRPr="00FC2731">
        <w:rPr>
          <w:rFonts w:ascii="Arial" w:hAnsi="Arial" w:cs="Arial"/>
          <w:sz w:val="20"/>
          <w:szCs w:val="20"/>
        </w:rPr>
        <w:t>.</w:t>
      </w:r>
    </w:p>
    <w:p w14:paraId="2C5953C9" w14:textId="7F73EB3C" w:rsidR="00B7299D" w:rsidRPr="00FC2731" w:rsidRDefault="00B7299D" w:rsidP="007479E4">
      <w:pPr>
        <w:pStyle w:val="S10"/>
        <w:tabs>
          <w:tab w:val="clear" w:pos="562"/>
        </w:tabs>
        <w:spacing w:after="0" w:line="360" w:lineRule="auto"/>
        <w:ind w:left="709" w:firstLine="11"/>
        <w:rPr>
          <w:rFonts w:ascii="Arial" w:hAnsi="Arial" w:cs="Arial"/>
          <w:sz w:val="20"/>
          <w:szCs w:val="20"/>
        </w:rPr>
      </w:pPr>
      <w:r w:rsidRPr="00FC2731">
        <w:rPr>
          <w:rFonts w:ascii="Arial" w:hAnsi="Arial" w:cs="Arial"/>
          <w:sz w:val="20"/>
          <w:szCs w:val="20"/>
        </w:rPr>
        <w:t>Amennyiben a munkavállaló feladataiban, vagy projektmegvalósításban való részvételére vonatkozó időtartamban változás következik be, a munkaköri leírást ennek megfelelően módosítani szükséges</w:t>
      </w:r>
      <w:r w:rsidR="00CF43F8" w:rsidRPr="00FC2731">
        <w:rPr>
          <w:rStyle w:val="Lbjegyzet-hivatkozs"/>
          <w:rFonts w:ascii="Arial" w:hAnsi="Arial" w:cs="Arial"/>
          <w:sz w:val="20"/>
          <w:szCs w:val="20"/>
        </w:rPr>
        <w:footnoteReference w:id="5"/>
      </w:r>
      <w:r w:rsidRPr="00FC2731">
        <w:rPr>
          <w:rFonts w:ascii="Arial" w:hAnsi="Arial" w:cs="Arial"/>
          <w:sz w:val="20"/>
          <w:szCs w:val="20"/>
        </w:rPr>
        <w:t>.</w:t>
      </w:r>
    </w:p>
    <w:p w14:paraId="79F00C99" w14:textId="77777777" w:rsidR="00466C06" w:rsidRPr="00FC2731" w:rsidRDefault="00466C06"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A munkavállaló bérjegyzéke/bérszámfejtő lapja/fizetési jegyzéke.</w:t>
      </w:r>
    </w:p>
    <w:p w14:paraId="09204DD6" w14:textId="2DF6295E" w:rsidR="00466C06" w:rsidRPr="00FC2731" w:rsidRDefault="00E4618B"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M</w:t>
      </w:r>
      <w:r w:rsidR="00466C06" w:rsidRPr="00FC2731">
        <w:rPr>
          <w:rFonts w:ascii="Arial" w:hAnsi="Arial" w:cs="Arial"/>
          <w:sz w:val="20"/>
          <w:szCs w:val="20"/>
        </w:rPr>
        <w:t xml:space="preserve">unkaidő kimutatás, (munkáltató és a munkavállaló által aláírt) amely tartalmazza a projekttevékenységhez kapcsolódó munkaórákat, valamint az elvégzett tevékenység leírását, </w:t>
      </w:r>
      <w:r w:rsidR="00466C06" w:rsidRPr="00FC2731">
        <w:rPr>
          <w:rFonts w:ascii="Arial" w:hAnsi="Arial" w:cs="Arial"/>
          <w:sz w:val="20"/>
          <w:szCs w:val="20"/>
        </w:rPr>
        <w:lastRenderedPageBreak/>
        <w:t>(projekttevékenységhez kapcsolódó munkaórákról)</w:t>
      </w:r>
      <w:r w:rsidR="00D400FD" w:rsidRPr="00FC2731">
        <w:rPr>
          <w:rFonts w:ascii="Arial" w:hAnsi="Arial" w:cs="Arial"/>
          <w:sz w:val="20"/>
          <w:szCs w:val="20"/>
        </w:rPr>
        <w:t xml:space="preserve"> </w:t>
      </w:r>
      <w:r w:rsidR="006F2C99" w:rsidRPr="00FC2731">
        <w:rPr>
          <w:rFonts w:ascii="Arial" w:hAnsi="Arial" w:cs="Arial"/>
          <w:sz w:val="20"/>
          <w:szCs w:val="20"/>
        </w:rPr>
        <w:t>(</w:t>
      </w:r>
      <w:r w:rsidR="00D400FD" w:rsidRPr="00FC2731">
        <w:rPr>
          <w:rFonts w:ascii="Arial" w:hAnsi="Arial" w:cs="Arial"/>
          <w:sz w:val="20"/>
          <w:szCs w:val="20"/>
        </w:rPr>
        <w:t>csak</w:t>
      </w:r>
      <w:r w:rsidR="00FD4FA9" w:rsidRPr="00FC2731">
        <w:rPr>
          <w:rFonts w:ascii="Arial" w:hAnsi="Arial" w:cs="Arial"/>
          <w:sz w:val="20"/>
          <w:szCs w:val="20"/>
        </w:rPr>
        <w:t xml:space="preserve"> változó óraszámú</w:t>
      </w:r>
      <w:r w:rsidR="00D400FD" w:rsidRPr="00FC2731">
        <w:rPr>
          <w:rFonts w:ascii="Arial" w:hAnsi="Arial" w:cs="Arial"/>
          <w:sz w:val="20"/>
          <w:szCs w:val="20"/>
        </w:rPr>
        <w:t xml:space="preserve"> részmunkaidő / b),</w:t>
      </w:r>
      <w:r w:rsidR="006F2C99" w:rsidRPr="00FC2731">
        <w:rPr>
          <w:rFonts w:ascii="Arial" w:hAnsi="Arial" w:cs="Arial"/>
          <w:sz w:val="20"/>
          <w:szCs w:val="20"/>
        </w:rPr>
        <w:t xml:space="preserve"> és óradíjas elszámolás</w:t>
      </w:r>
      <w:r w:rsidR="00D400FD" w:rsidRPr="00FC2731">
        <w:rPr>
          <w:rFonts w:ascii="Arial" w:hAnsi="Arial" w:cs="Arial"/>
          <w:sz w:val="20"/>
          <w:szCs w:val="20"/>
        </w:rPr>
        <w:t xml:space="preserve"> </w:t>
      </w:r>
      <w:r w:rsidR="00FD4FA9" w:rsidRPr="00FC2731">
        <w:rPr>
          <w:rFonts w:ascii="Arial" w:hAnsi="Arial" w:cs="Arial"/>
          <w:sz w:val="20"/>
          <w:szCs w:val="20"/>
        </w:rPr>
        <w:t>/ C) esetében</w:t>
      </w:r>
      <w:r w:rsidR="006F2C99" w:rsidRPr="00FC2731">
        <w:rPr>
          <w:rFonts w:ascii="Arial" w:hAnsi="Arial" w:cs="Arial"/>
          <w:sz w:val="20"/>
          <w:szCs w:val="20"/>
        </w:rPr>
        <w:t>)</w:t>
      </w:r>
      <w:r w:rsidR="006D34CF" w:rsidRPr="00FC2731">
        <w:rPr>
          <w:rFonts w:ascii="Arial" w:hAnsi="Arial" w:cs="Arial"/>
          <w:sz w:val="20"/>
          <w:szCs w:val="20"/>
        </w:rPr>
        <w:t>.</w:t>
      </w:r>
    </w:p>
    <w:p w14:paraId="3756AEC9" w14:textId="579DCC38" w:rsidR="00466C06" w:rsidRPr="00FC2731" w:rsidRDefault="00466C06"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 xml:space="preserve">Munkabér </w:t>
      </w:r>
      <w:r w:rsidR="00AE2885" w:rsidRPr="00FC2731">
        <w:rPr>
          <w:rFonts w:ascii="Arial" w:hAnsi="Arial" w:cs="Arial"/>
          <w:sz w:val="20"/>
          <w:szCs w:val="20"/>
        </w:rPr>
        <w:t xml:space="preserve">- és béren kívüli juttatások </w:t>
      </w:r>
      <w:r w:rsidRPr="00FC2731">
        <w:rPr>
          <w:rFonts w:ascii="Arial" w:hAnsi="Arial" w:cs="Arial"/>
          <w:sz w:val="20"/>
          <w:szCs w:val="20"/>
        </w:rPr>
        <w:t>kifizetését igazoló bankszámlakivonat másolata (készpénzben történő fizetés esetén az átvételt igazoló pénztárbizonylat)</w:t>
      </w:r>
      <w:r w:rsidR="00FD4FA9" w:rsidRPr="00FC2731">
        <w:rPr>
          <w:rFonts w:ascii="Arial" w:hAnsi="Arial" w:cs="Arial"/>
          <w:sz w:val="20"/>
          <w:szCs w:val="20"/>
        </w:rPr>
        <w:t xml:space="preserve"> </w:t>
      </w:r>
      <w:r w:rsidR="0086492F" w:rsidRPr="00FC2731">
        <w:rPr>
          <w:rFonts w:ascii="Arial" w:hAnsi="Arial" w:cs="Arial"/>
          <w:sz w:val="20"/>
          <w:szCs w:val="20"/>
        </w:rPr>
        <w:t>- az érintett tételek kiemelésével</w:t>
      </w:r>
      <w:r w:rsidRPr="00FC2731">
        <w:rPr>
          <w:rFonts w:ascii="Arial" w:hAnsi="Arial" w:cs="Arial"/>
          <w:sz w:val="20"/>
          <w:szCs w:val="20"/>
        </w:rPr>
        <w:t>.</w:t>
      </w:r>
    </w:p>
    <w:p w14:paraId="137C16A9" w14:textId="5BB06EB6" w:rsidR="00466C06" w:rsidRPr="00FC2731" w:rsidRDefault="00466C06" w:rsidP="00A84EA0">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 xml:space="preserve">Bankszámlakivonat a munkabérrel </w:t>
      </w:r>
      <w:r w:rsidR="0086492F" w:rsidRPr="00FC2731">
        <w:rPr>
          <w:rFonts w:ascii="Arial" w:hAnsi="Arial" w:cs="Arial"/>
          <w:sz w:val="20"/>
          <w:szCs w:val="20"/>
        </w:rPr>
        <w:t xml:space="preserve">és béren kívüli juttatásokkal </w:t>
      </w:r>
      <w:r w:rsidRPr="00FC2731">
        <w:rPr>
          <w:rFonts w:ascii="Arial" w:hAnsi="Arial" w:cs="Arial"/>
          <w:sz w:val="20"/>
          <w:szCs w:val="20"/>
        </w:rPr>
        <w:t>kapcsolatos adók, járulékok átutalásáról</w:t>
      </w:r>
      <w:r w:rsidR="0086492F" w:rsidRPr="00FC2731">
        <w:rPr>
          <w:rFonts w:ascii="Arial" w:hAnsi="Arial" w:cs="Arial"/>
          <w:sz w:val="20"/>
          <w:szCs w:val="20"/>
        </w:rPr>
        <w:t xml:space="preserve"> az érintett tételek kiemelésével,</w:t>
      </w:r>
      <w:r w:rsidRPr="00FC2731">
        <w:rPr>
          <w:rFonts w:ascii="Arial" w:hAnsi="Arial" w:cs="Arial"/>
          <w:sz w:val="20"/>
          <w:szCs w:val="20"/>
        </w:rPr>
        <w:t xml:space="preserve"> valamint</w:t>
      </w:r>
      <w:r w:rsidR="00985915" w:rsidRPr="00FC2731">
        <w:rPr>
          <w:rFonts w:ascii="Arial" w:hAnsi="Arial" w:cs="Arial"/>
          <w:sz w:val="20"/>
          <w:szCs w:val="20"/>
        </w:rPr>
        <w:t xml:space="preserve"> amennyiben csoport</w:t>
      </w:r>
      <w:r w:rsidR="000175C1" w:rsidRPr="00FC2731">
        <w:rPr>
          <w:rFonts w:ascii="Arial" w:hAnsi="Arial" w:cs="Arial"/>
          <w:sz w:val="20"/>
          <w:szCs w:val="20"/>
        </w:rPr>
        <w:t>o</w:t>
      </w:r>
      <w:r w:rsidR="00985915" w:rsidRPr="00FC2731">
        <w:rPr>
          <w:rFonts w:ascii="Arial" w:hAnsi="Arial" w:cs="Arial"/>
          <w:sz w:val="20"/>
          <w:szCs w:val="20"/>
        </w:rPr>
        <w:t>s utalás történik,</w:t>
      </w:r>
      <w:r w:rsidRPr="00FC2731">
        <w:rPr>
          <w:rFonts w:ascii="Arial" w:hAnsi="Arial" w:cs="Arial"/>
          <w:sz w:val="20"/>
          <w:szCs w:val="20"/>
        </w:rPr>
        <w:t xml:space="preserve"> a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képviselőjének nyilatkozata, hogy az átutalt összeg tartalmazza az adott munkavállalóval kapcsolatos közterheket.</w:t>
      </w:r>
    </w:p>
    <w:p w14:paraId="30F3DD00" w14:textId="6992242F" w:rsidR="0086492F" w:rsidRPr="00FC2731" w:rsidRDefault="0086492F" w:rsidP="0086492F">
      <w:pPr>
        <w:pStyle w:val="S10"/>
        <w:numPr>
          <w:ilvl w:val="0"/>
          <w:numId w:val="138"/>
        </w:numPr>
        <w:spacing w:after="0" w:line="360" w:lineRule="auto"/>
        <w:rPr>
          <w:rFonts w:ascii="Arial" w:hAnsi="Arial" w:cs="Arial"/>
          <w:sz w:val="20"/>
          <w:szCs w:val="20"/>
        </w:rPr>
      </w:pPr>
      <w:r w:rsidRPr="00FC2731">
        <w:rPr>
          <w:rFonts w:ascii="Arial" w:hAnsi="Arial" w:cs="Arial"/>
          <w:sz w:val="20"/>
          <w:szCs w:val="20"/>
        </w:rPr>
        <w:t>Amennyiben cafeteria kerül elszámolásra, a fentieken felül további alátámasztó dokumentumok benyújtása szükséges: cafeteria nyilatkozat, cafeteria elemhez kapcsolódó számla másolata,  cafeteria elem munkavállaló részére történő átadását igazoló dokumentum, stb.</w:t>
      </w:r>
    </w:p>
    <w:p w14:paraId="1A7E095E" w14:textId="77777777" w:rsidR="00466C06" w:rsidRPr="00FC2731" w:rsidRDefault="00466C06" w:rsidP="00A84EA0">
      <w:pPr>
        <w:pStyle w:val="S10"/>
        <w:numPr>
          <w:ilvl w:val="0"/>
          <w:numId w:val="139"/>
        </w:numPr>
        <w:spacing w:after="0" w:line="360" w:lineRule="auto"/>
        <w:rPr>
          <w:rFonts w:ascii="Arial" w:hAnsi="Arial" w:cs="Arial"/>
          <w:sz w:val="20"/>
          <w:szCs w:val="20"/>
        </w:rPr>
      </w:pPr>
      <w:r w:rsidRPr="00FC2731">
        <w:rPr>
          <w:rFonts w:ascii="Arial" w:hAnsi="Arial" w:cs="Arial"/>
          <w:sz w:val="20"/>
          <w:szCs w:val="20"/>
        </w:rPr>
        <w:t>Személyi költségek kiszámítás</w:t>
      </w:r>
      <w:r w:rsidR="006D34CF" w:rsidRPr="00FC2731">
        <w:rPr>
          <w:rFonts w:ascii="Arial" w:hAnsi="Arial" w:cs="Arial"/>
          <w:sz w:val="20"/>
          <w:szCs w:val="20"/>
        </w:rPr>
        <w:t>i</w:t>
      </w:r>
      <w:r w:rsidRPr="00FC2731">
        <w:rPr>
          <w:rFonts w:ascii="Arial" w:hAnsi="Arial" w:cs="Arial"/>
          <w:sz w:val="20"/>
          <w:szCs w:val="20"/>
        </w:rPr>
        <w:t xml:space="preserve"> módszerének leírása és a számításokat tartalmazó részletes</w:t>
      </w:r>
      <w:r w:rsidR="00FC41BA" w:rsidRPr="00FC2731">
        <w:rPr>
          <w:rFonts w:ascii="Arial" w:hAnsi="Arial" w:cs="Arial"/>
          <w:sz w:val="20"/>
          <w:szCs w:val="20"/>
        </w:rPr>
        <w:t xml:space="preserve"> SZPI által kiadott segédtábla</w:t>
      </w:r>
      <w:r w:rsidRPr="00FC2731">
        <w:rPr>
          <w:rFonts w:ascii="Arial" w:hAnsi="Arial" w:cs="Arial"/>
          <w:sz w:val="20"/>
          <w:szCs w:val="20"/>
        </w:rPr>
        <w:t>.</w:t>
      </w:r>
    </w:p>
    <w:p w14:paraId="0240D468" w14:textId="77777777" w:rsidR="008E7361" w:rsidRPr="00FC2731" w:rsidRDefault="008E7361" w:rsidP="00DF40E9">
      <w:pPr>
        <w:pStyle w:val="S10"/>
        <w:tabs>
          <w:tab w:val="clear" w:pos="562"/>
        </w:tabs>
        <w:spacing w:after="0" w:line="360" w:lineRule="auto"/>
        <w:rPr>
          <w:rFonts w:ascii="Arial" w:hAnsi="Arial" w:cs="Arial"/>
          <w:sz w:val="20"/>
          <w:szCs w:val="20"/>
        </w:rPr>
      </w:pPr>
    </w:p>
    <w:p w14:paraId="0C215833" w14:textId="77777777" w:rsidR="008E7361" w:rsidRPr="00FC2731" w:rsidRDefault="008E7361" w:rsidP="008E7361">
      <w:pPr>
        <w:pStyle w:val="Szvegtrzs"/>
        <w:tabs>
          <w:tab w:val="left" w:pos="426"/>
        </w:tabs>
        <w:spacing w:line="360" w:lineRule="auto"/>
        <w:rPr>
          <w:rFonts w:ascii="Arial" w:hAnsi="Arial" w:cs="Arial"/>
          <w:bCs w:val="0"/>
          <w:i w:val="0"/>
          <w:iCs w:val="0"/>
          <w:sz w:val="20"/>
          <w:szCs w:val="20"/>
          <w:lang w:eastAsia="en-US"/>
        </w:rPr>
      </w:pPr>
      <w:r w:rsidRPr="00FC2731">
        <w:rPr>
          <w:rFonts w:ascii="Arial" w:hAnsi="Arial" w:cs="Arial"/>
          <w:bCs w:val="0"/>
          <w:i w:val="0"/>
          <w:iCs w:val="0"/>
          <w:sz w:val="20"/>
          <w:szCs w:val="20"/>
          <w:lang w:eastAsia="en-US"/>
        </w:rPr>
        <w:t>Összefoglaló tábla az elszámoláshoz szükséges dokumentumokról:</w:t>
      </w:r>
    </w:p>
    <w:tbl>
      <w:tblPr>
        <w:tblStyle w:val="Rcsostblzat"/>
        <w:tblpPr w:leftFromText="141" w:rightFromText="141" w:vertAnchor="text" w:horzAnchor="margin" w:tblpXSpec="center" w:tblpY="373"/>
        <w:tblW w:w="0" w:type="auto"/>
        <w:tblLook w:val="04A0" w:firstRow="1" w:lastRow="0" w:firstColumn="1" w:lastColumn="0" w:noHBand="0" w:noVBand="1"/>
      </w:tblPr>
      <w:tblGrid>
        <w:gridCol w:w="2051"/>
        <w:gridCol w:w="1438"/>
        <w:gridCol w:w="1172"/>
        <w:gridCol w:w="1413"/>
        <w:gridCol w:w="1198"/>
        <w:gridCol w:w="2073"/>
      </w:tblGrid>
      <w:tr w:rsidR="004F5D03" w:rsidRPr="00FC2731" w14:paraId="73682BBD" w14:textId="1330F73F" w:rsidTr="00FD4FA9">
        <w:tc>
          <w:tcPr>
            <w:tcW w:w="1807" w:type="dxa"/>
            <w:vMerge w:val="restart"/>
            <w:vAlign w:val="center"/>
          </w:tcPr>
          <w:p w14:paraId="76415BC4"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r w:rsidRPr="00FC2731">
              <w:rPr>
                <w:rFonts w:ascii="Arial" w:hAnsi="Arial" w:cs="Arial"/>
                <w:bCs w:val="0"/>
                <w:i w:val="0"/>
                <w:iCs w:val="0"/>
                <w:sz w:val="20"/>
                <w:szCs w:val="20"/>
              </w:rPr>
              <w:t>Dokumentum</w:t>
            </w:r>
          </w:p>
        </w:tc>
        <w:tc>
          <w:tcPr>
            <w:tcW w:w="1635" w:type="dxa"/>
            <w:vMerge w:val="restart"/>
            <w:vAlign w:val="center"/>
          </w:tcPr>
          <w:p w14:paraId="446A6ABA" w14:textId="1B78D55C"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r w:rsidRPr="00FC2731">
              <w:rPr>
                <w:rFonts w:ascii="Arial" w:hAnsi="Arial" w:cs="Arial"/>
                <w:bCs w:val="0"/>
                <w:i w:val="0"/>
                <w:iCs w:val="0"/>
                <w:sz w:val="20"/>
                <w:szCs w:val="20"/>
              </w:rPr>
              <w:t>Teljes munkaidő esetén</w:t>
            </w:r>
          </w:p>
        </w:tc>
        <w:tc>
          <w:tcPr>
            <w:tcW w:w="3157" w:type="dxa"/>
            <w:gridSpan w:val="2"/>
          </w:tcPr>
          <w:p w14:paraId="418D27EE" w14:textId="77777777" w:rsidR="004F5D03" w:rsidRPr="00FC2731" w:rsidRDefault="004F5D03" w:rsidP="00FD4FA9">
            <w:pPr>
              <w:pStyle w:val="Szvegtrzs"/>
              <w:tabs>
                <w:tab w:val="left" w:pos="426"/>
              </w:tabs>
              <w:spacing w:before="80" w:after="80"/>
              <w:jc w:val="center"/>
              <w:rPr>
                <w:rFonts w:ascii="Arial" w:hAnsi="Arial" w:cs="Arial"/>
                <w:bCs w:val="0"/>
                <w:i w:val="0"/>
                <w:iCs w:val="0"/>
                <w:sz w:val="20"/>
                <w:szCs w:val="20"/>
              </w:rPr>
            </w:pPr>
            <w:r w:rsidRPr="00FC2731">
              <w:rPr>
                <w:rFonts w:ascii="Arial" w:hAnsi="Arial" w:cs="Arial"/>
                <w:bCs w:val="0"/>
                <w:i w:val="0"/>
                <w:iCs w:val="0"/>
                <w:sz w:val="20"/>
                <w:szCs w:val="20"/>
              </w:rPr>
              <w:t>Rész munkaidő esetében</w:t>
            </w:r>
          </w:p>
        </w:tc>
        <w:tc>
          <w:tcPr>
            <w:tcW w:w="1484" w:type="dxa"/>
            <w:vMerge w:val="restart"/>
            <w:vAlign w:val="center"/>
          </w:tcPr>
          <w:p w14:paraId="5F419E71"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r w:rsidRPr="00FC2731">
              <w:rPr>
                <w:rFonts w:ascii="Arial" w:hAnsi="Arial" w:cs="Arial"/>
                <w:bCs w:val="0"/>
                <w:i w:val="0"/>
                <w:iCs w:val="0"/>
                <w:sz w:val="20"/>
                <w:szCs w:val="20"/>
              </w:rPr>
              <w:t>Óradíj</w:t>
            </w:r>
          </w:p>
        </w:tc>
        <w:tc>
          <w:tcPr>
            <w:tcW w:w="1484" w:type="dxa"/>
            <w:vMerge w:val="restart"/>
          </w:tcPr>
          <w:p w14:paraId="5889F218" w14:textId="3C32DB1F" w:rsidR="004F5D03" w:rsidRPr="00FC2731" w:rsidRDefault="004F5D03" w:rsidP="00FD4FA9">
            <w:pPr>
              <w:pStyle w:val="Szvegtrzs"/>
              <w:tabs>
                <w:tab w:val="left" w:pos="426"/>
              </w:tabs>
              <w:spacing w:before="80" w:after="80"/>
              <w:jc w:val="center"/>
              <w:rPr>
                <w:rFonts w:ascii="Arial" w:hAnsi="Arial" w:cs="Arial"/>
                <w:bCs w:val="0"/>
                <w:i w:val="0"/>
                <w:iCs w:val="0"/>
                <w:sz w:val="20"/>
                <w:szCs w:val="20"/>
              </w:rPr>
            </w:pPr>
            <w:r w:rsidRPr="00FC2731">
              <w:rPr>
                <w:rFonts w:ascii="Arial" w:hAnsi="Arial" w:cs="Arial"/>
                <w:i w:val="0"/>
                <w:sz w:val="20"/>
                <w:szCs w:val="20"/>
              </w:rPr>
              <w:t>Keresetkiegészítés/ Célfeladat kiírás esetén</w:t>
            </w:r>
          </w:p>
        </w:tc>
      </w:tr>
      <w:tr w:rsidR="004F5D03" w:rsidRPr="00FC2731" w14:paraId="7571A639" w14:textId="3F196420" w:rsidTr="00FD4FA9">
        <w:tc>
          <w:tcPr>
            <w:tcW w:w="1807" w:type="dxa"/>
            <w:vMerge/>
            <w:vAlign w:val="center"/>
          </w:tcPr>
          <w:p w14:paraId="7E62F7EE"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p>
        </w:tc>
        <w:tc>
          <w:tcPr>
            <w:tcW w:w="1635" w:type="dxa"/>
            <w:vMerge/>
            <w:vAlign w:val="center"/>
          </w:tcPr>
          <w:p w14:paraId="35CE527C"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p>
        </w:tc>
        <w:tc>
          <w:tcPr>
            <w:tcW w:w="1471" w:type="dxa"/>
            <w:vAlign w:val="center"/>
          </w:tcPr>
          <w:p w14:paraId="473F1D9D"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r w:rsidRPr="00FC2731">
              <w:rPr>
                <w:rFonts w:ascii="Arial" w:hAnsi="Arial" w:cs="Arial"/>
                <w:bCs w:val="0"/>
                <w:i w:val="0"/>
                <w:iCs w:val="0"/>
                <w:sz w:val="20"/>
                <w:szCs w:val="20"/>
              </w:rPr>
              <w:t>Fix arány</w:t>
            </w:r>
          </w:p>
        </w:tc>
        <w:tc>
          <w:tcPr>
            <w:tcW w:w="1686" w:type="dxa"/>
            <w:vAlign w:val="center"/>
          </w:tcPr>
          <w:p w14:paraId="5B5FDD36"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r w:rsidRPr="00FC2731">
              <w:rPr>
                <w:rFonts w:ascii="Arial" w:eastAsia="Times New Roman" w:hAnsi="Arial" w:cs="Arial"/>
                <w:bCs w:val="0"/>
                <w:i w:val="0"/>
                <w:iCs w:val="0"/>
                <w:sz w:val="20"/>
                <w:szCs w:val="20"/>
              </w:rPr>
              <w:t>Változó óraszám</w:t>
            </w:r>
          </w:p>
        </w:tc>
        <w:tc>
          <w:tcPr>
            <w:tcW w:w="1484" w:type="dxa"/>
            <w:vMerge/>
            <w:vAlign w:val="center"/>
          </w:tcPr>
          <w:p w14:paraId="07B63DE8" w14:textId="77777777" w:rsidR="004F5D03" w:rsidRPr="00FC2731" w:rsidRDefault="004F5D03" w:rsidP="00FD4FA9">
            <w:pPr>
              <w:pStyle w:val="Szvegtrzs"/>
              <w:tabs>
                <w:tab w:val="left" w:pos="426"/>
              </w:tabs>
              <w:spacing w:before="80" w:after="80"/>
              <w:jc w:val="center"/>
              <w:rPr>
                <w:rFonts w:ascii="Arial" w:eastAsia="Times New Roman" w:hAnsi="Arial" w:cs="Arial"/>
                <w:bCs w:val="0"/>
                <w:i w:val="0"/>
                <w:iCs w:val="0"/>
                <w:sz w:val="20"/>
                <w:szCs w:val="20"/>
              </w:rPr>
            </w:pPr>
          </w:p>
        </w:tc>
        <w:tc>
          <w:tcPr>
            <w:tcW w:w="1484" w:type="dxa"/>
            <w:vMerge/>
          </w:tcPr>
          <w:p w14:paraId="4C22FE8F" w14:textId="77777777" w:rsidR="004F5D03" w:rsidRPr="00FC2731" w:rsidRDefault="004F5D03" w:rsidP="00FD4FA9">
            <w:pPr>
              <w:pStyle w:val="Szvegtrzs"/>
              <w:tabs>
                <w:tab w:val="left" w:pos="426"/>
              </w:tabs>
              <w:spacing w:before="80" w:after="80"/>
              <w:jc w:val="center"/>
              <w:rPr>
                <w:rFonts w:ascii="Arial" w:hAnsi="Arial" w:cs="Arial"/>
                <w:bCs w:val="0"/>
                <w:i w:val="0"/>
                <w:iCs w:val="0"/>
                <w:sz w:val="20"/>
                <w:szCs w:val="20"/>
              </w:rPr>
            </w:pPr>
          </w:p>
        </w:tc>
      </w:tr>
      <w:tr w:rsidR="004F5D03" w:rsidRPr="00FC2731" w14:paraId="32E1DDB5" w14:textId="758C931B" w:rsidTr="00DF6A61">
        <w:tc>
          <w:tcPr>
            <w:tcW w:w="1807" w:type="dxa"/>
          </w:tcPr>
          <w:p w14:paraId="2402DAB6" w14:textId="192A9A9E"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Munkaszerződés, keres</w:t>
            </w:r>
            <w:r w:rsidR="00E44918" w:rsidRPr="00FC2731">
              <w:rPr>
                <w:rFonts w:ascii="Arial" w:hAnsi="Arial" w:cs="Arial"/>
                <w:b w:val="0"/>
                <w:bCs w:val="0"/>
                <w:i w:val="0"/>
                <w:iCs w:val="0"/>
                <w:sz w:val="20"/>
                <w:szCs w:val="20"/>
              </w:rPr>
              <w:t>e</w:t>
            </w:r>
            <w:r w:rsidRPr="00FC2731">
              <w:rPr>
                <w:rFonts w:ascii="Arial" w:hAnsi="Arial" w:cs="Arial"/>
                <w:b w:val="0"/>
                <w:bCs w:val="0"/>
                <w:i w:val="0"/>
                <w:iCs w:val="0"/>
                <w:sz w:val="20"/>
                <w:szCs w:val="20"/>
              </w:rPr>
              <w:t>tkiegészítés</w:t>
            </w:r>
            <w:r w:rsidR="00E44918" w:rsidRPr="00FC2731">
              <w:rPr>
                <w:rFonts w:ascii="Arial" w:hAnsi="Arial" w:cs="Arial"/>
                <w:b w:val="0"/>
                <w:bCs w:val="0"/>
                <w:i w:val="0"/>
                <w:iCs w:val="0"/>
                <w:sz w:val="20"/>
                <w:szCs w:val="20"/>
              </w:rPr>
              <w:t>re vonatkozó megállapodás</w:t>
            </w:r>
            <w:r w:rsidRPr="00FC2731">
              <w:rPr>
                <w:rFonts w:ascii="Arial" w:hAnsi="Arial" w:cs="Arial"/>
                <w:b w:val="0"/>
                <w:bCs w:val="0"/>
                <w:i w:val="0"/>
                <w:iCs w:val="0"/>
                <w:sz w:val="20"/>
                <w:szCs w:val="20"/>
              </w:rPr>
              <w:t>, célfeladat kiírás</w:t>
            </w:r>
          </w:p>
        </w:tc>
        <w:tc>
          <w:tcPr>
            <w:tcW w:w="1635" w:type="dxa"/>
            <w:vAlign w:val="center"/>
          </w:tcPr>
          <w:p w14:paraId="1C8D314A"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6FA8AE0F"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352A6EE9"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37EDA50E"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2CF466E0" w14:textId="43E4CAA8"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79BFF775" w14:textId="371B60CA" w:rsidTr="00DF6A61">
        <w:tc>
          <w:tcPr>
            <w:tcW w:w="1807" w:type="dxa"/>
          </w:tcPr>
          <w:p w14:paraId="1E033782"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Munkaköri leírás</w:t>
            </w:r>
          </w:p>
        </w:tc>
        <w:tc>
          <w:tcPr>
            <w:tcW w:w="1635" w:type="dxa"/>
            <w:vAlign w:val="center"/>
          </w:tcPr>
          <w:p w14:paraId="7C752607"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3540D667"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136DEAA3"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7ACF320C"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305CEED0" w14:textId="3B3F7AC7"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74B7386F" w14:textId="78427BB3" w:rsidTr="00DF6A61">
        <w:tc>
          <w:tcPr>
            <w:tcW w:w="1807" w:type="dxa"/>
          </w:tcPr>
          <w:p w14:paraId="54854282"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Óradíj kiszámítását tartalmazó dokumentum</w:t>
            </w:r>
          </w:p>
        </w:tc>
        <w:tc>
          <w:tcPr>
            <w:tcW w:w="1635" w:type="dxa"/>
            <w:vAlign w:val="center"/>
          </w:tcPr>
          <w:p w14:paraId="17554A93"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Nem</w:t>
            </w:r>
          </w:p>
        </w:tc>
        <w:tc>
          <w:tcPr>
            <w:tcW w:w="1471" w:type="dxa"/>
            <w:vAlign w:val="center"/>
          </w:tcPr>
          <w:p w14:paraId="3E1A989C"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Nem</w:t>
            </w:r>
          </w:p>
        </w:tc>
        <w:tc>
          <w:tcPr>
            <w:tcW w:w="1686" w:type="dxa"/>
            <w:vAlign w:val="center"/>
          </w:tcPr>
          <w:p w14:paraId="1D5D5CC9"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21BD42C5"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Nem</w:t>
            </w:r>
          </w:p>
        </w:tc>
        <w:tc>
          <w:tcPr>
            <w:tcW w:w="1484" w:type="dxa"/>
            <w:vAlign w:val="center"/>
          </w:tcPr>
          <w:p w14:paraId="29906F93" w14:textId="49E435FE"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r w:rsidRPr="00FC2731">
              <w:rPr>
                <w:rStyle w:val="Lbjegyzet-hivatkozs"/>
                <w:rFonts w:ascii="Arial" w:hAnsi="Arial" w:cs="Arial"/>
                <w:b w:val="0"/>
                <w:bCs w:val="0"/>
                <w:i w:val="0"/>
                <w:iCs w:val="0"/>
                <w:sz w:val="20"/>
                <w:szCs w:val="20"/>
              </w:rPr>
              <w:footnoteReference w:id="6"/>
            </w:r>
          </w:p>
        </w:tc>
      </w:tr>
      <w:tr w:rsidR="004F5D03" w:rsidRPr="00FC2731" w14:paraId="5EFEAE2D" w14:textId="25152376" w:rsidTr="00DF6A61">
        <w:tc>
          <w:tcPr>
            <w:tcW w:w="1807" w:type="dxa"/>
          </w:tcPr>
          <w:p w14:paraId="33FCF55C"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Timesheet</w:t>
            </w:r>
          </w:p>
        </w:tc>
        <w:tc>
          <w:tcPr>
            <w:tcW w:w="1635" w:type="dxa"/>
            <w:vAlign w:val="center"/>
          </w:tcPr>
          <w:p w14:paraId="0A5D87CB"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Nem</w:t>
            </w:r>
          </w:p>
        </w:tc>
        <w:tc>
          <w:tcPr>
            <w:tcW w:w="1471" w:type="dxa"/>
            <w:vAlign w:val="center"/>
          </w:tcPr>
          <w:p w14:paraId="412F2128"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Nem</w:t>
            </w:r>
          </w:p>
        </w:tc>
        <w:tc>
          <w:tcPr>
            <w:tcW w:w="1686" w:type="dxa"/>
            <w:vAlign w:val="center"/>
          </w:tcPr>
          <w:p w14:paraId="4817CE07"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5447BBDB"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36FE1D2A" w14:textId="382862D5"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Nem</w:t>
            </w:r>
          </w:p>
        </w:tc>
      </w:tr>
      <w:tr w:rsidR="004F5D03" w:rsidRPr="00FC2731" w14:paraId="3FD37530" w14:textId="4DB1B00B" w:rsidTr="00DF6A61">
        <w:tc>
          <w:tcPr>
            <w:tcW w:w="1807" w:type="dxa"/>
          </w:tcPr>
          <w:p w14:paraId="6B6CEA95"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Bérjegyzék</w:t>
            </w:r>
          </w:p>
        </w:tc>
        <w:tc>
          <w:tcPr>
            <w:tcW w:w="1635" w:type="dxa"/>
            <w:vAlign w:val="center"/>
          </w:tcPr>
          <w:p w14:paraId="4C704818"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0A8AA534"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03F05F43"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378336A0"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34BB8364" w14:textId="0064606C"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582789E6" w14:textId="18AC74AA" w:rsidTr="00DF6A61">
        <w:tc>
          <w:tcPr>
            <w:tcW w:w="1807" w:type="dxa"/>
          </w:tcPr>
          <w:p w14:paraId="2E437CD8"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Bankszámla kivonat</w:t>
            </w:r>
          </w:p>
        </w:tc>
        <w:tc>
          <w:tcPr>
            <w:tcW w:w="1635" w:type="dxa"/>
            <w:vAlign w:val="center"/>
          </w:tcPr>
          <w:p w14:paraId="6E192C1A"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56BDE624"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4E32E74B"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11DFF786"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2B044F5D" w14:textId="25D3B6F3"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2E9F3542" w14:textId="5F655FB3" w:rsidTr="00DF6A61">
        <w:tc>
          <w:tcPr>
            <w:tcW w:w="1807" w:type="dxa"/>
          </w:tcPr>
          <w:p w14:paraId="7FE21B8F"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Lista a projektben résztvevők személyekről</w:t>
            </w:r>
          </w:p>
        </w:tc>
        <w:tc>
          <w:tcPr>
            <w:tcW w:w="1635" w:type="dxa"/>
            <w:vAlign w:val="center"/>
          </w:tcPr>
          <w:p w14:paraId="20484971"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10363DB5"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0BEA1170"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2DABB082"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4F1549B7" w14:textId="461E4618"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0B7FA036" w14:textId="7EB9DCB3" w:rsidTr="00DF6A61">
        <w:tc>
          <w:tcPr>
            <w:tcW w:w="1807" w:type="dxa"/>
          </w:tcPr>
          <w:p w14:paraId="2CCAEA23"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t>SZPI által kiadott segédtábla</w:t>
            </w:r>
          </w:p>
        </w:tc>
        <w:tc>
          <w:tcPr>
            <w:tcW w:w="1635" w:type="dxa"/>
            <w:vAlign w:val="center"/>
          </w:tcPr>
          <w:p w14:paraId="7F850D4A"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71" w:type="dxa"/>
            <w:vAlign w:val="center"/>
          </w:tcPr>
          <w:p w14:paraId="2E5BC226"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113405CC"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eastAsia="Times New Roman" w:hAnsi="Arial" w:cs="Arial"/>
                <w:b w:val="0"/>
                <w:bCs w:val="0"/>
                <w:i w:val="0"/>
                <w:iCs w:val="0"/>
                <w:sz w:val="20"/>
                <w:szCs w:val="20"/>
              </w:rPr>
              <w:t>Igen</w:t>
            </w:r>
          </w:p>
        </w:tc>
        <w:tc>
          <w:tcPr>
            <w:tcW w:w="1484" w:type="dxa"/>
            <w:vAlign w:val="center"/>
          </w:tcPr>
          <w:p w14:paraId="13CF1C5C" w14:textId="77777777" w:rsidR="004F5D03" w:rsidRPr="00FC2731" w:rsidRDefault="004F5D03" w:rsidP="00FD4FA9">
            <w:pPr>
              <w:pStyle w:val="Szvegtrzs"/>
              <w:tabs>
                <w:tab w:val="left" w:pos="426"/>
              </w:tabs>
              <w:spacing w:before="80" w:after="80"/>
              <w:jc w:val="center"/>
              <w:rPr>
                <w:rFonts w:ascii="Arial" w:eastAsia="Times New Roman" w:hAnsi="Arial" w:cs="Arial"/>
                <w:b w:val="0"/>
                <w:bCs w:val="0"/>
                <w:i w:val="0"/>
                <w:iCs w:val="0"/>
                <w:sz w:val="20"/>
                <w:szCs w:val="20"/>
              </w:rPr>
            </w:pPr>
            <w:r w:rsidRPr="00FC2731">
              <w:rPr>
                <w:rFonts w:ascii="Arial" w:hAnsi="Arial" w:cs="Arial"/>
                <w:b w:val="0"/>
                <w:bCs w:val="0"/>
                <w:i w:val="0"/>
                <w:iCs w:val="0"/>
                <w:sz w:val="20"/>
                <w:szCs w:val="20"/>
              </w:rPr>
              <w:t>Igen</w:t>
            </w:r>
          </w:p>
        </w:tc>
        <w:tc>
          <w:tcPr>
            <w:tcW w:w="1484" w:type="dxa"/>
            <w:vAlign w:val="center"/>
          </w:tcPr>
          <w:p w14:paraId="3B54BC75" w14:textId="1273E954"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4F5D03" w:rsidRPr="00FC2731" w14:paraId="469C54F0" w14:textId="3CCEB10A" w:rsidTr="00DF6A61">
        <w:tc>
          <w:tcPr>
            <w:tcW w:w="1807" w:type="dxa"/>
          </w:tcPr>
          <w:p w14:paraId="3A31E03B" w14:textId="77777777" w:rsidR="004F5D03" w:rsidRPr="00FC2731" w:rsidRDefault="004F5D03" w:rsidP="00FD4FA9">
            <w:pPr>
              <w:pStyle w:val="Szvegtrzs"/>
              <w:tabs>
                <w:tab w:val="left" w:pos="426"/>
              </w:tabs>
              <w:spacing w:before="80" w:after="80"/>
              <w:rPr>
                <w:rFonts w:ascii="Arial" w:hAnsi="Arial" w:cs="Arial"/>
                <w:b w:val="0"/>
                <w:bCs w:val="0"/>
                <w:i w:val="0"/>
                <w:iCs w:val="0"/>
                <w:sz w:val="20"/>
                <w:szCs w:val="20"/>
              </w:rPr>
            </w:pPr>
            <w:r w:rsidRPr="00FC2731">
              <w:rPr>
                <w:rFonts w:ascii="Arial" w:hAnsi="Arial" w:cs="Arial"/>
                <w:b w:val="0"/>
                <w:bCs w:val="0"/>
                <w:i w:val="0"/>
                <w:iCs w:val="0"/>
                <w:sz w:val="20"/>
                <w:szCs w:val="20"/>
              </w:rPr>
              <w:lastRenderedPageBreak/>
              <w:t>Periodic staff report</w:t>
            </w:r>
          </w:p>
        </w:tc>
        <w:tc>
          <w:tcPr>
            <w:tcW w:w="1635" w:type="dxa"/>
            <w:vAlign w:val="center"/>
          </w:tcPr>
          <w:p w14:paraId="2673FC25"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Nem</w:t>
            </w:r>
          </w:p>
        </w:tc>
        <w:tc>
          <w:tcPr>
            <w:tcW w:w="1471" w:type="dxa"/>
            <w:vAlign w:val="center"/>
          </w:tcPr>
          <w:p w14:paraId="4A9CE092"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c>
          <w:tcPr>
            <w:tcW w:w="1686" w:type="dxa"/>
            <w:vAlign w:val="center"/>
          </w:tcPr>
          <w:p w14:paraId="7F6025AA"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Nem</w:t>
            </w:r>
          </w:p>
        </w:tc>
        <w:tc>
          <w:tcPr>
            <w:tcW w:w="1484" w:type="dxa"/>
            <w:vAlign w:val="center"/>
          </w:tcPr>
          <w:p w14:paraId="2691E8CA" w14:textId="77777777" w:rsidR="004F5D03" w:rsidRPr="00FC2731" w:rsidRDefault="004F5D03"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Nem</w:t>
            </w:r>
          </w:p>
        </w:tc>
        <w:tc>
          <w:tcPr>
            <w:tcW w:w="1484" w:type="dxa"/>
            <w:vAlign w:val="center"/>
          </w:tcPr>
          <w:p w14:paraId="606AB2FC" w14:textId="03CAF07E" w:rsidR="004F5D03" w:rsidRPr="00FC2731" w:rsidRDefault="00E44918" w:rsidP="00FD4FA9">
            <w:pPr>
              <w:pStyle w:val="Szvegtrzs"/>
              <w:tabs>
                <w:tab w:val="left" w:pos="426"/>
              </w:tabs>
              <w:spacing w:before="80" w:after="80"/>
              <w:jc w:val="center"/>
              <w:rPr>
                <w:rFonts w:ascii="Arial" w:hAnsi="Arial" w:cs="Arial"/>
                <w:b w:val="0"/>
                <w:bCs w:val="0"/>
                <w:i w:val="0"/>
                <w:iCs w:val="0"/>
                <w:sz w:val="20"/>
                <w:szCs w:val="20"/>
              </w:rPr>
            </w:pPr>
            <w:r w:rsidRPr="00FC2731">
              <w:rPr>
                <w:rFonts w:ascii="Arial" w:hAnsi="Arial" w:cs="Arial"/>
                <w:b w:val="0"/>
                <w:bCs w:val="0"/>
                <w:i w:val="0"/>
                <w:iCs w:val="0"/>
                <w:sz w:val="20"/>
                <w:szCs w:val="20"/>
              </w:rPr>
              <w:t>Igen</w:t>
            </w:r>
          </w:p>
        </w:tc>
      </w:tr>
      <w:tr w:rsidR="00092ED6" w:rsidRPr="00FC2731" w14:paraId="4777D51D" w14:textId="77777777" w:rsidTr="00DF6A61">
        <w:tc>
          <w:tcPr>
            <w:tcW w:w="1807" w:type="dxa"/>
          </w:tcPr>
          <w:p w14:paraId="76BEC589" w14:textId="7071163A" w:rsidR="00092ED6" w:rsidRPr="00FC2731" w:rsidRDefault="00092ED6" w:rsidP="00FD4FA9">
            <w:pPr>
              <w:pStyle w:val="Szvegtrzs"/>
              <w:tabs>
                <w:tab w:val="left" w:pos="426"/>
              </w:tabs>
              <w:spacing w:before="80" w:after="80"/>
              <w:rPr>
                <w:rFonts w:ascii="Arial" w:hAnsi="Arial" w:cs="Arial"/>
                <w:b w:val="0"/>
                <w:bCs w:val="0"/>
                <w:i w:val="0"/>
                <w:iCs w:val="0"/>
                <w:sz w:val="20"/>
                <w:szCs w:val="20"/>
              </w:rPr>
            </w:pPr>
            <w:r>
              <w:rPr>
                <w:rFonts w:ascii="Arial" w:hAnsi="Arial" w:cs="Arial"/>
                <w:b w:val="0"/>
                <w:bCs w:val="0"/>
                <w:i w:val="0"/>
                <w:iCs w:val="0"/>
                <w:sz w:val="20"/>
                <w:szCs w:val="20"/>
              </w:rPr>
              <w:t>Teljesítés igazolás</w:t>
            </w:r>
          </w:p>
        </w:tc>
        <w:tc>
          <w:tcPr>
            <w:tcW w:w="1635" w:type="dxa"/>
            <w:vAlign w:val="center"/>
          </w:tcPr>
          <w:p w14:paraId="0FAD10CF" w14:textId="203B6BAC" w:rsidR="00092ED6" w:rsidRPr="00FC2731" w:rsidRDefault="00092ED6" w:rsidP="00FD4FA9">
            <w:pPr>
              <w:pStyle w:val="Szvegtrzs"/>
              <w:tabs>
                <w:tab w:val="left" w:pos="426"/>
              </w:tabs>
              <w:spacing w:before="80" w:after="80"/>
              <w:jc w:val="center"/>
              <w:rPr>
                <w:rFonts w:ascii="Arial" w:hAnsi="Arial" w:cs="Arial"/>
                <w:b w:val="0"/>
                <w:bCs w:val="0"/>
                <w:i w:val="0"/>
                <w:iCs w:val="0"/>
                <w:sz w:val="20"/>
                <w:szCs w:val="20"/>
              </w:rPr>
            </w:pPr>
            <w:r>
              <w:rPr>
                <w:rFonts w:ascii="Arial" w:hAnsi="Arial" w:cs="Arial"/>
                <w:b w:val="0"/>
                <w:bCs w:val="0"/>
                <w:i w:val="0"/>
                <w:iCs w:val="0"/>
                <w:sz w:val="20"/>
                <w:szCs w:val="20"/>
              </w:rPr>
              <w:t>Nem</w:t>
            </w:r>
          </w:p>
        </w:tc>
        <w:tc>
          <w:tcPr>
            <w:tcW w:w="1471" w:type="dxa"/>
            <w:vAlign w:val="center"/>
          </w:tcPr>
          <w:p w14:paraId="7D6A885F" w14:textId="36BA8A53" w:rsidR="00092ED6" w:rsidRPr="00FC2731" w:rsidRDefault="00092ED6" w:rsidP="00FD4FA9">
            <w:pPr>
              <w:pStyle w:val="Szvegtrzs"/>
              <w:tabs>
                <w:tab w:val="left" w:pos="426"/>
              </w:tabs>
              <w:spacing w:before="80" w:after="80"/>
              <w:jc w:val="center"/>
              <w:rPr>
                <w:rFonts w:ascii="Arial" w:hAnsi="Arial" w:cs="Arial"/>
                <w:b w:val="0"/>
                <w:bCs w:val="0"/>
                <w:i w:val="0"/>
                <w:iCs w:val="0"/>
                <w:sz w:val="20"/>
                <w:szCs w:val="20"/>
              </w:rPr>
            </w:pPr>
            <w:r>
              <w:rPr>
                <w:rFonts w:ascii="Arial" w:hAnsi="Arial" w:cs="Arial"/>
                <w:b w:val="0"/>
                <w:bCs w:val="0"/>
                <w:i w:val="0"/>
                <w:iCs w:val="0"/>
                <w:sz w:val="20"/>
                <w:szCs w:val="20"/>
              </w:rPr>
              <w:t>Nem</w:t>
            </w:r>
          </w:p>
        </w:tc>
        <w:tc>
          <w:tcPr>
            <w:tcW w:w="1686" w:type="dxa"/>
            <w:vAlign w:val="center"/>
          </w:tcPr>
          <w:p w14:paraId="7AFEA709" w14:textId="20D41B69" w:rsidR="00092ED6" w:rsidRPr="00FC2731" w:rsidRDefault="00092ED6" w:rsidP="00FD4FA9">
            <w:pPr>
              <w:pStyle w:val="Szvegtrzs"/>
              <w:tabs>
                <w:tab w:val="left" w:pos="426"/>
              </w:tabs>
              <w:spacing w:before="80" w:after="80"/>
              <w:jc w:val="center"/>
              <w:rPr>
                <w:rFonts w:ascii="Arial" w:hAnsi="Arial" w:cs="Arial"/>
                <w:b w:val="0"/>
                <w:bCs w:val="0"/>
                <w:i w:val="0"/>
                <w:iCs w:val="0"/>
                <w:sz w:val="20"/>
                <w:szCs w:val="20"/>
              </w:rPr>
            </w:pPr>
            <w:r>
              <w:rPr>
                <w:rFonts w:ascii="Arial" w:hAnsi="Arial" w:cs="Arial"/>
                <w:b w:val="0"/>
                <w:bCs w:val="0"/>
                <w:i w:val="0"/>
                <w:iCs w:val="0"/>
                <w:sz w:val="20"/>
                <w:szCs w:val="20"/>
              </w:rPr>
              <w:t>Nem</w:t>
            </w:r>
          </w:p>
        </w:tc>
        <w:tc>
          <w:tcPr>
            <w:tcW w:w="1484" w:type="dxa"/>
            <w:vAlign w:val="center"/>
          </w:tcPr>
          <w:p w14:paraId="165AEE4C" w14:textId="5370938C" w:rsidR="00092ED6" w:rsidRPr="00FC2731" w:rsidRDefault="00092ED6" w:rsidP="00FD4FA9">
            <w:pPr>
              <w:pStyle w:val="Szvegtrzs"/>
              <w:tabs>
                <w:tab w:val="left" w:pos="426"/>
              </w:tabs>
              <w:spacing w:before="80" w:after="80"/>
              <w:jc w:val="center"/>
              <w:rPr>
                <w:rFonts w:ascii="Arial" w:hAnsi="Arial" w:cs="Arial"/>
                <w:b w:val="0"/>
                <w:bCs w:val="0"/>
                <w:i w:val="0"/>
                <w:iCs w:val="0"/>
                <w:sz w:val="20"/>
                <w:szCs w:val="20"/>
              </w:rPr>
            </w:pPr>
            <w:r>
              <w:rPr>
                <w:rFonts w:ascii="Arial" w:hAnsi="Arial" w:cs="Arial"/>
                <w:b w:val="0"/>
                <w:bCs w:val="0"/>
                <w:i w:val="0"/>
                <w:iCs w:val="0"/>
                <w:sz w:val="20"/>
                <w:szCs w:val="20"/>
              </w:rPr>
              <w:t>Nem</w:t>
            </w:r>
          </w:p>
        </w:tc>
        <w:tc>
          <w:tcPr>
            <w:tcW w:w="1484" w:type="dxa"/>
            <w:vAlign w:val="center"/>
          </w:tcPr>
          <w:p w14:paraId="39748DFC" w14:textId="11C0AE90" w:rsidR="00092ED6" w:rsidRPr="00FC2731" w:rsidRDefault="00092ED6" w:rsidP="00FD4FA9">
            <w:pPr>
              <w:pStyle w:val="Szvegtrzs"/>
              <w:tabs>
                <w:tab w:val="left" w:pos="426"/>
              </w:tabs>
              <w:spacing w:before="80" w:after="80"/>
              <w:jc w:val="center"/>
              <w:rPr>
                <w:rFonts w:ascii="Arial" w:hAnsi="Arial" w:cs="Arial"/>
                <w:b w:val="0"/>
                <w:bCs w:val="0"/>
                <w:i w:val="0"/>
                <w:iCs w:val="0"/>
                <w:sz w:val="20"/>
                <w:szCs w:val="20"/>
              </w:rPr>
            </w:pPr>
            <w:r>
              <w:rPr>
                <w:rFonts w:ascii="Arial" w:hAnsi="Arial" w:cs="Arial"/>
                <w:b w:val="0"/>
                <w:bCs w:val="0"/>
                <w:i w:val="0"/>
                <w:iCs w:val="0"/>
                <w:sz w:val="20"/>
                <w:szCs w:val="20"/>
              </w:rPr>
              <w:t>Igen</w:t>
            </w:r>
          </w:p>
        </w:tc>
      </w:tr>
    </w:tbl>
    <w:p w14:paraId="74F1ECE8" w14:textId="538FACC7" w:rsidR="0086492F" w:rsidRPr="00FC2731" w:rsidRDefault="0086492F" w:rsidP="00FC13D7">
      <w:pPr>
        <w:pStyle w:val="Szvegtrzs"/>
        <w:tabs>
          <w:tab w:val="left" w:pos="426"/>
        </w:tabs>
        <w:spacing w:before="120" w:line="360" w:lineRule="auto"/>
        <w:rPr>
          <w:rFonts w:ascii="Arial" w:hAnsi="Arial" w:cs="Arial"/>
          <w:sz w:val="20"/>
          <w:szCs w:val="20"/>
        </w:rPr>
      </w:pPr>
    </w:p>
    <w:p w14:paraId="2FAAD205" w14:textId="77777777" w:rsidR="00FC13D7" w:rsidRPr="00FC2731" w:rsidRDefault="00FC13D7" w:rsidP="00FC13D7">
      <w:pPr>
        <w:pStyle w:val="Szvegtrzs"/>
        <w:tabs>
          <w:tab w:val="left" w:pos="426"/>
        </w:tabs>
        <w:spacing w:before="120" w:line="360" w:lineRule="auto"/>
        <w:rPr>
          <w:rFonts w:ascii="Arial" w:hAnsi="Arial" w:cs="Arial"/>
          <w:sz w:val="20"/>
          <w:szCs w:val="20"/>
        </w:rPr>
      </w:pPr>
    </w:p>
    <w:p w14:paraId="4747D724" w14:textId="002E5D09" w:rsidR="00FC13D7" w:rsidRPr="00FC2731" w:rsidRDefault="00FC13D7">
      <w:pPr>
        <w:rPr>
          <w:rFonts w:cs="Arial"/>
          <w:b/>
          <w:bCs/>
          <w:i/>
          <w:iCs/>
          <w:lang w:eastAsia="hu-HU"/>
        </w:rPr>
      </w:pPr>
      <w:r w:rsidRPr="00FC2731">
        <w:rPr>
          <w:rFonts w:cs="Arial"/>
        </w:rPr>
        <w:br w:type="page"/>
      </w:r>
    </w:p>
    <w:p w14:paraId="6D5E5008" w14:textId="71F2D6B3" w:rsidR="00870413" w:rsidRPr="00FC2731" w:rsidRDefault="00870413" w:rsidP="00FC13D7">
      <w:pPr>
        <w:pStyle w:val="Szvegtrzs"/>
        <w:numPr>
          <w:ilvl w:val="0"/>
          <w:numId w:val="199"/>
        </w:numPr>
        <w:spacing w:before="120" w:line="360" w:lineRule="auto"/>
        <w:ind w:left="357" w:hanging="357"/>
        <w:rPr>
          <w:rFonts w:ascii="Arial" w:hAnsi="Arial" w:cs="Arial"/>
          <w:bCs w:val="0"/>
          <w:i w:val="0"/>
          <w:iCs w:val="0"/>
          <w:sz w:val="20"/>
          <w:szCs w:val="20"/>
        </w:rPr>
      </w:pPr>
      <w:r w:rsidRPr="00FC2731">
        <w:rPr>
          <w:rFonts w:ascii="Arial" w:hAnsi="Arial" w:cs="Arial"/>
          <w:bCs w:val="0"/>
          <w:i w:val="0"/>
          <w:iCs w:val="0"/>
          <w:sz w:val="20"/>
          <w:szCs w:val="20"/>
        </w:rPr>
        <w:lastRenderedPageBreak/>
        <w:t>Személyi költségek elszámolása flat rate szabály alapján</w:t>
      </w:r>
    </w:p>
    <w:p w14:paraId="381F7AFE" w14:textId="77777777" w:rsidR="005D5EAB" w:rsidRPr="00FC2731" w:rsidRDefault="00870413">
      <w:pPr>
        <w:pStyle w:val="Szvegtrzs"/>
        <w:tabs>
          <w:tab w:val="left" w:pos="1134"/>
        </w:tabs>
        <w:spacing w:before="120" w:line="360" w:lineRule="auto"/>
        <w:ind w:left="68"/>
        <w:rPr>
          <w:rFonts w:ascii="Arial" w:hAnsi="Arial" w:cs="Arial"/>
          <w:sz w:val="20"/>
          <w:szCs w:val="20"/>
        </w:rPr>
      </w:pPr>
      <w:r w:rsidRPr="00FC2731">
        <w:rPr>
          <w:rFonts w:ascii="Arial" w:hAnsi="Arial" w:cs="Arial"/>
          <w:sz w:val="20"/>
          <w:szCs w:val="20"/>
        </w:rPr>
        <w:t>Az elszámolható személyi költségek a flat rate szabály alapján</w:t>
      </w:r>
      <w:r w:rsidR="00B414FA" w:rsidRPr="00FC2731">
        <w:rPr>
          <w:rFonts w:ascii="Arial" w:hAnsi="Arial" w:cs="Arial"/>
          <w:sz w:val="20"/>
          <w:szCs w:val="20"/>
        </w:rPr>
        <w:t xml:space="preserve"> az adott jelentési időszakban</w:t>
      </w:r>
      <w:r w:rsidRPr="00FC2731">
        <w:rPr>
          <w:rFonts w:ascii="Arial" w:hAnsi="Arial" w:cs="Arial"/>
          <w:sz w:val="20"/>
          <w:szCs w:val="20"/>
        </w:rPr>
        <w:t xml:space="preserve"> nem haladhatják meg a közvetlen költségek 20%-át</w:t>
      </w:r>
      <w:r w:rsidR="006E0A45" w:rsidRPr="00FC2731">
        <w:rPr>
          <w:rFonts w:ascii="Arial" w:hAnsi="Arial" w:cs="Arial"/>
          <w:sz w:val="20"/>
          <w:szCs w:val="20"/>
        </w:rPr>
        <w:t>, ha a projekt nem tartalmaz beruházást</w:t>
      </w:r>
      <w:r w:rsidRPr="00FC2731">
        <w:rPr>
          <w:rFonts w:ascii="Arial" w:hAnsi="Arial" w:cs="Arial"/>
          <w:sz w:val="20"/>
          <w:szCs w:val="20"/>
        </w:rPr>
        <w:t>.</w:t>
      </w:r>
      <w:r w:rsidR="00B414FA" w:rsidRPr="00FC2731">
        <w:rPr>
          <w:rFonts w:ascii="Arial" w:hAnsi="Arial" w:cs="Arial"/>
          <w:sz w:val="20"/>
          <w:szCs w:val="20"/>
        </w:rPr>
        <w:t xml:space="preserve"> Amennyiben a projekt beruházási elemet tartalmaz, a személyi jellegű költségek nem haladhatják meg a közvetlen költségek 10%-át</w:t>
      </w:r>
      <w:r w:rsidR="006E0A45" w:rsidRPr="00FC2731">
        <w:rPr>
          <w:rFonts w:ascii="Arial" w:hAnsi="Arial" w:cs="Arial"/>
          <w:sz w:val="20"/>
          <w:szCs w:val="20"/>
        </w:rPr>
        <w:t>. A személyi jellegű költségek egyik esetben sem haladhatják meg</w:t>
      </w:r>
      <w:r w:rsidR="000931D8" w:rsidRPr="00FC2731">
        <w:rPr>
          <w:rFonts w:ascii="Arial" w:hAnsi="Arial" w:cs="Arial"/>
          <w:sz w:val="20"/>
          <w:szCs w:val="20"/>
        </w:rPr>
        <w:t xml:space="preserve"> a 100 000 eurót</w:t>
      </w:r>
      <w:r w:rsidR="00B414FA" w:rsidRPr="00FC2731">
        <w:rPr>
          <w:rFonts w:ascii="Arial" w:hAnsi="Arial" w:cs="Arial"/>
          <w:sz w:val="20"/>
          <w:szCs w:val="20"/>
        </w:rPr>
        <w:t>.</w:t>
      </w:r>
      <w:r w:rsidR="00B802F9" w:rsidRPr="00FC2731">
        <w:rPr>
          <w:rFonts w:ascii="Arial" w:hAnsi="Arial" w:cs="Arial"/>
          <w:sz w:val="20"/>
          <w:szCs w:val="20"/>
        </w:rPr>
        <w:t xml:space="preserve"> </w:t>
      </w:r>
    </w:p>
    <w:p w14:paraId="2ABE34D9" w14:textId="77777777" w:rsidR="000C7D04" w:rsidRPr="00FC2731" w:rsidRDefault="00046CD6">
      <w:pPr>
        <w:pStyle w:val="Szvegtrzs"/>
        <w:tabs>
          <w:tab w:val="left" w:pos="1134"/>
        </w:tabs>
        <w:spacing w:before="120" w:line="360" w:lineRule="auto"/>
        <w:ind w:left="68"/>
        <w:rPr>
          <w:rFonts w:ascii="Arial" w:hAnsi="Arial" w:cs="Arial"/>
          <w:b w:val="0"/>
          <w:bCs w:val="0"/>
          <w:i w:val="0"/>
          <w:iCs w:val="0"/>
          <w:sz w:val="20"/>
          <w:szCs w:val="20"/>
        </w:rPr>
      </w:pPr>
      <w:r w:rsidRPr="00FC2731">
        <w:rPr>
          <w:rFonts w:ascii="Arial" w:hAnsi="Arial" w:cs="Arial"/>
          <w:sz w:val="20"/>
          <w:szCs w:val="20"/>
        </w:rPr>
        <w:t xml:space="preserve">Az elszámolható </w:t>
      </w:r>
      <w:r w:rsidR="004623BE" w:rsidRPr="00FC2731">
        <w:rPr>
          <w:rFonts w:ascii="Arial" w:hAnsi="Arial" w:cs="Arial"/>
          <w:sz w:val="20"/>
          <w:szCs w:val="20"/>
        </w:rPr>
        <w:t xml:space="preserve">közvetlen </w:t>
      </w:r>
      <w:r w:rsidRPr="00FC2731">
        <w:rPr>
          <w:rFonts w:ascii="Arial" w:hAnsi="Arial" w:cs="Arial"/>
          <w:sz w:val="20"/>
          <w:szCs w:val="20"/>
        </w:rPr>
        <w:t xml:space="preserve">költségek közé tartoznak </w:t>
      </w:r>
      <w:r w:rsidR="000931D8" w:rsidRPr="00FC2731">
        <w:rPr>
          <w:rFonts w:ascii="Arial" w:hAnsi="Arial" w:cs="Arial"/>
          <w:sz w:val="20"/>
          <w:szCs w:val="20"/>
        </w:rPr>
        <w:t xml:space="preserve">az előkészítési költségek, </w:t>
      </w:r>
      <w:r w:rsidRPr="00FC2731">
        <w:rPr>
          <w:rFonts w:ascii="Arial" w:hAnsi="Arial" w:cs="Arial"/>
          <w:sz w:val="20"/>
          <w:szCs w:val="20"/>
        </w:rPr>
        <w:t xml:space="preserve">a külső szakértők, szolgáltatások, eszközök és beruházás költségsorra tervezett kiadások. </w:t>
      </w:r>
      <w:r w:rsidRPr="00FC2731">
        <w:rPr>
          <w:rFonts w:ascii="Arial" w:hAnsi="Arial" w:cs="Arial"/>
          <w:b w:val="0"/>
          <w:bCs w:val="0"/>
          <w:i w:val="0"/>
          <w:iCs w:val="0"/>
          <w:sz w:val="20"/>
          <w:szCs w:val="20"/>
        </w:rPr>
        <w:t>Az adminisztratív</w:t>
      </w:r>
      <w:r w:rsidR="000931D8" w:rsidRPr="00FC2731">
        <w:rPr>
          <w:rFonts w:ascii="Arial" w:hAnsi="Arial" w:cs="Arial"/>
          <w:b w:val="0"/>
          <w:bCs w:val="0"/>
          <w:i w:val="0"/>
          <w:iCs w:val="0"/>
          <w:sz w:val="20"/>
          <w:szCs w:val="20"/>
        </w:rPr>
        <w:t>, továbbá utazási és szállás</w:t>
      </w:r>
      <w:r w:rsidRPr="00FC2731">
        <w:rPr>
          <w:rFonts w:ascii="Arial" w:hAnsi="Arial" w:cs="Arial"/>
          <w:b w:val="0"/>
          <w:bCs w:val="0"/>
          <w:i w:val="0"/>
          <w:iCs w:val="0"/>
          <w:sz w:val="20"/>
          <w:szCs w:val="20"/>
        </w:rPr>
        <w:t xml:space="preserve"> költségek a </w:t>
      </w:r>
      <w:r w:rsidR="006E0A45" w:rsidRPr="00FC2731">
        <w:rPr>
          <w:rFonts w:ascii="Arial" w:hAnsi="Arial" w:cs="Arial"/>
          <w:b w:val="0"/>
          <w:bCs w:val="0"/>
          <w:i w:val="0"/>
          <w:iCs w:val="0"/>
          <w:sz w:val="20"/>
          <w:szCs w:val="20"/>
        </w:rPr>
        <w:t xml:space="preserve">közvetlen </w:t>
      </w:r>
      <w:r w:rsidRPr="00FC2731">
        <w:rPr>
          <w:rFonts w:ascii="Arial" w:hAnsi="Arial" w:cs="Arial"/>
          <w:b w:val="0"/>
          <w:bCs w:val="0"/>
          <w:i w:val="0"/>
          <w:iCs w:val="0"/>
          <w:sz w:val="20"/>
          <w:szCs w:val="20"/>
        </w:rPr>
        <w:t>költség számítás alapjába nem vehetők bele.</w:t>
      </w:r>
    </w:p>
    <w:p w14:paraId="5DFE22C0" w14:textId="77777777" w:rsidR="00870413" w:rsidRPr="00FC2731" w:rsidRDefault="00870413">
      <w:pPr>
        <w:pStyle w:val="Szvegtrzs"/>
        <w:tabs>
          <w:tab w:val="left" w:pos="1134"/>
        </w:tabs>
        <w:spacing w:before="120" w:line="360" w:lineRule="auto"/>
        <w:ind w:left="68"/>
        <w:rPr>
          <w:rFonts w:ascii="Arial" w:hAnsi="Arial" w:cs="Arial"/>
          <w:b w:val="0"/>
          <w:bCs w:val="0"/>
          <w:i w:val="0"/>
          <w:iCs w:val="0"/>
          <w:sz w:val="20"/>
          <w:szCs w:val="20"/>
        </w:rPr>
      </w:pPr>
      <w:r w:rsidRPr="00FC2731">
        <w:rPr>
          <w:rFonts w:ascii="Arial" w:hAnsi="Arial" w:cs="Arial"/>
          <w:b w:val="0"/>
          <w:bCs w:val="0"/>
          <w:i w:val="0"/>
          <w:iCs w:val="0"/>
          <w:sz w:val="20"/>
          <w:szCs w:val="20"/>
        </w:rPr>
        <w:t xml:space="preserve">A fenti szabály alkalmazása esetén nem szükséges alátámasztó dokumentumokat becsatolni a </w:t>
      </w:r>
      <w:r w:rsidR="00354ECD" w:rsidRPr="00FC2731">
        <w:rPr>
          <w:rFonts w:ascii="Arial" w:hAnsi="Arial" w:cs="Arial"/>
          <w:b w:val="0"/>
          <w:bCs w:val="0"/>
          <w:i w:val="0"/>
          <w:iCs w:val="0"/>
          <w:sz w:val="20"/>
          <w:szCs w:val="20"/>
        </w:rPr>
        <w:t>k</w:t>
      </w:r>
      <w:r w:rsidRPr="00FC2731">
        <w:rPr>
          <w:rFonts w:ascii="Arial" w:hAnsi="Arial" w:cs="Arial"/>
          <w:b w:val="0"/>
          <w:bCs w:val="0"/>
          <w:i w:val="0"/>
          <w:iCs w:val="0"/>
          <w:sz w:val="20"/>
          <w:szCs w:val="20"/>
        </w:rPr>
        <w:t xml:space="preserve">edvezményezettnek az </w:t>
      </w:r>
      <w:r w:rsidR="008C059C" w:rsidRPr="00FC2731">
        <w:rPr>
          <w:rFonts w:ascii="Arial" w:hAnsi="Arial" w:cs="Arial"/>
          <w:b w:val="0"/>
          <w:bCs w:val="0"/>
          <w:i w:val="0"/>
          <w:iCs w:val="0"/>
          <w:sz w:val="20"/>
          <w:szCs w:val="20"/>
        </w:rPr>
        <w:t>első szintű ellenőrzés</w:t>
      </w:r>
      <w:r w:rsidRPr="00FC2731">
        <w:rPr>
          <w:rFonts w:ascii="Arial" w:hAnsi="Arial" w:cs="Arial"/>
          <w:b w:val="0"/>
          <w:bCs w:val="0"/>
          <w:i w:val="0"/>
          <w:iCs w:val="0"/>
          <w:sz w:val="20"/>
          <w:szCs w:val="20"/>
        </w:rPr>
        <w:t xml:space="preserve"> felé.</w:t>
      </w:r>
      <w:r w:rsidR="000C7D04" w:rsidRPr="00FC2731">
        <w:rPr>
          <w:rFonts w:ascii="Arial" w:hAnsi="Arial" w:cs="Arial"/>
          <w:b w:val="0"/>
          <w:bCs w:val="0"/>
          <w:i w:val="0"/>
          <w:iCs w:val="0"/>
          <w:sz w:val="20"/>
          <w:szCs w:val="20"/>
        </w:rPr>
        <w:t xml:space="preserve"> Amennyiben valamely </w:t>
      </w:r>
      <w:r w:rsidR="006E0A45" w:rsidRPr="00FC2731">
        <w:rPr>
          <w:rFonts w:ascii="Arial" w:hAnsi="Arial" w:cs="Arial"/>
          <w:b w:val="0"/>
          <w:bCs w:val="0"/>
          <w:i w:val="0"/>
          <w:iCs w:val="0"/>
          <w:sz w:val="20"/>
          <w:szCs w:val="20"/>
        </w:rPr>
        <w:t>közvetlen</w:t>
      </w:r>
      <w:r w:rsidR="000C7D04" w:rsidRPr="00FC2731">
        <w:rPr>
          <w:rFonts w:ascii="Arial" w:hAnsi="Arial" w:cs="Arial"/>
          <w:b w:val="0"/>
          <w:bCs w:val="0"/>
          <w:i w:val="0"/>
          <w:iCs w:val="0"/>
          <w:sz w:val="20"/>
          <w:szCs w:val="20"/>
        </w:rPr>
        <w:t xml:space="preserve"> költség a hitelesítés során nem elszámolhatóvá válik, abban az esetben a személyi jellegű költségek felülvizsgálata szükséges.</w:t>
      </w:r>
    </w:p>
    <w:p w14:paraId="7988093F" w14:textId="77777777" w:rsidR="000C7D04" w:rsidRPr="00FC2731" w:rsidRDefault="000C7D04" w:rsidP="00A84EA0">
      <w:pPr>
        <w:pStyle w:val="S10"/>
        <w:tabs>
          <w:tab w:val="clear" w:pos="562"/>
        </w:tabs>
        <w:spacing w:after="0" w:line="360" w:lineRule="auto"/>
        <w:ind w:left="0" w:firstLine="5"/>
        <w:rPr>
          <w:rFonts w:ascii="Arial" w:hAnsi="Arial" w:cs="Arial"/>
          <w:sz w:val="20"/>
          <w:szCs w:val="20"/>
          <w:lang w:eastAsia="hu-HU"/>
        </w:rPr>
      </w:pPr>
      <w:r w:rsidRPr="00FC2731">
        <w:rPr>
          <w:rFonts w:ascii="Arial" w:hAnsi="Arial" w:cs="Arial"/>
          <w:sz w:val="20"/>
          <w:szCs w:val="20"/>
          <w:lang w:eastAsia="hu-HU"/>
        </w:rPr>
        <w:t>A kedvezményezett minden jelentéshez be kell</w:t>
      </w:r>
      <w:r w:rsidR="00E4618B" w:rsidRPr="00FC2731">
        <w:rPr>
          <w:rFonts w:ascii="Arial" w:hAnsi="Arial" w:cs="Arial"/>
          <w:sz w:val="20"/>
          <w:szCs w:val="20"/>
          <w:lang w:eastAsia="hu-HU"/>
        </w:rPr>
        <w:t>,</w:t>
      </w:r>
      <w:r w:rsidRPr="00FC2731">
        <w:rPr>
          <w:rFonts w:ascii="Arial" w:hAnsi="Arial" w:cs="Arial"/>
          <w:sz w:val="20"/>
          <w:szCs w:val="20"/>
          <w:lang w:eastAsia="hu-HU"/>
        </w:rPr>
        <w:t xml:space="preserve"> hogy nyújtson egy nyilatkozatot arra vonatkozóan, hogy legalább egy munkavállalóval rendelkezik</w:t>
      </w:r>
      <w:r w:rsidR="006D34CF" w:rsidRPr="00FC2731">
        <w:rPr>
          <w:rFonts w:ascii="Arial" w:hAnsi="Arial" w:cs="Arial"/>
          <w:sz w:val="20"/>
          <w:szCs w:val="20"/>
          <w:lang w:eastAsia="hu-HU"/>
        </w:rPr>
        <w:t>.</w:t>
      </w:r>
    </w:p>
    <w:p w14:paraId="72D7AC7F" w14:textId="77777777" w:rsidR="000C7D04" w:rsidRPr="00FC2731" w:rsidRDefault="000C7D04" w:rsidP="00FD712B">
      <w:pPr>
        <w:pStyle w:val="Szvegtrzs"/>
        <w:tabs>
          <w:tab w:val="left" w:pos="1134"/>
        </w:tabs>
        <w:spacing w:before="120" w:line="360" w:lineRule="auto"/>
        <w:ind w:left="68"/>
        <w:rPr>
          <w:rFonts w:ascii="Arial" w:hAnsi="Arial" w:cs="Arial"/>
          <w:b w:val="0"/>
          <w:bCs w:val="0"/>
          <w:i w:val="0"/>
          <w:iCs w:val="0"/>
          <w:sz w:val="20"/>
          <w:szCs w:val="20"/>
        </w:rPr>
      </w:pPr>
    </w:p>
    <w:p w14:paraId="570172A8" w14:textId="77777777" w:rsidR="003823D6" w:rsidRPr="00FC2731" w:rsidRDefault="003823D6">
      <w:pPr>
        <w:pStyle w:val="S10"/>
        <w:tabs>
          <w:tab w:val="clear" w:pos="562"/>
        </w:tabs>
        <w:spacing w:after="0" w:line="360" w:lineRule="auto"/>
        <w:ind w:left="0" w:firstLine="0"/>
        <w:rPr>
          <w:rFonts w:ascii="Arial" w:hAnsi="Arial" w:cs="Arial"/>
          <w:b/>
          <w:sz w:val="20"/>
          <w:szCs w:val="20"/>
          <w:lang w:eastAsia="hu-HU"/>
        </w:rPr>
      </w:pPr>
      <w:r w:rsidRPr="00FC2731">
        <w:rPr>
          <w:rFonts w:ascii="Arial" w:hAnsi="Arial" w:cs="Arial"/>
          <w:b/>
          <w:sz w:val="20"/>
          <w:szCs w:val="20"/>
          <w:lang w:eastAsia="hu-HU"/>
        </w:rPr>
        <w:t>A költségek elszámolhatóságának további feltételei:</w:t>
      </w:r>
    </w:p>
    <w:p w14:paraId="6D986DDF" w14:textId="77777777" w:rsidR="00870413" w:rsidRPr="00FC2731" w:rsidRDefault="00870413" w:rsidP="00A84EA0">
      <w:pPr>
        <w:pStyle w:val="S10"/>
        <w:numPr>
          <w:ilvl w:val="0"/>
          <w:numId w:val="110"/>
        </w:numPr>
        <w:spacing w:after="0" w:line="360" w:lineRule="auto"/>
        <w:rPr>
          <w:rFonts w:ascii="Arial" w:hAnsi="Arial" w:cs="Arial"/>
          <w:sz w:val="20"/>
          <w:szCs w:val="20"/>
          <w:lang w:eastAsia="hu-HU"/>
        </w:rPr>
      </w:pPr>
      <w:r w:rsidRPr="00FC2731">
        <w:rPr>
          <w:rFonts w:ascii="Arial" w:hAnsi="Arial" w:cs="Arial"/>
          <w:sz w:val="20"/>
          <w:szCs w:val="20"/>
          <w:lang w:eastAsia="hu-HU"/>
        </w:rPr>
        <w:t xml:space="preserve">Azon </w:t>
      </w:r>
      <w:r w:rsidR="00565D31" w:rsidRPr="00FC2731">
        <w:rPr>
          <w:rFonts w:ascii="Arial" w:hAnsi="Arial" w:cs="Arial"/>
          <w:sz w:val="20"/>
          <w:szCs w:val="20"/>
          <w:lang w:eastAsia="hu-HU"/>
        </w:rPr>
        <w:t>k</w:t>
      </w:r>
      <w:r w:rsidR="00296F40" w:rsidRPr="00FC2731">
        <w:rPr>
          <w:rFonts w:ascii="Arial" w:hAnsi="Arial" w:cs="Arial"/>
          <w:sz w:val="20"/>
          <w:szCs w:val="20"/>
          <w:lang w:eastAsia="hu-HU"/>
        </w:rPr>
        <w:t>edvezményezett</w:t>
      </w:r>
      <w:r w:rsidRPr="00FC2731">
        <w:rPr>
          <w:rFonts w:ascii="Arial" w:hAnsi="Arial" w:cs="Arial"/>
          <w:sz w:val="20"/>
          <w:szCs w:val="20"/>
          <w:lang w:eastAsia="hu-HU"/>
        </w:rPr>
        <w:t>ek, akik a pályázatban a flat rate szabályt választották</w:t>
      </w:r>
      <w:r w:rsidR="006D34CF" w:rsidRPr="00FC2731">
        <w:rPr>
          <w:rFonts w:ascii="Arial" w:hAnsi="Arial" w:cs="Arial"/>
          <w:sz w:val="20"/>
          <w:szCs w:val="20"/>
          <w:lang w:eastAsia="hu-HU"/>
        </w:rPr>
        <w:t>,</w:t>
      </w:r>
      <w:r w:rsidRPr="00FC2731">
        <w:rPr>
          <w:rFonts w:ascii="Arial" w:hAnsi="Arial" w:cs="Arial"/>
          <w:sz w:val="20"/>
          <w:szCs w:val="20"/>
          <w:lang w:eastAsia="hu-HU"/>
        </w:rPr>
        <w:t xml:space="preserve"> minden jelentési időszakban csak ezzel a módszerrel számolhatnak el személyi költségeket.</w:t>
      </w:r>
    </w:p>
    <w:p w14:paraId="0BBBF1DC" w14:textId="77777777" w:rsidR="00870413" w:rsidRPr="00FC2731" w:rsidRDefault="00870413" w:rsidP="00A84EA0">
      <w:pPr>
        <w:pStyle w:val="S10"/>
        <w:numPr>
          <w:ilvl w:val="0"/>
          <w:numId w:val="111"/>
        </w:numPr>
        <w:spacing w:after="0" w:line="360" w:lineRule="auto"/>
        <w:rPr>
          <w:rFonts w:ascii="Arial" w:hAnsi="Arial" w:cs="Arial"/>
          <w:sz w:val="20"/>
          <w:szCs w:val="20"/>
          <w:lang w:eastAsia="hu-HU"/>
        </w:rPr>
      </w:pPr>
      <w:r w:rsidRPr="00FC2731">
        <w:rPr>
          <w:rFonts w:ascii="Arial" w:hAnsi="Arial" w:cs="Arial"/>
          <w:sz w:val="20"/>
          <w:szCs w:val="20"/>
          <w:lang w:eastAsia="hu-HU"/>
        </w:rPr>
        <w:t>Flat rate szabály alkalmazása esetén további személyi költség (valósan felmerülő) nem számolható el egyik költségsoron sem.</w:t>
      </w:r>
    </w:p>
    <w:p w14:paraId="443A437D" w14:textId="77777777" w:rsidR="00870413" w:rsidRPr="00FC2731" w:rsidRDefault="00870413" w:rsidP="00A84EA0">
      <w:pPr>
        <w:pStyle w:val="S10"/>
        <w:numPr>
          <w:ilvl w:val="0"/>
          <w:numId w:val="111"/>
        </w:numPr>
        <w:spacing w:after="0" w:line="360" w:lineRule="auto"/>
        <w:rPr>
          <w:rFonts w:ascii="Arial" w:hAnsi="Arial" w:cs="Arial"/>
          <w:sz w:val="20"/>
          <w:szCs w:val="20"/>
          <w:lang w:eastAsia="hu-HU"/>
        </w:rPr>
      </w:pPr>
      <w:r w:rsidRPr="00FC2731">
        <w:rPr>
          <w:rFonts w:ascii="Arial" w:hAnsi="Arial" w:cs="Arial"/>
          <w:sz w:val="20"/>
          <w:szCs w:val="20"/>
          <w:lang w:eastAsia="hu-HU"/>
        </w:rPr>
        <w:t xml:space="preserve">Amennyiben egy adott </w:t>
      </w:r>
      <w:r w:rsidR="00565D31" w:rsidRPr="00FC2731">
        <w:rPr>
          <w:rFonts w:ascii="Arial" w:hAnsi="Arial" w:cs="Arial"/>
          <w:sz w:val="20"/>
          <w:szCs w:val="20"/>
          <w:lang w:eastAsia="hu-HU"/>
        </w:rPr>
        <w:t>k</w:t>
      </w:r>
      <w:r w:rsidR="00296F40" w:rsidRPr="00FC2731">
        <w:rPr>
          <w:rFonts w:ascii="Arial" w:hAnsi="Arial" w:cs="Arial"/>
          <w:sz w:val="20"/>
          <w:szCs w:val="20"/>
          <w:lang w:eastAsia="hu-HU"/>
        </w:rPr>
        <w:t>edvezményezett</w:t>
      </w:r>
      <w:r w:rsidRPr="00FC2731">
        <w:rPr>
          <w:rFonts w:ascii="Arial" w:hAnsi="Arial" w:cs="Arial"/>
          <w:sz w:val="20"/>
          <w:szCs w:val="20"/>
          <w:lang w:eastAsia="hu-HU"/>
        </w:rPr>
        <w:t>nél nem számolható</w:t>
      </w:r>
      <w:r w:rsidR="006D34CF" w:rsidRPr="00FC2731">
        <w:rPr>
          <w:rFonts w:ascii="Arial" w:hAnsi="Arial" w:cs="Arial"/>
          <w:sz w:val="20"/>
          <w:szCs w:val="20"/>
          <w:lang w:eastAsia="hu-HU"/>
        </w:rPr>
        <w:t xml:space="preserve"> el</w:t>
      </w:r>
      <w:r w:rsidRPr="00FC2731">
        <w:rPr>
          <w:rFonts w:ascii="Arial" w:hAnsi="Arial" w:cs="Arial"/>
          <w:sz w:val="20"/>
          <w:szCs w:val="20"/>
          <w:lang w:eastAsia="hu-HU"/>
        </w:rPr>
        <w:t xml:space="preserve"> személyi költség a nemzeti szabályok alapján, akkor flate rate szabály alapján sem lehet </w:t>
      </w:r>
      <w:r w:rsidR="000C7D04" w:rsidRPr="00FC2731">
        <w:rPr>
          <w:rFonts w:ascii="Arial" w:hAnsi="Arial" w:cs="Arial"/>
          <w:sz w:val="20"/>
          <w:szCs w:val="20"/>
          <w:lang w:eastAsia="hu-HU"/>
        </w:rPr>
        <w:t xml:space="preserve">jelenteni </w:t>
      </w:r>
      <w:r w:rsidRPr="00FC2731">
        <w:rPr>
          <w:rFonts w:ascii="Arial" w:hAnsi="Arial" w:cs="Arial"/>
          <w:sz w:val="20"/>
          <w:szCs w:val="20"/>
          <w:lang w:eastAsia="hu-HU"/>
        </w:rPr>
        <w:t>az</w:t>
      </w:r>
      <w:r w:rsidR="006D34CF" w:rsidRPr="00FC2731">
        <w:rPr>
          <w:rFonts w:ascii="Arial" w:hAnsi="Arial" w:cs="Arial"/>
          <w:sz w:val="20"/>
          <w:szCs w:val="20"/>
          <w:lang w:eastAsia="hu-HU"/>
        </w:rPr>
        <w:t>t</w:t>
      </w:r>
      <w:r w:rsidRPr="00FC2731">
        <w:rPr>
          <w:rFonts w:ascii="Arial" w:hAnsi="Arial" w:cs="Arial"/>
          <w:sz w:val="20"/>
          <w:szCs w:val="20"/>
          <w:lang w:eastAsia="hu-HU"/>
        </w:rPr>
        <w:t xml:space="preserve"> </w:t>
      </w:r>
      <w:r w:rsidR="003900D2" w:rsidRPr="00FC2731">
        <w:rPr>
          <w:rFonts w:ascii="Arial" w:hAnsi="Arial" w:cs="Arial"/>
          <w:sz w:val="20"/>
          <w:szCs w:val="20"/>
        </w:rPr>
        <w:t>a hitelesítésre kijelölt szervezet  felé</w:t>
      </w:r>
      <w:r w:rsidR="006D34CF" w:rsidRPr="00FC2731">
        <w:rPr>
          <w:rFonts w:ascii="Arial" w:hAnsi="Arial" w:cs="Arial"/>
          <w:sz w:val="20"/>
          <w:szCs w:val="20"/>
        </w:rPr>
        <w:t xml:space="preserve"> </w:t>
      </w:r>
      <w:r w:rsidRPr="00FC2731">
        <w:rPr>
          <w:rFonts w:ascii="Arial" w:hAnsi="Arial" w:cs="Arial"/>
          <w:sz w:val="20"/>
          <w:szCs w:val="20"/>
          <w:lang w:eastAsia="hu-HU"/>
        </w:rPr>
        <w:t>(a költségek jogossága nem függ az elszámolás formájától)</w:t>
      </w:r>
      <w:r w:rsidR="006D34CF" w:rsidRPr="00FC2731">
        <w:rPr>
          <w:rFonts w:ascii="Arial" w:hAnsi="Arial" w:cs="Arial"/>
          <w:sz w:val="20"/>
          <w:szCs w:val="20"/>
          <w:lang w:eastAsia="hu-HU"/>
        </w:rPr>
        <w:t>.</w:t>
      </w:r>
    </w:p>
    <w:p w14:paraId="0A3BDF97" w14:textId="77777777" w:rsidR="00870413" w:rsidRPr="00FC2731" w:rsidRDefault="00870413" w:rsidP="00A84EA0">
      <w:pPr>
        <w:pStyle w:val="S10"/>
        <w:numPr>
          <w:ilvl w:val="0"/>
          <w:numId w:val="111"/>
        </w:numPr>
        <w:spacing w:after="0" w:line="360" w:lineRule="auto"/>
        <w:rPr>
          <w:rFonts w:ascii="Arial" w:hAnsi="Arial" w:cs="Arial"/>
          <w:sz w:val="20"/>
          <w:szCs w:val="20"/>
        </w:rPr>
      </w:pPr>
      <w:r w:rsidRPr="00FC2731">
        <w:rPr>
          <w:rFonts w:ascii="Arial" w:hAnsi="Arial" w:cs="Arial"/>
          <w:sz w:val="20"/>
          <w:szCs w:val="20"/>
        </w:rPr>
        <w:t>A költségvetési módosítások (csökkenés, növekedés) kihatnak a közvetlen költségek nagyságára, ezért a személyi költségek számításánál (flat rate szabály alkalmazása esetén) figyelembe kell venni a fenti változásokat.</w:t>
      </w:r>
    </w:p>
    <w:p w14:paraId="35FD5AC7" w14:textId="77777777" w:rsidR="00514B11" w:rsidRPr="00FC2731" w:rsidRDefault="00514B11" w:rsidP="004A209D">
      <w:pPr>
        <w:pStyle w:val="S10"/>
        <w:tabs>
          <w:tab w:val="clear" w:pos="562"/>
        </w:tabs>
        <w:spacing w:after="0" w:line="360" w:lineRule="auto"/>
        <w:rPr>
          <w:rFonts w:ascii="Arial" w:hAnsi="Arial" w:cs="Arial"/>
          <w:sz w:val="20"/>
          <w:szCs w:val="20"/>
        </w:rPr>
      </w:pPr>
    </w:p>
    <w:p w14:paraId="5390639A" w14:textId="77777777" w:rsidR="00514B11" w:rsidRPr="00FC2731" w:rsidRDefault="00514B11" w:rsidP="004A209D">
      <w:pPr>
        <w:pStyle w:val="S10"/>
        <w:tabs>
          <w:tab w:val="clear" w:pos="562"/>
        </w:tabs>
        <w:spacing w:after="0" w:line="360" w:lineRule="auto"/>
        <w:rPr>
          <w:rFonts w:ascii="Arial" w:hAnsi="Arial" w:cs="Arial"/>
          <w:b/>
          <w:sz w:val="20"/>
          <w:szCs w:val="20"/>
        </w:rPr>
      </w:pPr>
      <w:r w:rsidRPr="00FC2731">
        <w:rPr>
          <w:rFonts w:ascii="Arial" w:hAnsi="Arial" w:cs="Arial"/>
          <w:b/>
          <w:sz w:val="20"/>
          <w:szCs w:val="20"/>
        </w:rPr>
        <w:t>A kereset-kiegészítés/célfeladat kiírás elszámolási rendje</w:t>
      </w:r>
    </w:p>
    <w:p w14:paraId="6549E695" w14:textId="0F8EAA63" w:rsidR="006E0A45" w:rsidRPr="00FC2731" w:rsidRDefault="006E0A45" w:rsidP="006E0A45">
      <w:pPr>
        <w:pStyle w:val="S10"/>
        <w:tabs>
          <w:tab w:val="clear" w:pos="562"/>
        </w:tabs>
        <w:spacing w:after="0" w:line="360" w:lineRule="auto"/>
        <w:ind w:left="0" w:firstLine="0"/>
        <w:rPr>
          <w:rFonts w:ascii="Arial" w:hAnsi="Arial" w:cs="Arial"/>
          <w:sz w:val="20"/>
          <w:szCs w:val="20"/>
        </w:rPr>
      </w:pPr>
      <w:r w:rsidRPr="00FC2731">
        <w:rPr>
          <w:rFonts w:ascii="Arial" w:hAnsi="Arial" w:cs="Arial"/>
          <w:sz w:val="20"/>
          <w:szCs w:val="20"/>
        </w:rPr>
        <w:t>A kedvezményezett  alkalmazásában álló személyeknek a projekt tevékenység végrehajtásával összefüggésben keletkezett átmeneti többletfeladat ellátása céljából megállapított kereset-kiegészítés/célfeladat kiírás elszámolható költségnek minősül.</w:t>
      </w:r>
    </w:p>
    <w:p w14:paraId="582E4064" w14:textId="58CB5147" w:rsidR="00514B11" w:rsidRPr="00FC2731" w:rsidRDefault="00514B11" w:rsidP="00FC2731">
      <w:pPr>
        <w:pStyle w:val="S10"/>
        <w:tabs>
          <w:tab w:val="clear" w:pos="562"/>
        </w:tabs>
        <w:spacing w:after="0" w:line="360" w:lineRule="auto"/>
        <w:ind w:left="0" w:firstLine="0"/>
        <w:rPr>
          <w:rFonts w:ascii="Arial" w:hAnsi="Arial" w:cs="Arial"/>
          <w:sz w:val="20"/>
          <w:szCs w:val="20"/>
        </w:rPr>
      </w:pPr>
      <w:r w:rsidRPr="00FC2731">
        <w:rPr>
          <w:rFonts w:ascii="Arial" w:hAnsi="Arial" w:cs="Arial"/>
          <w:sz w:val="20"/>
          <w:szCs w:val="20"/>
        </w:rPr>
        <w:t>Kereset-kiegészítés/célfeladat kiírás kizárólag abban az esetben számolható el, ha az adott munkavállaló</w:t>
      </w:r>
      <w:r w:rsidR="00FC13D7" w:rsidRPr="00FC2731">
        <w:rPr>
          <w:rFonts w:ascii="Arial" w:hAnsi="Arial" w:cs="Arial"/>
          <w:sz w:val="20"/>
          <w:szCs w:val="20"/>
        </w:rPr>
        <w:t xml:space="preserve"> </w:t>
      </w:r>
      <w:r w:rsidRPr="00FC2731">
        <w:rPr>
          <w:rFonts w:ascii="Arial" w:hAnsi="Arial" w:cs="Arial"/>
          <w:sz w:val="20"/>
          <w:szCs w:val="20"/>
        </w:rPr>
        <w:t>rendes munkaszerződése alapján járó alapbére (sem részben, sem e</w:t>
      </w:r>
      <w:r w:rsidR="00FC13D7" w:rsidRPr="00FC2731">
        <w:rPr>
          <w:rFonts w:ascii="Arial" w:hAnsi="Arial" w:cs="Arial"/>
          <w:sz w:val="20"/>
          <w:szCs w:val="20"/>
        </w:rPr>
        <w:t xml:space="preserve">gészben) nem kerül elszámolásra </w:t>
      </w:r>
      <w:r w:rsidR="006D34CF" w:rsidRPr="00FC2731">
        <w:rPr>
          <w:rFonts w:ascii="Arial" w:hAnsi="Arial" w:cs="Arial"/>
          <w:sz w:val="20"/>
          <w:szCs w:val="20"/>
        </w:rPr>
        <w:t xml:space="preserve">a </w:t>
      </w:r>
      <w:r w:rsidRPr="00FC2731">
        <w:rPr>
          <w:rFonts w:ascii="Arial" w:hAnsi="Arial" w:cs="Arial"/>
          <w:sz w:val="20"/>
          <w:szCs w:val="20"/>
        </w:rPr>
        <w:t>projekt terhére.</w:t>
      </w:r>
    </w:p>
    <w:p w14:paraId="39FCA4D8" w14:textId="77777777" w:rsidR="004A209D" w:rsidRPr="00FC2731" w:rsidRDefault="00514B11">
      <w:pPr>
        <w:pStyle w:val="S10"/>
        <w:tabs>
          <w:tab w:val="clear" w:pos="562"/>
        </w:tabs>
        <w:spacing w:after="0" w:line="360" w:lineRule="auto"/>
        <w:rPr>
          <w:rFonts w:ascii="Arial" w:hAnsi="Arial" w:cs="Arial"/>
          <w:b/>
          <w:sz w:val="20"/>
          <w:szCs w:val="20"/>
        </w:rPr>
      </w:pPr>
      <w:r w:rsidRPr="00FC2731">
        <w:rPr>
          <w:rFonts w:ascii="Arial" w:hAnsi="Arial" w:cs="Arial"/>
          <w:b/>
          <w:sz w:val="20"/>
          <w:szCs w:val="20"/>
        </w:rPr>
        <w:lastRenderedPageBreak/>
        <w:t xml:space="preserve">Kereset-kiegészítés/célfeladat kiírás az alábbi feltételek együttes megléte mellett számolható el </w:t>
      </w:r>
      <w:r w:rsidR="004A209D" w:rsidRPr="00FC2731">
        <w:rPr>
          <w:rFonts w:ascii="Arial" w:hAnsi="Arial" w:cs="Arial"/>
          <w:b/>
          <w:sz w:val="20"/>
          <w:szCs w:val="20"/>
        </w:rPr>
        <w:t>a</w:t>
      </w:r>
      <w:r w:rsidRPr="00FC2731">
        <w:rPr>
          <w:rFonts w:ascii="Arial" w:hAnsi="Arial" w:cs="Arial"/>
          <w:b/>
          <w:sz w:val="20"/>
          <w:szCs w:val="20"/>
        </w:rPr>
        <w:t xml:space="preserve"> </w:t>
      </w:r>
    </w:p>
    <w:p w14:paraId="2C4CB396" w14:textId="77777777" w:rsidR="00514B11" w:rsidRPr="00FC2731" w:rsidRDefault="00514B11">
      <w:pPr>
        <w:pStyle w:val="S10"/>
        <w:tabs>
          <w:tab w:val="clear" w:pos="562"/>
        </w:tabs>
        <w:spacing w:after="0" w:line="360" w:lineRule="auto"/>
        <w:rPr>
          <w:rFonts w:ascii="Arial" w:hAnsi="Arial" w:cs="Arial"/>
          <w:b/>
          <w:sz w:val="20"/>
          <w:szCs w:val="20"/>
        </w:rPr>
      </w:pPr>
      <w:r w:rsidRPr="00FC2731">
        <w:rPr>
          <w:rFonts w:ascii="Arial" w:hAnsi="Arial" w:cs="Arial"/>
          <w:b/>
          <w:sz w:val="20"/>
          <w:szCs w:val="20"/>
        </w:rPr>
        <w:t>programban:</w:t>
      </w:r>
    </w:p>
    <w:p w14:paraId="15923A84" w14:textId="77777777" w:rsidR="00514B11" w:rsidRPr="00FC2731" w:rsidRDefault="00514B11" w:rsidP="004A209D">
      <w:pPr>
        <w:pStyle w:val="S10"/>
        <w:numPr>
          <w:ilvl w:val="0"/>
          <w:numId w:val="111"/>
        </w:numPr>
        <w:spacing w:after="0" w:line="360" w:lineRule="auto"/>
        <w:rPr>
          <w:rFonts w:ascii="Arial" w:hAnsi="Arial" w:cs="Arial"/>
          <w:sz w:val="20"/>
          <w:szCs w:val="20"/>
        </w:rPr>
      </w:pPr>
      <w:r w:rsidRPr="00FC2731">
        <w:rPr>
          <w:rFonts w:ascii="Arial" w:hAnsi="Arial" w:cs="Arial"/>
          <w:sz w:val="20"/>
          <w:szCs w:val="20"/>
        </w:rPr>
        <w:t>Az elszámolást munkavállalónként kell elkészíteni.</w:t>
      </w:r>
    </w:p>
    <w:p w14:paraId="25DB9633" w14:textId="151925C3" w:rsidR="00374F87" w:rsidRPr="00FC2731" w:rsidRDefault="00514B11" w:rsidP="00441D98">
      <w:pPr>
        <w:pStyle w:val="S10"/>
        <w:numPr>
          <w:ilvl w:val="0"/>
          <w:numId w:val="111"/>
        </w:numPr>
        <w:spacing w:after="0" w:line="360" w:lineRule="auto"/>
        <w:rPr>
          <w:rFonts w:ascii="Arial" w:hAnsi="Arial" w:cs="Arial"/>
          <w:sz w:val="20"/>
          <w:szCs w:val="20"/>
        </w:rPr>
      </w:pPr>
      <w:r w:rsidRPr="00FC2731">
        <w:rPr>
          <w:rFonts w:ascii="Arial" w:hAnsi="Arial" w:cs="Arial"/>
          <w:sz w:val="20"/>
          <w:szCs w:val="20"/>
        </w:rPr>
        <w:t xml:space="preserve">Az elszámoláshoz be kell </w:t>
      </w:r>
      <w:r w:rsidR="00732932" w:rsidRPr="00FC2731">
        <w:rPr>
          <w:rFonts w:ascii="Arial" w:hAnsi="Arial" w:cs="Arial"/>
          <w:sz w:val="20"/>
          <w:szCs w:val="20"/>
        </w:rPr>
        <w:t xml:space="preserve">nyújtani </w:t>
      </w:r>
      <w:r w:rsidRPr="00FC2731">
        <w:rPr>
          <w:rFonts w:ascii="Arial" w:hAnsi="Arial" w:cs="Arial"/>
          <w:sz w:val="20"/>
          <w:szCs w:val="20"/>
        </w:rPr>
        <w:t>a munkavállaló érvényes munkaszerződését</w:t>
      </w:r>
      <w:r w:rsidR="00374F87" w:rsidRPr="00FC2731">
        <w:rPr>
          <w:rFonts w:ascii="Arial" w:hAnsi="Arial" w:cs="Arial"/>
          <w:sz w:val="20"/>
          <w:szCs w:val="20"/>
        </w:rPr>
        <w:t xml:space="preserve">, és a kereset-kiegészítés/célfeladat kiírását. </w:t>
      </w:r>
    </w:p>
    <w:p w14:paraId="741DD780" w14:textId="77777777" w:rsidR="00514B11" w:rsidRPr="00FC2731" w:rsidRDefault="00514B11" w:rsidP="006C1508">
      <w:pPr>
        <w:pStyle w:val="S10"/>
        <w:numPr>
          <w:ilvl w:val="0"/>
          <w:numId w:val="111"/>
        </w:numPr>
        <w:spacing w:after="0" w:line="360" w:lineRule="auto"/>
        <w:rPr>
          <w:rFonts w:ascii="Arial" w:hAnsi="Arial" w:cs="Arial"/>
          <w:sz w:val="20"/>
          <w:szCs w:val="20"/>
        </w:rPr>
      </w:pPr>
      <w:r w:rsidRPr="00FC2731">
        <w:rPr>
          <w:rFonts w:ascii="Arial" w:hAnsi="Arial" w:cs="Arial"/>
          <w:sz w:val="20"/>
          <w:szCs w:val="20"/>
        </w:rPr>
        <w:t>Az első beszámolási időszakban választott elszámolási módszeren a projekt életciklusa során nincs lehetőség változtatni, tehát az elszámolás vagy az alapbér alapján vagy a kereset-kiegészítésben/célfeladat kiírásban megállapított összeg alapján lehetséges.</w:t>
      </w:r>
    </w:p>
    <w:p w14:paraId="2B3B4CEC" w14:textId="24A57987" w:rsidR="00AE2885" w:rsidRPr="00FC2731" w:rsidRDefault="00514B11" w:rsidP="00AE2885">
      <w:pPr>
        <w:pStyle w:val="S10"/>
        <w:numPr>
          <w:ilvl w:val="0"/>
          <w:numId w:val="111"/>
        </w:numPr>
        <w:spacing w:line="360" w:lineRule="auto"/>
        <w:rPr>
          <w:rFonts w:ascii="Arial" w:hAnsi="Arial" w:cs="Arial"/>
          <w:sz w:val="20"/>
          <w:szCs w:val="20"/>
        </w:rPr>
      </w:pPr>
      <w:r w:rsidRPr="00FC2731">
        <w:rPr>
          <w:rFonts w:ascii="Arial" w:hAnsi="Arial" w:cs="Arial"/>
          <w:sz w:val="20"/>
          <w:szCs w:val="20"/>
        </w:rPr>
        <w:t>A kereset-kiegészítésben/célfeladat kiírásban meghatározott feladatokért járó óradíj mértéke nem haladhatja meg a rendes munkaszerződés szerinti óradíj mértékét.</w:t>
      </w:r>
      <w:r w:rsidR="00AE2885" w:rsidRPr="00FC2731">
        <w:rPr>
          <w:rFonts w:ascii="Arial" w:hAnsi="Arial" w:cs="Arial"/>
          <w:sz w:val="20"/>
          <w:szCs w:val="20"/>
        </w:rPr>
        <w:t xml:space="preserve"> Amennyiben a rendes munkaszerződés nem óradíjban állapítja meg a dolgozó számára fizetendő juttatást, a maximálisan fizethető összeg megállapításánál az alábbiak szerint szükséges eljárni:  </w:t>
      </w:r>
    </w:p>
    <w:p w14:paraId="1D02D513" w14:textId="77777777" w:rsidR="00AE2885" w:rsidRPr="00FC2731" w:rsidRDefault="00AE2885" w:rsidP="00AE2885">
      <w:pPr>
        <w:pStyle w:val="S10"/>
        <w:tabs>
          <w:tab w:val="clear" w:pos="562"/>
        </w:tabs>
        <w:spacing w:line="360" w:lineRule="auto"/>
        <w:ind w:left="720" w:firstLine="0"/>
        <w:rPr>
          <w:rFonts w:ascii="Arial" w:hAnsi="Arial" w:cs="Arial"/>
          <w:sz w:val="20"/>
          <w:szCs w:val="20"/>
        </w:rPr>
      </w:pPr>
      <w:r w:rsidRPr="00FC2731">
        <w:rPr>
          <w:rFonts w:ascii="Arial" w:hAnsi="Arial" w:cs="Arial"/>
          <w:sz w:val="20"/>
          <w:szCs w:val="20"/>
        </w:rPr>
        <w:t xml:space="preserve">Havi alapbér esetén </w:t>
      </w:r>
    </w:p>
    <w:p w14:paraId="0405A37C" w14:textId="77777777" w:rsidR="00FC13D7" w:rsidRPr="00FC2731" w:rsidRDefault="00AE2885" w:rsidP="004E20CC">
      <w:pPr>
        <w:pStyle w:val="S10"/>
        <w:numPr>
          <w:ilvl w:val="0"/>
          <w:numId w:val="200"/>
        </w:numPr>
        <w:spacing w:line="360" w:lineRule="auto"/>
        <w:ind w:left="1077" w:hanging="357"/>
        <w:rPr>
          <w:rFonts w:ascii="Arial" w:hAnsi="Arial" w:cs="Arial"/>
          <w:sz w:val="20"/>
          <w:szCs w:val="20"/>
        </w:rPr>
      </w:pPr>
      <w:r w:rsidRPr="00FC2731">
        <w:rPr>
          <w:rFonts w:ascii="Arial" w:hAnsi="Arial" w:cs="Arial"/>
          <w:sz w:val="20"/>
          <w:szCs w:val="20"/>
        </w:rPr>
        <w:t>általános teljes napi (8 órás) munkaidő esetén a havi alapbér összegét osztani kell százhetvennégy órával;</w:t>
      </w:r>
    </w:p>
    <w:p w14:paraId="37E13373" w14:textId="675D79AD" w:rsidR="00514B11" w:rsidRPr="00FC2731" w:rsidRDefault="00AE2885" w:rsidP="00FC13D7">
      <w:pPr>
        <w:pStyle w:val="S10"/>
        <w:numPr>
          <w:ilvl w:val="0"/>
          <w:numId w:val="200"/>
        </w:numPr>
        <w:spacing w:line="360" w:lineRule="auto"/>
        <w:ind w:left="1077" w:hanging="357"/>
        <w:rPr>
          <w:rFonts w:ascii="Arial" w:hAnsi="Arial" w:cs="Arial"/>
          <w:sz w:val="20"/>
          <w:szCs w:val="20"/>
        </w:rPr>
      </w:pPr>
      <w:r w:rsidRPr="00FC2731">
        <w:rPr>
          <w:rFonts w:ascii="Arial" w:hAnsi="Arial" w:cs="Arial"/>
          <w:sz w:val="20"/>
          <w:szCs w:val="20"/>
        </w:rPr>
        <w:t>általánostól eltérő teljes napi vagy részmunkaidő esetén a százhetvennégy óra időarányos részével - azaz például a napi négy órás részmunkaidőben foglalkoztatott munkavállaló esetében 174 / (8 / 4) = 87 órával, míg 12 órás hosszabb teljes munkaidő esetében 174 / (8 / 12) = 261 órával.</w:t>
      </w:r>
    </w:p>
    <w:p w14:paraId="557F969F" w14:textId="77777777" w:rsidR="00514B11" w:rsidRPr="00FC2731" w:rsidRDefault="00514B11" w:rsidP="004A209D">
      <w:pPr>
        <w:pStyle w:val="S10"/>
        <w:numPr>
          <w:ilvl w:val="0"/>
          <w:numId w:val="111"/>
        </w:numPr>
        <w:spacing w:after="0" w:line="360" w:lineRule="auto"/>
        <w:rPr>
          <w:rFonts w:ascii="Arial" w:hAnsi="Arial" w:cs="Arial"/>
          <w:sz w:val="20"/>
          <w:szCs w:val="20"/>
        </w:rPr>
      </w:pPr>
      <w:r w:rsidRPr="00FC2731">
        <w:rPr>
          <w:rFonts w:ascii="Arial" w:hAnsi="Arial" w:cs="Arial"/>
          <w:sz w:val="20"/>
          <w:szCs w:val="20"/>
        </w:rPr>
        <w:t>A kereset-kiegészítés/célfeladat kiírás elszámolásának alapfeltétele, hogy az arról szóló (a munkaadó és a munkavállaló által aláírt) megállapodásban szerepeljenek az alábbi tartalmi elemek:</w:t>
      </w:r>
    </w:p>
    <w:p w14:paraId="1AC2356B" w14:textId="77777777" w:rsidR="00374F87" w:rsidRPr="00FC2731" w:rsidRDefault="00374F87" w:rsidP="00FC13D7">
      <w:pPr>
        <w:pStyle w:val="S10"/>
        <w:numPr>
          <w:ilvl w:val="0"/>
          <w:numId w:val="155"/>
        </w:numPr>
        <w:spacing w:after="0" w:line="360" w:lineRule="auto"/>
        <w:ind w:left="1066" w:hanging="357"/>
        <w:rPr>
          <w:rFonts w:ascii="Arial" w:hAnsi="Arial" w:cs="Arial"/>
          <w:sz w:val="20"/>
          <w:szCs w:val="20"/>
        </w:rPr>
      </w:pPr>
      <w:r w:rsidRPr="00FC2731">
        <w:rPr>
          <w:rFonts w:ascii="Arial" w:hAnsi="Arial" w:cs="Arial"/>
          <w:sz w:val="20"/>
          <w:szCs w:val="20"/>
        </w:rPr>
        <w:t>a projekt azonosító száma;</w:t>
      </w:r>
    </w:p>
    <w:p w14:paraId="278813AD" w14:textId="77777777" w:rsidR="00514B11" w:rsidRPr="00FC2731" w:rsidRDefault="00514B11" w:rsidP="00FC13D7">
      <w:pPr>
        <w:pStyle w:val="S10"/>
        <w:numPr>
          <w:ilvl w:val="0"/>
          <w:numId w:val="155"/>
        </w:numPr>
        <w:spacing w:after="0" w:line="360" w:lineRule="auto"/>
        <w:ind w:left="1066" w:hanging="357"/>
        <w:rPr>
          <w:rFonts w:ascii="Arial" w:hAnsi="Arial" w:cs="Arial"/>
          <w:sz w:val="20"/>
          <w:szCs w:val="20"/>
        </w:rPr>
      </w:pPr>
      <w:r w:rsidRPr="00FC2731">
        <w:rPr>
          <w:rFonts w:ascii="Arial" w:hAnsi="Arial" w:cs="Arial"/>
          <w:sz w:val="20"/>
          <w:szCs w:val="20"/>
        </w:rPr>
        <w:t>a projekt keretében elvégzendő feladatok;</w:t>
      </w:r>
    </w:p>
    <w:p w14:paraId="2A67AA77" w14:textId="77777777" w:rsidR="00514B11" w:rsidRPr="00FC2731" w:rsidRDefault="00514B11" w:rsidP="00FC13D7">
      <w:pPr>
        <w:pStyle w:val="S10"/>
        <w:numPr>
          <w:ilvl w:val="0"/>
          <w:numId w:val="155"/>
        </w:numPr>
        <w:spacing w:after="0" w:line="360" w:lineRule="auto"/>
        <w:ind w:left="1066" w:hanging="357"/>
        <w:rPr>
          <w:rFonts w:ascii="Arial" w:hAnsi="Arial" w:cs="Arial"/>
          <w:sz w:val="20"/>
          <w:szCs w:val="20"/>
        </w:rPr>
      </w:pPr>
      <w:r w:rsidRPr="00FC2731">
        <w:rPr>
          <w:rFonts w:ascii="Arial" w:hAnsi="Arial" w:cs="Arial"/>
          <w:sz w:val="20"/>
          <w:szCs w:val="20"/>
        </w:rPr>
        <w:t>a megállapított óradíj;</w:t>
      </w:r>
    </w:p>
    <w:p w14:paraId="6603702B" w14:textId="77777777" w:rsidR="00514B11" w:rsidRPr="00FC2731" w:rsidRDefault="00514B11" w:rsidP="00FC13D7">
      <w:pPr>
        <w:pStyle w:val="S10"/>
        <w:numPr>
          <w:ilvl w:val="0"/>
          <w:numId w:val="155"/>
        </w:numPr>
        <w:spacing w:after="0" w:line="360" w:lineRule="auto"/>
        <w:ind w:left="1066" w:hanging="357"/>
        <w:rPr>
          <w:rFonts w:ascii="Arial" w:hAnsi="Arial" w:cs="Arial"/>
          <w:sz w:val="20"/>
          <w:szCs w:val="20"/>
        </w:rPr>
      </w:pPr>
      <w:r w:rsidRPr="00FC2731">
        <w:rPr>
          <w:rFonts w:ascii="Arial" w:hAnsi="Arial" w:cs="Arial"/>
          <w:sz w:val="20"/>
          <w:szCs w:val="20"/>
        </w:rPr>
        <w:t>a kereset-kiegészítés/célfeladat kiírás időtartama.</w:t>
      </w:r>
    </w:p>
    <w:p w14:paraId="0D87C61C" w14:textId="77777777" w:rsidR="00732932" w:rsidRPr="00FC2731" w:rsidRDefault="00732932" w:rsidP="00732932">
      <w:pPr>
        <w:pStyle w:val="S10"/>
        <w:tabs>
          <w:tab w:val="clear" w:pos="562"/>
        </w:tabs>
        <w:spacing w:line="360" w:lineRule="auto"/>
        <w:ind w:left="851" w:firstLine="0"/>
        <w:rPr>
          <w:rFonts w:ascii="Arial" w:hAnsi="Arial" w:cs="Arial"/>
          <w:sz w:val="20"/>
          <w:szCs w:val="20"/>
        </w:rPr>
      </w:pPr>
      <w:r w:rsidRPr="00FC2731">
        <w:rPr>
          <w:rFonts w:ascii="Arial" w:hAnsi="Arial" w:cs="Arial"/>
          <w:sz w:val="20"/>
          <w:szCs w:val="20"/>
        </w:rPr>
        <w:t>A tartalmi elemek bármelyikének hiánya a kereset-kiegészítés/célfeladat el nem számolhatóságát vonja maga után.</w:t>
      </w:r>
    </w:p>
    <w:p w14:paraId="2CC7D945" w14:textId="77777777" w:rsidR="00732932" w:rsidRPr="00FC2731" w:rsidRDefault="00732932" w:rsidP="00732932">
      <w:pPr>
        <w:pStyle w:val="S10"/>
        <w:numPr>
          <w:ilvl w:val="0"/>
          <w:numId w:val="111"/>
        </w:numPr>
        <w:spacing w:line="360" w:lineRule="auto"/>
        <w:rPr>
          <w:rFonts w:ascii="Arial" w:hAnsi="Arial" w:cs="Arial"/>
          <w:sz w:val="20"/>
          <w:szCs w:val="20"/>
        </w:rPr>
      </w:pPr>
      <w:r w:rsidRPr="00FC2731">
        <w:rPr>
          <w:rFonts w:ascii="Arial" w:hAnsi="Arial" w:cs="Arial"/>
          <w:sz w:val="20"/>
          <w:szCs w:val="20"/>
        </w:rPr>
        <w:t>Kereset-kiegészítés/célfeladat elszámolása esetén benyújtandó dokumentumok listája megegyezik a teljes munkaidő elszámolása esetén felsorolt dokumentumokkal, kiegészítve a kiírt feladat elvégzését igazoló teljesítésigazolással, mely tartalmazza az igazolt időszakban elvégzett feladatok listáját.</w:t>
      </w:r>
    </w:p>
    <w:p w14:paraId="09E6EF48" w14:textId="77777777" w:rsidR="00732932" w:rsidRDefault="00732932" w:rsidP="00732932">
      <w:pPr>
        <w:pStyle w:val="S10"/>
        <w:numPr>
          <w:ilvl w:val="0"/>
          <w:numId w:val="111"/>
        </w:numPr>
        <w:spacing w:line="360" w:lineRule="auto"/>
        <w:rPr>
          <w:rFonts w:ascii="Arial" w:hAnsi="Arial" w:cs="Arial"/>
          <w:sz w:val="20"/>
          <w:szCs w:val="20"/>
        </w:rPr>
      </w:pPr>
      <w:r w:rsidRPr="00FC2731">
        <w:rPr>
          <w:rFonts w:ascii="Arial" w:hAnsi="Arial" w:cs="Arial"/>
          <w:sz w:val="20"/>
          <w:szCs w:val="20"/>
        </w:rPr>
        <w:lastRenderedPageBreak/>
        <w:t>A kereset-kiegészítés/célfeladat kiírás dátuma nem lehet későbbi a kifizetéshez készített teljesítésigazolás dátumánál, függetlenül attól, hogy a feladatot akár korábban már szóban közölték az érintettel.</w:t>
      </w:r>
    </w:p>
    <w:p w14:paraId="299F994B" w14:textId="77777777" w:rsidR="00FC2731" w:rsidRPr="00FC2731" w:rsidRDefault="00FC2731" w:rsidP="00FC2731">
      <w:pPr>
        <w:pStyle w:val="S10"/>
        <w:tabs>
          <w:tab w:val="clear" w:pos="562"/>
        </w:tabs>
        <w:spacing w:line="360" w:lineRule="auto"/>
        <w:rPr>
          <w:rFonts w:ascii="Arial" w:hAnsi="Arial" w:cs="Arial"/>
          <w:sz w:val="20"/>
          <w:szCs w:val="20"/>
        </w:rPr>
      </w:pPr>
    </w:p>
    <w:p w14:paraId="0423A753" w14:textId="77777777" w:rsidR="00E4618B" w:rsidRPr="00FC2731" w:rsidRDefault="00E4618B" w:rsidP="00A84EA0">
      <w:pPr>
        <w:pStyle w:val="Cmsor2"/>
        <w:rPr>
          <w:rFonts w:ascii="Arial" w:hAnsi="Arial" w:cs="Arial"/>
          <w:sz w:val="20"/>
          <w:szCs w:val="20"/>
        </w:rPr>
      </w:pPr>
      <w:bookmarkStart w:id="51" w:name="_Toc494091842"/>
      <w:r w:rsidRPr="00FC2731">
        <w:rPr>
          <w:rFonts w:ascii="Arial" w:hAnsi="Arial" w:cs="Arial"/>
          <w:sz w:val="20"/>
          <w:szCs w:val="20"/>
        </w:rPr>
        <w:t>3.</w:t>
      </w:r>
      <w:r w:rsidR="003B13EE" w:rsidRPr="00FC2731">
        <w:rPr>
          <w:rFonts w:ascii="Arial" w:hAnsi="Arial" w:cs="Arial"/>
          <w:sz w:val="20"/>
          <w:szCs w:val="20"/>
        </w:rPr>
        <w:t>3</w:t>
      </w:r>
      <w:r w:rsidRPr="00FC2731">
        <w:rPr>
          <w:rFonts w:ascii="Arial" w:hAnsi="Arial" w:cs="Arial"/>
          <w:sz w:val="20"/>
          <w:szCs w:val="20"/>
        </w:rPr>
        <w:t xml:space="preserve"> </w:t>
      </w:r>
      <w:r w:rsidR="00101BB2" w:rsidRPr="00FC2731">
        <w:rPr>
          <w:rFonts w:ascii="Arial" w:hAnsi="Arial" w:cs="Arial"/>
          <w:sz w:val="20"/>
          <w:szCs w:val="20"/>
        </w:rPr>
        <w:t>Irodai és adminisztratív költségek</w:t>
      </w:r>
      <w:r w:rsidR="00881849" w:rsidRPr="00FC2731">
        <w:rPr>
          <w:rFonts w:ascii="Arial" w:hAnsi="Arial" w:cs="Arial"/>
          <w:sz w:val="20"/>
          <w:szCs w:val="20"/>
        </w:rPr>
        <w:t xml:space="preserve"> (Office and administrative expenditure</w:t>
      </w:r>
      <w:r w:rsidR="006D34CF" w:rsidRPr="00FC2731">
        <w:rPr>
          <w:rFonts w:ascii="Arial" w:hAnsi="Arial" w:cs="Arial"/>
          <w:sz w:val="20"/>
          <w:szCs w:val="20"/>
        </w:rPr>
        <w:t>)</w:t>
      </w:r>
      <w:bookmarkEnd w:id="51"/>
    </w:p>
    <w:p w14:paraId="66D6BE84" w14:textId="034E3707" w:rsidR="00751528" w:rsidRPr="00FC2731" w:rsidRDefault="00751528" w:rsidP="00A84EA0">
      <w:pPr>
        <w:pStyle w:val="Cmsor2"/>
        <w:rPr>
          <w:rFonts w:ascii="Arial" w:hAnsi="Arial" w:cs="Arial"/>
          <w:sz w:val="20"/>
          <w:szCs w:val="20"/>
        </w:rPr>
      </w:pPr>
    </w:p>
    <w:p w14:paraId="5D05B7CA" w14:textId="655746F8" w:rsidR="00870413" w:rsidRPr="00FC2731" w:rsidRDefault="00870413">
      <w:pPr>
        <w:spacing w:before="120" w:line="360" w:lineRule="auto"/>
        <w:jc w:val="both"/>
        <w:rPr>
          <w:rFonts w:cs="Arial"/>
        </w:rPr>
      </w:pPr>
      <w:r w:rsidRPr="00FC2731">
        <w:rPr>
          <w:rFonts w:cs="Arial"/>
        </w:rPr>
        <w:t xml:space="preserve">Irodai és adminisztratív költségek </w:t>
      </w:r>
      <w:r w:rsidR="000C7D04" w:rsidRPr="00FC2731">
        <w:rPr>
          <w:rFonts w:cs="Arial"/>
        </w:rPr>
        <w:t>a</w:t>
      </w:r>
      <w:r w:rsidRPr="00FC2731">
        <w:rPr>
          <w:rFonts w:cs="Arial"/>
        </w:rPr>
        <w:t xml:space="preserve"> </w:t>
      </w:r>
      <w:r w:rsidRPr="00FC2731">
        <w:rPr>
          <w:rFonts w:cs="Arial"/>
          <w:b/>
        </w:rPr>
        <w:t>flat rate szabály alapján</w:t>
      </w:r>
      <w:r w:rsidRPr="00FC2731">
        <w:rPr>
          <w:rFonts w:cs="Arial"/>
        </w:rPr>
        <w:t xml:space="preserve"> számolható</w:t>
      </w:r>
      <w:r w:rsidR="000C7D04" w:rsidRPr="00FC2731">
        <w:rPr>
          <w:rFonts w:cs="Arial"/>
        </w:rPr>
        <w:t>k</w:t>
      </w:r>
      <w:r w:rsidRPr="00FC2731">
        <w:rPr>
          <w:rFonts w:cs="Arial"/>
        </w:rPr>
        <w:t xml:space="preserve"> el, amelynek nagysága </w:t>
      </w:r>
      <w:r w:rsidRPr="00FC2731">
        <w:rPr>
          <w:rFonts w:cs="Arial"/>
          <w:b/>
        </w:rPr>
        <w:t>a projektben elszámolt személyi költségek 15%-a</w:t>
      </w:r>
      <w:r w:rsidR="0032156F" w:rsidRPr="00FC2731">
        <w:rPr>
          <w:rFonts w:cs="Arial"/>
          <w:b/>
        </w:rPr>
        <w:t>. Az ilyen típusú költségek összértéke nem haladhatja meg az adott kedvezményezett teljes költségvetésének 10%-át</w:t>
      </w:r>
      <w:r w:rsidRPr="00FC2731">
        <w:rPr>
          <w:rFonts w:cs="Arial"/>
          <w:b/>
        </w:rPr>
        <w:t>. Ezt a kalkulációt nem befolyásolja, hogy a személyi költségek valósan felmerülő vagy flat rate szabály alapján kerül</w:t>
      </w:r>
      <w:r w:rsidR="00E07C77" w:rsidRPr="00FC2731">
        <w:rPr>
          <w:rFonts w:cs="Arial"/>
          <w:b/>
        </w:rPr>
        <w:t>nek</w:t>
      </w:r>
      <w:r w:rsidRPr="00FC2731">
        <w:rPr>
          <w:rFonts w:cs="Arial"/>
          <w:b/>
        </w:rPr>
        <w:t xml:space="preserve"> elszámolásra.</w:t>
      </w:r>
    </w:p>
    <w:p w14:paraId="2E60E6CE" w14:textId="2C9A5F9E" w:rsidR="00870413" w:rsidRPr="00FC2731" w:rsidRDefault="00870413">
      <w:pPr>
        <w:spacing w:before="120" w:line="360" w:lineRule="auto"/>
        <w:jc w:val="both"/>
        <w:rPr>
          <w:rFonts w:cs="Arial"/>
        </w:rPr>
      </w:pPr>
      <w:r w:rsidRPr="00FC2731">
        <w:rPr>
          <w:rFonts w:cs="Arial"/>
        </w:rPr>
        <w:t xml:space="preserve">Irodai és adminisztratív költségek elszámolásához </w:t>
      </w:r>
      <w:r w:rsidRPr="00FC2731">
        <w:rPr>
          <w:rFonts w:cs="Arial"/>
          <w:b/>
        </w:rPr>
        <w:t>nem szükséges alátámasztó dokumentumokat becsatolni</w:t>
      </w:r>
      <w:r w:rsidRPr="00FC2731">
        <w:rPr>
          <w:rFonts w:cs="Arial"/>
        </w:rPr>
        <w:t xml:space="preserve"> a kedvezményezettnek</w:t>
      </w:r>
      <w:r w:rsidR="00B659B5" w:rsidRPr="00FC2731">
        <w:rPr>
          <w:rFonts w:cs="Arial"/>
        </w:rPr>
        <w:t xml:space="preserve"> </w:t>
      </w:r>
      <w:r w:rsidR="003900D2" w:rsidRPr="00FC2731">
        <w:rPr>
          <w:rFonts w:cs="Arial"/>
        </w:rPr>
        <w:t>a hitelesítésre kijelölt szervezet  felé</w:t>
      </w:r>
      <w:r w:rsidR="003B13EE" w:rsidRPr="00FC2731">
        <w:rPr>
          <w:rFonts w:cs="Arial"/>
        </w:rPr>
        <w:t xml:space="preserve">. </w:t>
      </w:r>
      <w:r w:rsidRPr="00FC2731">
        <w:rPr>
          <w:rFonts w:cs="Arial"/>
        </w:rPr>
        <w:t>Irodai és adminisztratív költségeket közvetlen költségként nem lehet más költségvetési soron elszámolni.</w:t>
      </w:r>
    </w:p>
    <w:p w14:paraId="56834B2B" w14:textId="77777777" w:rsidR="00870413" w:rsidRPr="00FC2731" w:rsidRDefault="00870413">
      <w:pPr>
        <w:spacing w:before="120" w:line="360" w:lineRule="auto"/>
        <w:jc w:val="both"/>
        <w:rPr>
          <w:rFonts w:cs="Arial"/>
          <w:b/>
        </w:rPr>
      </w:pPr>
      <w:r w:rsidRPr="00FC2731">
        <w:rPr>
          <w:rFonts w:cs="Arial"/>
          <w:b/>
        </w:rPr>
        <w:t xml:space="preserve">Ezen a költségvetési soron az alábbi adminisztratív típusú költségek számolhatók el (teljes lista): </w:t>
      </w:r>
    </w:p>
    <w:p w14:paraId="05E7A4C4" w14:textId="77777777" w:rsidR="00870413" w:rsidRPr="00FC2731" w:rsidRDefault="00870413" w:rsidP="00A84EA0">
      <w:pPr>
        <w:pStyle w:val="S10"/>
        <w:numPr>
          <w:ilvl w:val="0"/>
          <w:numId w:val="64"/>
        </w:numPr>
        <w:spacing w:after="0" w:line="360" w:lineRule="auto"/>
        <w:rPr>
          <w:rFonts w:ascii="Arial" w:hAnsi="Arial" w:cs="Arial"/>
          <w:sz w:val="20"/>
          <w:szCs w:val="20"/>
        </w:rPr>
      </w:pPr>
      <w:r w:rsidRPr="00FC2731">
        <w:rPr>
          <w:rFonts w:ascii="Arial" w:hAnsi="Arial" w:cs="Arial"/>
          <w:sz w:val="20"/>
          <w:szCs w:val="20"/>
        </w:rPr>
        <w:t>Irodabérlet</w:t>
      </w:r>
      <w:r w:rsidR="00EB7BA1" w:rsidRPr="00FC2731">
        <w:rPr>
          <w:rFonts w:ascii="Arial" w:hAnsi="Arial" w:cs="Arial"/>
          <w:sz w:val="20"/>
          <w:szCs w:val="20"/>
        </w:rPr>
        <w:t>;</w:t>
      </w:r>
    </w:p>
    <w:p w14:paraId="22A89526" w14:textId="77777777" w:rsidR="00870413" w:rsidRPr="00FC2731" w:rsidRDefault="00870413" w:rsidP="00A84EA0">
      <w:pPr>
        <w:pStyle w:val="S10"/>
        <w:numPr>
          <w:ilvl w:val="0"/>
          <w:numId w:val="64"/>
        </w:numPr>
        <w:spacing w:after="0" w:line="360" w:lineRule="auto"/>
        <w:rPr>
          <w:rFonts w:ascii="Arial" w:hAnsi="Arial" w:cs="Arial"/>
          <w:sz w:val="20"/>
          <w:szCs w:val="20"/>
        </w:rPr>
      </w:pPr>
      <w:r w:rsidRPr="00FC2731">
        <w:rPr>
          <w:rFonts w:ascii="Arial" w:hAnsi="Arial" w:cs="Arial"/>
          <w:sz w:val="20"/>
          <w:szCs w:val="20"/>
        </w:rPr>
        <w:t>Ingatlanbiztosítások (tűz, betörés, stb.), ingatlanadók</w:t>
      </w:r>
      <w:r w:rsidR="00EB7BA1" w:rsidRPr="00FC2731">
        <w:rPr>
          <w:rFonts w:ascii="Arial" w:hAnsi="Arial" w:cs="Arial"/>
          <w:sz w:val="20"/>
          <w:szCs w:val="20"/>
        </w:rPr>
        <w:t xml:space="preserve"> arra az ingatlanra,</w:t>
      </w:r>
      <w:r w:rsidRPr="00FC2731">
        <w:rPr>
          <w:rFonts w:ascii="Arial" w:hAnsi="Arial" w:cs="Arial"/>
          <w:sz w:val="20"/>
          <w:szCs w:val="20"/>
        </w:rPr>
        <w:t xml:space="preserve"> ahol a projekttel kapcsolatos munkavégzés folyik és ahol az eszközök-berendezések rendelkezésre állnak</w:t>
      </w:r>
      <w:r w:rsidR="00EB7BA1" w:rsidRPr="00FC2731">
        <w:rPr>
          <w:rFonts w:ascii="Arial" w:hAnsi="Arial" w:cs="Arial"/>
          <w:sz w:val="20"/>
          <w:szCs w:val="20"/>
        </w:rPr>
        <w:t>;</w:t>
      </w:r>
    </w:p>
    <w:p w14:paraId="386E9125" w14:textId="77777777" w:rsidR="00870413" w:rsidRPr="00FC2731" w:rsidRDefault="00870413" w:rsidP="00A84EA0">
      <w:pPr>
        <w:pStyle w:val="S10"/>
        <w:numPr>
          <w:ilvl w:val="0"/>
          <w:numId w:val="64"/>
        </w:numPr>
        <w:spacing w:after="0" w:line="360" w:lineRule="auto"/>
        <w:rPr>
          <w:rFonts w:ascii="Arial" w:hAnsi="Arial" w:cs="Arial"/>
          <w:sz w:val="20"/>
          <w:szCs w:val="20"/>
        </w:rPr>
      </w:pPr>
      <w:r w:rsidRPr="00FC2731">
        <w:rPr>
          <w:rFonts w:ascii="Arial" w:hAnsi="Arial" w:cs="Arial"/>
          <w:sz w:val="20"/>
          <w:szCs w:val="20"/>
        </w:rPr>
        <w:t>Rezsiköltségek (áram, fűtés, víz-csatorna, stb.)</w:t>
      </w:r>
      <w:r w:rsidR="00EB7BA1" w:rsidRPr="00FC2731">
        <w:rPr>
          <w:rFonts w:ascii="Arial" w:hAnsi="Arial" w:cs="Arial"/>
          <w:sz w:val="20"/>
          <w:szCs w:val="20"/>
        </w:rPr>
        <w:t>;</w:t>
      </w:r>
    </w:p>
    <w:p w14:paraId="04C31714" w14:textId="4DF53BF3" w:rsidR="00FC1784" w:rsidRPr="00FC2731" w:rsidRDefault="00FC1784" w:rsidP="00FC1784">
      <w:pPr>
        <w:pStyle w:val="S10"/>
        <w:numPr>
          <w:ilvl w:val="0"/>
          <w:numId w:val="63"/>
        </w:numPr>
        <w:spacing w:after="0" w:line="360" w:lineRule="auto"/>
        <w:rPr>
          <w:rFonts w:ascii="Arial" w:hAnsi="Arial" w:cs="Arial"/>
          <w:sz w:val="20"/>
          <w:szCs w:val="20"/>
        </w:rPr>
      </w:pPr>
      <w:r w:rsidRPr="00FC2731">
        <w:rPr>
          <w:rFonts w:ascii="Arial" w:hAnsi="Arial" w:cs="Arial"/>
          <w:sz w:val="20"/>
          <w:szCs w:val="20"/>
        </w:rPr>
        <w:t>Irodaszerek (pl. papír, toll), kis értékű eszközök és szolgáltatások (pl. toner), fénymásolás;</w:t>
      </w:r>
    </w:p>
    <w:p w14:paraId="4B591D8D" w14:textId="5409A5DA" w:rsidR="00FC1784" w:rsidRPr="00FC2731" w:rsidRDefault="00FC1784" w:rsidP="00FC1784">
      <w:pPr>
        <w:pStyle w:val="S10"/>
        <w:numPr>
          <w:ilvl w:val="0"/>
          <w:numId w:val="63"/>
        </w:numPr>
        <w:spacing w:after="0" w:line="360" w:lineRule="auto"/>
        <w:rPr>
          <w:rFonts w:ascii="Arial" w:hAnsi="Arial" w:cs="Arial"/>
          <w:sz w:val="20"/>
          <w:szCs w:val="20"/>
        </w:rPr>
      </w:pPr>
      <w:r w:rsidRPr="00FC2731">
        <w:rPr>
          <w:rFonts w:ascii="Arial" w:hAnsi="Arial" w:cs="Arial"/>
          <w:sz w:val="20"/>
          <w:szCs w:val="20"/>
        </w:rPr>
        <w:t>Irodai eszközök beszerzése (számítógépvásárlás, irodabútorok, stb</w:t>
      </w:r>
      <w:r w:rsidR="00374C8F" w:rsidRPr="00FC2731">
        <w:rPr>
          <w:rFonts w:ascii="Arial" w:hAnsi="Arial" w:cs="Arial"/>
          <w:sz w:val="20"/>
          <w:szCs w:val="20"/>
        </w:rPr>
        <w:t>.</w:t>
      </w:r>
      <w:r w:rsidRPr="00FC2731">
        <w:rPr>
          <w:rFonts w:ascii="Arial" w:hAnsi="Arial" w:cs="Arial"/>
          <w:sz w:val="20"/>
          <w:szCs w:val="20"/>
        </w:rPr>
        <w:t xml:space="preserve">) csak kellően indokolt esetben, csak amennyiben a projektmenedzsmenthez kapcsolódik és elengedhetetlen a sikeres projektmegvalósításhoz; </w:t>
      </w:r>
    </w:p>
    <w:p w14:paraId="34CF8869" w14:textId="77777777" w:rsidR="00FC1784" w:rsidRPr="00FC2731" w:rsidRDefault="00FC1784"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A kedvezményezett szervezetén belül nyújtott általános számviteli szolgáltatások (pl. könyvelés);</w:t>
      </w:r>
    </w:p>
    <w:p w14:paraId="18B0E3FC" w14:textId="77777777" w:rsidR="00870413" w:rsidRPr="00FC2731" w:rsidRDefault="00870413"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Archiválás</w:t>
      </w:r>
      <w:r w:rsidR="00EE19FC" w:rsidRPr="00FC2731">
        <w:rPr>
          <w:rFonts w:ascii="Arial" w:hAnsi="Arial" w:cs="Arial"/>
          <w:sz w:val="20"/>
          <w:szCs w:val="20"/>
        </w:rPr>
        <w:t>, irattár</w:t>
      </w:r>
      <w:r w:rsidR="00EB7BA1" w:rsidRPr="00FC2731">
        <w:rPr>
          <w:rFonts w:ascii="Arial" w:hAnsi="Arial" w:cs="Arial"/>
          <w:sz w:val="20"/>
          <w:szCs w:val="20"/>
        </w:rPr>
        <w:t>;</w:t>
      </w:r>
    </w:p>
    <w:p w14:paraId="55270B18" w14:textId="77777777" w:rsidR="00870413" w:rsidRPr="00FC2731" w:rsidRDefault="00870413"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Karbantartási költségek (takarítás, szerelés-javítás)</w:t>
      </w:r>
      <w:r w:rsidR="00EB7BA1" w:rsidRPr="00FC2731">
        <w:rPr>
          <w:rFonts w:ascii="Arial" w:hAnsi="Arial" w:cs="Arial"/>
          <w:sz w:val="20"/>
          <w:szCs w:val="20"/>
        </w:rPr>
        <w:t>;</w:t>
      </w:r>
    </w:p>
    <w:p w14:paraId="55E17BAC" w14:textId="77777777" w:rsidR="00870413" w:rsidRPr="00FC2731" w:rsidRDefault="00870413"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Biztonsági szolgálat</w:t>
      </w:r>
      <w:r w:rsidR="00EB7BA1" w:rsidRPr="00FC2731">
        <w:rPr>
          <w:rFonts w:ascii="Arial" w:hAnsi="Arial" w:cs="Arial"/>
          <w:sz w:val="20"/>
          <w:szCs w:val="20"/>
        </w:rPr>
        <w:t>;</w:t>
      </w:r>
    </w:p>
    <w:p w14:paraId="46525B29" w14:textId="77777777" w:rsidR="00870413" w:rsidRPr="00FC2731" w:rsidRDefault="006D34CF"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A</w:t>
      </w:r>
      <w:r w:rsidR="00A62A10" w:rsidRPr="00FC2731">
        <w:rPr>
          <w:rFonts w:ascii="Arial" w:hAnsi="Arial" w:cs="Arial"/>
          <w:sz w:val="20"/>
          <w:szCs w:val="20"/>
        </w:rPr>
        <w:t xml:space="preserve"> projekt megvalósításához kapcsolódó </w:t>
      </w:r>
      <w:r w:rsidR="00870413" w:rsidRPr="00FC2731">
        <w:rPr>
          <w:rFonts w:ascii="Arial" w:hAnsi="Arial" w:cs="Arial"/>
          <w:sz w:val="20"/>
          <w:szCs w:val="20"/>
        </w:rPr>
        <w:t>IT rendszerek (telekommunikációs és számítógépes)</w:t>
      </w:r>
      <w:r w:rsidR="00EB7BA1" w:rsidRPr="00FC2731">
        <w:rPr>
          <w:rFonts w:ascii="Arial" w:hAnsi="Arial" w:cs="Arial"/>
          <w:sz w:val="20"/>
          <w:szCs w:val="20"/>
        </w:rPr>
        <w:t>;</w:t>
      </w:r>
    </w:p>
    <w:p w14:paraId="60802064" w14:textId="77777777" w:rsidR="00870413" w:rsidRPr="00FC2731" w:rsidRDefault="00870413" w:rsidP="00A84EA0">
      <w:pPr>
        <w:pStyle w:val="S10"/>
        <w:numPr>
          <w:ilvl w:val="0"/>
          <w:numId w:val="63"/>
        </w:numPr>
        <w:spacing w:after="0" w:line="360" w:lineRule="auto"/>
        <w:rPr>
          <w:rFonts w:ascii="Arial" w:hAnsi="Arial" w:cs="Arial"/>
          <w:sz w:val="20"/>
          <w:szCs w:val="20"/>
        </w:rPr>
      </w:pPr>
      <w:r w:rsidRPr="00FC2731">
        <w:rPr>
          <w:rFonts w:ascii="Arial" w:hAnsi="Arial" w:cs="Arial"/>
          <w:sz w:val="20"/>
          <w:szCs w:val="20"/>
        </w:rPr>
        <w:t>Kommunikációs költségek (telefon, fax, internet, postai szolgáltatások, névjegykártyák)</w:t>
      </w:r>
      <w:r w:rsidR="00EB7BA1" w:rsidRPr="00FC2731">
        <w:rPr>
          <w:rFonts w:ascii="Arial" w:hAnsi="Arial" w:cs="Arial"/>
          <w:sz w:val="20"/>
          <w:szCs w:val="20"/>
        </w:rPr>
        <w:t>;</w:t>
      </w:r>
    </w:p>
    <w:p w14:paraId="2E6776C5" w14:textId="77777777" w:rsidR="00101BB2" w:rsidRPr="00FC2731" w:rsidRDefault="00101BB2" w:rsidP="00A84EA0">
      <w:pPr>
        <w:pStyle w:val="S10"/>
        <w:numPr>
          <w:ilvl w:val="0"/>
          <w:numId w:val="65"/>
        </w:numPr>
        <w:spacing w:after="0" w:line="360" w:lineRule="auto"/>
        <w:rPr>
          <w:rFonts w:ascii="Arial" w:hAnsi="Arial" w:cs="Arial"/>
          <w:sz w:val="20"/>
          <w:szCs w:val="20"/>
        </w:rPr>
      </w:pPr>
      <w:r w:rsidRPr="00FC2731">
        <w:rPr>
          <w:rFonts w:ascii="Arial" w:hAnsi="Arial" w:cs="Arial"/>
          <w:sz w:val="20"/>
          <w:szCs w:val="20"/>
        </w:rPr>
        <w:t>A</w:t>
      </w:r>
      <w:r w:rsidR="00BD6F1D" w:rsidRPr="00FC2731">
        <w:rPr>
          <w:rFonts w:ascii="Arial" w:hAnsi="Arial" w:cs="Arial"/>
          <w:sz w:val="20"/>
          <w:szCs w:val="20"/>
        </w:rPr>
        <w:t xml:space="preserve"> folyószámla vagy folyószámlák megnyitásával és vezetésével összefüggésben a bank által felszámított díjak, amennyiben a művelet végrehajtásához külön folyószámla megnyitása szükséges</w:t>
      </w:r>
      <w:r w:rsidR="00EB7BA1" w:rsidRPr="00FC2731">
        <w:rPr>
          <w:rFonts w:ascii="Arial" w:hAnsi="Arial" w:cs="Arial"/>
          <w:sz w:val="20"/>
          <w:szCs w:val="20"/>
        </w:rPr>
        <w:t>;</w:t>
      </w:r>
    </w:p>
    <w:p w14:paraId="52442042" w14:textId="77777777" w:rsidR="00870413" w:rsidRPr="00FC2731" w:rsidRDefault="00870413" w:rsidP="00A84EA0">
      <w:pPr>
        <w:pStyle w:val="S10"/>
        <w:numPr>
          <w:ilvl w:val="0"/>
          <w:numId w:val="65"/>
        </w:numPr>
        <w:spacing w:after="0" w:line="360" w:lineRule="auto"/>
        <w:rPr>
          <w:rFonts w:ascii="Arial" w:hAnsi="Arial" w:cs="Arial"/>
          <w:sz w:val="20"/>
          <w:szCs w:val="20"/>
        </w:rPr>
      </w:pPr>
      <w:r w:rsidRPr="00FC2731">
        <w:rPr>
          <w:rFonts w:ascii="Arial" w:hAnsi="Arial" w:cs="Arial"/>
          <w:sz w:val="20"/>
          <w:szCs w:val="20"/>
        </w:rPr>
        <w:t xml:space="preserve">Nemzetközi </w:t>
      </w:r>
      <w:r w:rsidR="00EE19FC" w:rsidRPr="00FC2731">
        <w:rPr>
          <w:rFonts w:ascii="Arial" w:hAnsi="Arial" w:cs="Arial"/>
          <w:sz w:val="20"/>
          <w:szCs w:val="20"/>
        </w:rPr>
        <w:t>pénzügyi tranzakciók díjai</w:t>
      </w:r>
      <w:r w:rsidR="00EB7BA1" w:rsidRPr="00FC2731">
        <w:rPr>
          <w:rFonts w:ascii="Arial" w:hAnsi="Arial" w:cs="Arial"/>
          <w:sz w:val="20"/>
          <w:szCs w:val="20"/>
        </w:rPr>
        <w:t>.</w:t>
      </w:r>
      <w:r w:rsidRPr="00FC2731">
        <w:rPr>
          <w:rFonts w:ascii="Arial" w:hAnsi="Arial" w:cs="Arial"/>
          <w:sz w:val="20"/>
          <w:szCs w:val="20"/>
        </w:rPr>
        <w:t xml:space="preserve"> </w:t>
      </w:r>
    </w:p>
    <w:p w14:paraId="1657A411" w14:textId="77777777" w:rsidR="000931D8" w:rsidRPr="00FC2731" w:rsidRDefault="000931D8">
      <w:pPr>
        <w:spacing w:before="120" w:line="360" w:lineRule="auto"/>
        <w:jc w:val="both"/>
        <w:rPr>
          <w:rFonts w:cs="Arial"/>
        </w:rPr>
      </w:pPr>
    </w:p>
    <w:p w14:paraId="3B3DCFC2" w14:textId="77777777" w:rsidR="00870413" w:rsidRPr="00FC2731" w:rsidRDefault="00870413">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 költségek elszámolhatóságának további feltételei:</w:t>
      </w:r>
    </w:p>
    <w:p w14:paraId="4D580610" w14:textId="77777777" w:rsidR="00870413" w:rsidRPr="00FC2731" w:rsidRDefault="00870413" w:rsidP="00A84EA0">
      <w:pPr>
        <w:pStyle w:val="S10"/>
        <w:numPr>
          <w:ilvl w:val="0"/>
          <w:numId w:val="66"/>
        </w:numPr>
        <w:spacing w:after="0" w:line="360" w:lineRule="auto"/>
        <w:rPr>
          <w:rFonts w:ascii="Arial" w:hAnsi="Arial" w:cs="Arial"/>
          <w:sz w:val="20"/>
          <w:szCs w:val="20"/>
        </w:rPr>
      </w:pPr>
      <w:r w:rsidRPr="00FC2731">
        <w:rPr>
          <w:rFonts w:ascii="Arial" w:hAnsi="Arial" w:cs="Arial"/>
          <w:sz w:val="20"/>
          <w:szCs w:val="20"/>
        </w:rPr>
        <w:t xml:space="preserve">A 15%-os flat rate szabály automatikusan alkalmazandó minden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esetében a jelentések benyújtásakor. Amennyiben az adott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nem számol el személyi költséget a</w:t>
      </w:r>
      <w:r w:rsidR="00775937" w:rsidRPr="00FC2731">
        <w:rPr>
          <w:rFonts w:ascii="Arial" w:hAnsi="Arial" w:cs="Arial"/>
          <w:sz w:val="20"/>
          <w:szCs w:val="20"/>
        </w:rPr>
        <w:t>z érintett</w:t>
      </w:r>
      <w:r w:rsidRPr="00FC2731">
        <w:rPr>
          <w:rFonts w:ascii="Arial" w:hAnsi="Arial" w:cs="Arial"/>
          <w:sz w:val="20"/>
          <w:szCs w:val="20"/>
        </w:rPr>
        <w:t xml:space="preserve"> </w:t>
      </w:r>
      <w:r w:rsidR="00BC14C1" w:rsidRPr="00FC2731">
        <w:rPr>
          <w:rFonts w:ascii="Arial" w:hAnsi="Arial" w:cs="Arial"/>
          <w:sz w:val="20"/>
          <w:szCs w:val="20"/>
        </w:rPr>
        <w:t>beszámolási időszakban</w:t>
      </w:r>
      <w:r w:rsidRPr="00FC2731">
        <w:rPr>
          <w:rFonts w:ascii="Arial" w:hAnsi="Arial" w:cs="Arial"/>
          <w:sz w:val="20"/>
          <w:szCs w:val="20"/>
        </w:rPr>
        <w:t>, akkor adminisztratív költség sem számolható el.</w:t>
      </w:r>
    </w:p>
    <w:p w14:paraId="44ED83AE" w14:textId="77777777" w:rsidR="00870413" w:rsidRPr="00FC2731" w:rsidRDefault="00870413" w:rsidP="00A84EA0">
      <w:pPr>
        <w:pStyle w:val="S10"/>
        <w:numPr>
          <w:ilvl w:val="0"/>
          <w:numId w:val="66"/>
        </w:numPr>
        <w:spacing w:after="0" w:line="360" w:lineRule="auto"/>
        <w:rPr>
          <w:rFonts w:ascii="Arial" w:hAnsi="Arial" w:cs="Arial"/>
          <w:sz w:val="20"/>
          <w:szCs w:val="20"/>
        </w:rPr>
      </w:pPr>
      <w:r w:rsidRPr="00FC2731">
        <w:rPr>
          <w:rFonts w:ascii="Arial" w:hAnsi="Arial" w:cs="Arial"/>
          <w:sz w:val="20"/>
          <w:szCs w:val="20"/>
        </w:rPr>
        <w:t>Adminisztratív költség elszámolható abban az esetben is, ha a személyi költségek flat rate szabály alapján kerülnek elszámolásra</w:t>
      </w:r>
      <w:r w:rsidR="00A33698" w:rsidRPr="00FC2731">
        <w:rPr>
          <w:rFonts w:ascii="Arial" w:hAnsi="Arial" w:cs="Arial"/>
          <w:sz w:val="20"/>
          <w:szCs w:val="20"/>
        </w:rPr>
        <w:t>.</w:t>
      </w:r>
    </w:p>
    <w:p w14:paraId="66E18B51" w14:textId="77777777" w:rsidR="00870413" w:rsidRPr="00FC2731" w:rsidRDefault="00870413" w:rsidP="00A84EA0">
      <w:pPr>
        <w:pStyle w:val="S10"/>
        <w:numPr>
          <w:ilvl w:val="0"/>
          <w:numId w:val="66"/>
        </w:numPr>
        <w:spacing w:after="0" w:line="360" w:lineRule="auto"/>
        <w:rPr>
          <w:rFonts w:ascii="Arial" w:hAnsi="Arial" w:cs="Arial"/>
          <w:sz w:val="20"/>
          <w:szCs w:val="20"/>
        </w:rPr>
      </w:pPr>
      <w:r w:rsidRPr="00FC2731">
        <w:rPr>
          <w:rFonts w:ascii="Arial" w:hAnsi="Arial" w:cs="Arial"/>
          <w:sz w:val="20"/>
          <w:szCs w:val="20"/>
        </w:rPr>
        <w:t xml:space="preserve">Amennyiben egy adott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nél nem számolható </w:t>
      </w:r>
      <w:r w:rsidR="006D34CF" w:rsidRPr="00FC2731">
        <w:rPr>
          <w:rFonts w:ascii="Arial" w:hAnsi="Arial" w:cs="Arial"/>
          <w:sz w:val="20"/>
          <w:szCs w:val="20"/>
        </w:rPr>
        <w:t xml:space="preserve">el </w:t>
      </w:r>
      <w:r w:rsidRPr="00FC2731">
        <w:rPr>
          <w:rFonts w:ascii="Arial" w:hAnsi="Arial" w:cs="Arial"/>
          <w:sz w:val="20"/>
          <w:szCs w:val="20"/>
        </w:rPr>
        <w:t>személyi költség a nemzeti szabályok alapján, akkor adminisztratív költség sem számolható el a projekt terhére (ezeknek a szervezeteknek a személyi költségeken túl az adminisztratív költségeket is finanszírozniuk kell).</w:t>
      </w:r>
    </w:p>
    <w:p w14:paraId="75AA8BD9" w14:textId="7CDB3701" w:rsidR="00870413" w:rsidRPr="00FC2731" w:rsidRDefault="00870413" w:rsidP="00A84EA0">
      <w:pPr>
        <w:pStyle w:val="S10"/>
        <w:numPr>
          <w:ilvl w:val="0"/>
          <w:numId w:val="66"/>
        </w:numPr>
        <w:spacing w:after="0" w:line="360" w:lineRule="auto"/>
        <w:rPr>
          <w:rFonts w:ascii="Arial" w:hAnsi="Arial" w:cs="Arial"/>
          <w:sz w:val="20"/>
          <w:szCs w:val="20"/>
        </w:rPr>
      </w:pPr>
      <w:r w:rsidRPr="00FC2731">
        <w:rPr>
          <w:rFonts w:ascii="Arial" w:hAnsi="Arial" w:cs="Arial"/>
          <w:sz w:val="20"/>
          <w:szCs w:val="20"/>
        </w:rPr>
        <w:t>A költségvetési módosítások (csökkenés, növekedés) kihathatnak a közvetlen személyi költségek nagyságára is, ezért az adminisztr</w:t>
      </w:r>
      <w:r w:rsidR="008F4EAC">
        <w:rPr>
          <w:rFonts w:ascii="Arial" w:hAnsi="Arial" w:cs="Arial"/>
          <w:sz w:val="20"/>
          <w:szCs w:val="20"/>
        </w:rPr>
        <w:t>atív költségek számításánál (15</w:t>
      </w:r>
      <w:r w:rsidRPr="00FC2731">
        <w:rPr>
          <w:rFonts w:ascii="Arial" w:hAnsi="Arial" w:cs="Arial"/>
          <w:sz w:val="20"/>
          <w:szCs w:val="20"/>
        </w:rPr>
        <w:t>%-os flat rate szabály) figyelembe kell venni a fenti változásokat.</w:t>
      </w:r>
    </w:p>
    <w:p w14:paraId="3A605BAC" w14:textId="77777777" w:rsidR="00EB7BA1" w:rsidRPr="00FC2731" w:rsidRDefault="00EB7BA1" w:rsidP="00A84EA0">
      <w:pPr>
        <w:pStyle w:val="Cmsor2"/>
        <w:rPr>
          <w:rFonts w:ascii="Arial" w:hAnsi="Arial" w:cs="Arial"/>
          <w:sz w:val="20"/>
          <w:szCs w:val="20"/>
        </w:rPr>
      </w:pPr>
    </w:p>
    <w:p w14:paraId="1DA9B2D9" w14:textId="77777777" w:rsidR="0029288D" w:rsidRPr="00FC2731" w:rsidRDefault="00E4618B" w:rsidP="00A84EA0">
      <w:pPr>
        <w:pStyle w:val="Cmsor2"/>
        <w:rPr>
          <w:rFonts w:ascii="Arial" w:hAnsi="Arial" w:cs="Arial"/>
          <w:sz w:val="20"/>
          <w:szCs w:val="20"/>
        </w:rPr>
      </w:pPr>
      <w:bookmarkStart w:id="52" w:name="_Toc494091843"/>
      <w:r w:rsidRPr="00FC2731">
        <w:rPr>
          <w:rFonts w:ascii="Arial" w:hAnsi="Arial" w:cs="Arial"/>
          <w:sz w:val="20"/>
          <w:szCs w:val="20"/>
        </w:rPr>
        <w:t>3.</w:t>
      </w:r>
      <w:r w:rsidR="003B13EE" w:rsidRPr="00FC2731">
        <w:rPr>
          <w:rFonts w:ascii="Arial" w:hAnsi="Arial" w:cs="Arial"/>
          <w:sz w:val="20"/>
          <w:szCs w:val="20"/>
        </w:rPr>
        <w:t>4</w:t>
      </w:r>
      <w:r w:rsidRPr="00FC2731">
        <w:rPr>
          <w:rFonts w:ascii="Arial" w:hAnsi="Arial" w:cs="Arial"/>
          <w:sz w:val="20"/>
          <w:szCs w:val="20"/>
        </w:rPr>
        <w:t xml:space="preserve"> </w:t>
      </w:r>
      <w:r w:rsidR="0029288D" w:rsidRPr="00FC2731">
        <w:rPr>
          <w:rFonts w:ascii="Arial" w:hAnsi="Arial" w:cs="Arial"/>
          <w:sz w:val="20"/>
          <w:szCs w:val="20"/>
        </w:rPr>
        <w:t>Utazás és szállásköltség (Travel and accommodation)</w:t>
      </w:r>
      <w:bookmarkEnd w:id="52"/>
    </w:p>
    <w:p w14:paraId="123EEEC0" w14:textId="77777777" w:rsidR="0029288D" w:rsidRPr="00FC2731" w:rsidRDefault="0029288D" w:rsidP="00FD712B">
      <w:pPr>
        <w:spacing w:before="120" w:line="360" w:lineRule="auto"/>
        <w:jc w:val="both"/>
        <w:rPr>
          <w:rFonts w:cs="Arial"/>
        </w:rPr>
      </w:pPr>
    </w:p>
    <w:p w14:paraId="1359ECE8" w14:textId="77777777" w:rsidR="00DE4142" w:rsidRPr="00FC2731" w:rsidRDefault="00DE4142">
      <w:pPr>
        <w:spacing w:before="120" w:line="360" w:lineRule="auto"/>
        <w:jc w:val="both"/>
        <w:rPr>
          <w:rFonts w:cs="Arial"/>
        </w:rPr>
      </w:pPr>
      <w:r w:rsidRPr="00FC2731">
        <w:rPr>
          <w:rFonts w:cs="Arial"/>
        </w:rPr>
        <w:t>Kizárólag azon személyek utazási költségei számolhatóak el, akik a program jogosult területén</w:t>
      </w:r>
      <w:r w:rsidR="00FD69B2" w:rsidRPr="00FC2731">
        <w:rPr>
          <w:rFonts w:cs="Arial"/>
        </w:rPr>
        <w:t xml:space="preserve"> vagy a JS előzetes jóváhagyásával a jogosult programterületen kívül</w:t>
      </w:r>
      <w:r w:rsidRPr="00FC2731">
        <w:rPr>
          <w:rFonts w:cs="Arial"/>
        </w:rPr>
        <w:t xml:space="preserve"> a projekttevékenységekhez közvetlenül kapcsolódó feladatokat </w:t>
      </w:r>
      <w:r w:rsidR="00C410B2" w:rsidRPr="00FC2731">
        <w:rPr>
          <w:rFonts w:cs="Arial"/>
        </w:rPr>
        <w:t>látnak el</w:t>
      </w:r>
      <w:r w:rsidR="005B1AFE" w:rsidRPr="00FC2731">
        <w:rPr>
          <w:rFonts w:cs="Arial"/>
        </w:rPr>
        <w:t xml:space="preserve"> és alkalmazottai a kedvezményezett szervezetének.</w:t>
      </w:r>
      <w:r w:rsidRPr="00FC2731">
        <w:rPr>
          <w:rFonts w:cs="Arial"/>
        </w:rPr>
        <w:t xml:space="preserve"> </w:t>
      </w:r>
    </w:p>
    <w:p w14:paraId="7BE239BF" w14:textId="77777777" w:rsidR="003D2591" w:rsidRPr="00FC2731" w:rsidRDefault="003D2591">
      <w:pPr>
        <w:spacing w:before="120" w:line="360" w:lineRule="auto"/>
        <w:jc w:val="both"/>
        <w:rPr>
          <w:rFonts w:cs="Arial"/>
        </w:rPr>
      </w:pPr>
    </w:p>
    <w:p w14:paraId="30CE60CE" w14:textId="77777777" w:rsidR="00DE4142" w:rsidRPr="00FC2731" w:rsidRDefault="00DE4142">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Elszámolható költségek köre:</w:t>
      </w:r>
    </w:p>
    <w:p w14:paraId="78648198" w14:textId="77777777" w:rsidR="00DE4142" w:rsidRPr="00FC2731" w:rsidRDefault="00DE4142" w:rsidP="00621AE9">
      <w:pPr>
        <w:pStyle w:val="S10"/>
        <w:tabs>
          <w:tab w:val="clear" w:pos="562"/>
        </w:tabs>
        <w:spacing w:after="0" w:line="360" w:lineRule="auto"/>
        <w:ind w:left="0" w:firstLine="0"/>
        <w:rPr>
          <w:rFonts w:ascii="Arial" w:hAnsi="Arial" w:cs="Arial"/>
          <w:sz w:val="20"/>
          <w:szCs w:val="20"/>
        </w:rPr>
      </w:pPr>
      <w:r w:rsidRPr="00FC2731">
        <w:rPr>
          <w:rFonts w:ascii="Arial" w:hAnsi="Arial" w:cs="Arial"/>
          <w:sz w:val="20"/>
          <w:szCs w:val="20"/>
        </w:rPr>
        <w:t>Az utazási költségek között a projekt megvalósítás</w:t>
      </w:r>
      <w:r w:rsidR="006D34CF" w:rsidRPr="00FC2731">
        <w:rPr>
          <w:rFonts w:ascii="Arial" w:hAnsi="Arial" w:cs="Arial"/>
          <w:sz w:val="20"/>
          <w:szCs w:val="20"/>
        </w:rPr>
        <w:t>á</w:t>
      </w:r>
      <w:r w:rsidRPr="00FC2731">
        <w:rPr>
          <w:rFonts w:ascii="Arial" w:hAnsi="Arial" w:cs="Arial"/>
          <w:sz w:val="20"/>
          <w:szCs w:val="20"/>
        </w:rPr>
        <w:t xml:space="preserve">hoz szükséges külföldi és </w:t>
      </w:r>
      <w:r w:rsidR="00995F25" w:rsidRPr="00FC2731">
        <w:rPr>
          <w:rFonts w:ascii="Arial" w:hAnsi="Arial" w:cs="Arial"/>
          <w:sz w:val="20"/>
          <w:szCs w:val="20"/>
        </w:rPr>
        <w:t xml:space="preserve">belföldi </w:t>
      </w:r>
      <w:r w:rsidRPr="00FC2731">
        <w:rPr>
          <w:rFonts w:ascii="Arial" w:hAnsi="Arial" w:cs="Arial"/>
          <w:sz w:val="20"/>
          <w:szCs w:val="20"/>
        </w:rPr>
        <w:t>utazási költségek számolhatóak el az alábbiak szerint:</w:t>
      </w:r>
    </w:p>
    <w:p w14:paraId="42CC9E5A" w14:textId="77777777" w:rsidR="00101BB2" w:rsidRPr="00FC2731" w:rsidRDefault="00101BB2" w:rsidP="00621AE9">
      <w:pPr>
        <w:pStyle w:val="S10"/>
        <w:numPr>
          <w:ilvl w:val="0"/>
          <w:numId w:val="161"/>
        </w:numPr>
        <w:spacing w:after="0" w:line="360" w:lineRule="auto"/>
        <w:rPr>
          <w:rFonts w:ascii="Arial" w:hAnsi="Arial" w:cs="Arial"/>
          <w:sz w:val="20"/>
          <w:szCs w:val="20"/>
        </w:rPr>
      </w:pPr>
      <w:r w:rsidRPr="00FC2731">
        <w:rPr>
          <w:rFonts w:ascii="Arial" w:hAnsi="Arial" w:cs="Arial"/>
          <w:sz w:val="20"/>
          <w:szCs w:val="20"/>
        </w:rPr>
        <w:t>Utazási költségek:</w:t>
      </w:r>
    </w:p>
    <w:p w14:paraId="3EE3BF88" w14:textId="77777777" w:rsidR="00FC1784" w:rsidRPr="00FC2731" w:rsidRDefault="00DE4142" w:rsidP="00863106">
      <w:pPr>
        <w:pStyle w:val="Bunk2"/>
        <w:tabs>
          <w:tab w:val="clear" w:pos="360"/>
          <w:tab w:val="num" w:pos="1276"/>
        </w:tabs>
        <w:spacing w:before="0" w:line="360" w:lineRule="auto"/>
        <w:ind w:left="1276"/>
        <w:rPr>
          <w:rFonts w:cs="Arial"/>
          <w:lang w:val="hu-HU"/>
        </w:rPr>
      </w:pPr>
      <w:r w:rsidRPr="00FC2731">
        <w:rPr>
          <w:rFonts w:cs="Arial"/>
        </w:rPr>
        <w:t>Közlekedési jegyek (busz</w:t>
      </w:r>
      <w:r w:rsidR="00863106" w:rsidRPr="00FC2731">
        <w:rPr>
          <w:rFonts w:cs="Arial"/>
        </w:rPr>
        <w:t>, vonat és</w:t>
      </w:r>
      <w:r w:rsidRPr="00FC2731">
        <w:rPr>
          <w:rFonts w:cs="Arial"/>
        </w:rPr>
        <w:t xml:space="preserve"> repülőjegy költsége</w:t>
      </w:r>
      <w:r w:rsidR="00863106" w:rsidRPr="00FC2731">
        <w:rPr>
          <w:rFonts w:cs="Arial"/>
        </w:rPr>
        <w:t>)</w:t>
      </w:r>
      <w:r w:rsidR="00FC1784" w:rsidRPr="00FC2731">
        <w:rPr>
          <w:rFonts w:cs="Arial"/>
        </w:rPr>
        <w:t>;</w:t>
      </w:r>
    </w:p>
    <w:p w14:paraId="4237A045" w14:textId="77777777" w:rsidR="00DE4142" w:rsidRPr="00FC2731" w:rsidRDefault="00DE4142" w:rsidP="00863106">
      <w:pPr>
        <w:pStyle w:val="Bunk2"/>
        <w:tabs>
          <w:tab w:val="clear" w:pos="360"/>
          <w:tab w:val="num" w:pos="1276"/>
        </w:tabs>
        <w:spacing w:before="0" w:line="360" w:lineRule="auto"/>
        <w:ind w:left="1276"/>
        <w:rPr>
          <w:rFonts w:cs="Arial"/>
          <w:lang w:val="hu-HU"/>
        </w:rPr>
      </w:pPr>
      <w:r w:rsidRPr="00FC2731">
        <w:rPr>
          <w:rFonts w:cs="Arial"/>
          <w:lang w:val="hu-HU"/>
        </w:rPr>
        <w:t>Utas és gépjármű biztosítás</w:t>
      </w:r>
      <w:r w:rsidR="00E56E06" w:rsidRPr="00FC2731">
        <w:rPr>
          <w:rFonts w:cs="Arial"/>
          <w:lang w:val="hu-HU"/>
        </w:rPr>
        <w:t>;</w:t>
      </w:r>
    </w:p>
    <w:p w14:paraId="6B0C4511" w14:textId="77777777" w:rsidR="00DE4142" w:rsidRPr="00FC2731" w:rsidRDefault="003C4F52">
      <w:pPr>
        <w:pStyle w:val="Bunk2"/>
        <w:tabs>
          <w:tab w:val="clear" w:pos="360"/>
          <w:tab w:val="num" w:pos="1276"/>
        </w:tabs>
        <w:spacing w:before="0" w:line="360" w:lineRule="auto"/>
        <w:ind w:left="1276"/>
        <w:rPr>
          <w:rFonts w:cs="Arial"/>
          <w:lang w:val="hu-HU"/>
        </w:rPr>
      </w:pPr>
      <w:r w:rsidRPr="00FC2731">
        <w:rPr>
          <w:rFonts w:cs="Arial"/>
          <w:lang w:val="hu-HU"/>
        </w:rPr>
        <w:t>Üzemanyag</w:t>
      </w:r>
      <w:r w:rsidR="00DE4142" w:rsidRPr="00FC2731">
        <w:rPr>
          <w:rFonts w:cs="Arial"/>
          <w:lang w:val="hu-HU"/>
        </w:rPr>
        <w:t>, gépkocsi elszámolás</w:t>
      </w:r>
      <w:r w:rsidR="00863106" w:rsidRPr="00FC2731">
        <w:rPr>
          <w:rFonts w:cs="Arial"/>
          <w:lang w:val="hu-HU"/>
        </w:rPr>
        <w:t xml:space="preserve"> (NAV norma alapján)</w:t>
      </w:r>
      <w:r w:rsidR="00E56E06" w:rsidRPr="00FC2731">
        <w:rPr>
          <w:rFonts w:cs="Arial"/>
          <w:lang w:val="hu-HU"/>
        </w:rPr>
        <w:t>;</w:t>
      </w:r>
    </w:p>
    <w:p w14:paraId="50C27A63"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Autópálya díj</w:t>
      </w:r>
      <w:r w:rsidR="00755DB6" w:rsidRPr="00FC2731">
        <w:rPr>
          <w:rFonts w:cs="Arial"/>
          <w:lang w:val="hu-HU"/>
        </w:rPr>
        <w:t>, parkolási díj</w:t>
      </w:r>
      <w:r w:rsidR="00E56E06" w:rsidRPr="00FC2731">
        <w:rPr>
          <w:rFonts w:cs="Arial"/>
          <w:lang w:val="hu-HU"/>
        </w:rPr>
        <w:t>.</w:t>
      </w:r>
    </w:p>
    <w:p w14:paraId="4FDE004E" w14:textId="77777777" w:rsidR="00DE4142" w:rsidRPr="00FC2731" w:rsidRDefault="00DE4142" w:rsidP="002F0494">
      <w:pPr>
        <w:pStyle w:val="Bunk2"/>
        <w:numPr>
          <w:ilvl w:val="0"/>
          <w:numId w:val="68"/>
        </w:numPr>
        <w:spacing w:before="0" w:line="360" w:lineRule="auto"/>
        <w:rPr>
          <w:rFonts w:cs="Arial"/>
        </w:rPr>
      </w:pPr>
      <w:r w:rsidRPr="00FC2731">
        <w:rPr>
          <w:rFonts w:cs="Arial"/>
        </w:rPr>
        <w:t>Szállás</w:t>
      </w:r>
      <w:r w:rsidR="00EE19FC" w:rsidRPr="00FC2731">
        <w:rPr>
          <w:rFonts w:cs="Arial"/>
        </w:rPr>
        <w:t>- és étkezési</w:t>
      </w:r>
      <w:r w:rsidRPr="00FC2731">
        <w:rPr>
          <w:rFonts w:cs="Arial"/>
        </w:rPr>
        <w:t xml:space="preserve"> költségek</w:t>
      </w:r>
    </w:p>
    <w:p w14:paraId="12BE9019" w14:textId="77777777" w:rsidR="00DE4142" w:rsidRPr="00FC2731" w:rsidRDefault="00DE4142" w:rsidP="00A84EA0">
      <w:pPr>
        <w:pStyle w:val="S10"/>
        <w:numPr>
          <w:ilvl w:val="0"/>
          <w:numId w:val="68"/>
        </w:numPr>
        <w:spacing w:after="0" w:line="360" w:lineRule="auto"/>
        <w:rPr>
          <w:rFonts w:ascii="Arial" w:hAnsi="Arial" w:cs="Arial"/>
          <w:sz w:val="20"/>
          <w:szCs w:val="20"/>
        </w:rPr>
      </w:pPr>
      <w:r w:rsidRPr="00FC2731">
        <w:rPr>
          <w:rFonts w:ascii="Arial" w:hAnsi="Arial" w:cs="Arial"/>
          <w:sz w:val="20"/>
          <w:szCs w:val="20"/>
        </w:rPr>
        <w:t>Vízum</w:t>
      </w:r>
      <w:r w:rsidR="00EE19FC" w:rsidRPr="00FC2731">
        <w:rPr>
          <w:rFonts w:ascii="Arial" w:hAnsi="Arial" w:cs="Arial"/>
          <w:sz w:val="20"/>
          <w:szCs w:val="20"/>
        </w:rPr>
        <w:t>díjak</w:t>
      </w:r>
    </w:p>
    <w:p w14:paraId="33AAC7CE" w14:textId="77777777" w:rsidR="00DE4142" w:rsidRPr="00FC2731" w:rsidRDefault="00DE4142" w:rsidP="00A84EA0">
      <w:pPr>
        <w:pStyle w:val="S10"/>
        <w:numPr>
          <w:ilvl w:val="0"/>
          <w:numId w:val="68"/>
        </w:numPr>
        <w:spacing w:after="0" w:line="360" w:lineRule="auto"/>
        <w:rPr>
          <w:rFonts w:ascii="Arial" w:hAnsi="Arial" w:cs="Arial"/>
          <w:sz w:val="20"/>
          <w:szCs w:val="20"/>
        </w:rPr>
      </w:pPr>
      <w:r w:rsidRPr="00FC2731">
        <w:rPr>
          <w:rFonts w:ascii="Arial" w:hAnsi="Arial" w:cs="Arial"/>
          <w:sz w:val="20"/>
          <w:szCs w:val="20"/>
        </w:rPr>
        <w:t>Napidíj</w:t>
      </w:r>
    </w:p>
    <w:p w14:paraId="39BFF092" w14:textId="77777777" w:rsidR="00EE19FC" w:rsidRPr="00FC2731" w:rsidRDefault="00EE19FC" w:rsidP="00664E3E">
      <w:pPr>
        <w:pStyle w:val="S10"/>
        <w:tabs>
          <w:tab w:val="clear" w:pos="562"/>
        </w:tabs>
        <w:spacing w:after="0" w:line="360" w:lineRule="auto"/>
        <w:ind w:left="0" w:firstLine="0"/>
        <w:rPr>
          <w:rFonts w:ascii="Arial" w:hAnsi="Arial" w:cs="Arial"/>
          <w:sz w:val="20"/>
          <w:szCs w:val="20"/>
        </w:rPr>
      </w:pPr>
    </w:p>
    <w:p w14:paraId="137CD680" w14:textId="77777777" w:rsidR="00DE4142" w:rsidRPr="00FC2731" w:rsidRDefault="00EE19FC">
      <w:pPr>
        <w:spacing w:before="120" w:line="360" w:lineRule="auto"/>
        <w:jc w:val="both"/>
        <w:rPr>
          <w:rFonts w:cs="Arial"/>
          <w:lang w:eastAsia="en-US"/>
        </w:rPr>
      </w:pPr>
      <w:r w:rsidRPr="00FC2731">
        <w:rPr>
          <w:rFonts w:cs="Arial"/>
          <w:lang w:eastAsia="en-US"/>
        </w:rPr>
        <w:t> A fent említett, a napidíjból fedezett költségelemek nem térít</w:t>
      </w:r>
      <w:r w:rsidR="00EB7BA1" w:rsidRPr="00FC2731">
        <w:rPr>
          <w:rFonts w:cs="Arial"/>
          <w:lang w:eastAsia="en-US"/>
        </w:rPr>
        <w:t>hetők</w:t>
      </w:r>
      <w:r w:rsidRPr="00FC2731">
        <w:rPr>
          <w:rFonts w:cs="Arial"/>
          <w:lang w:eastAsia="en-US"/>
        </w:rPr>
        <w:t xml:space="preserve"> meg a napidíjon felül.</w:t>
      </w:r>
    </w:p>
    <w:p w14:paraId="545F9246" w14:textId="6815D88C" w:rsidR="00EB7BA1" w:rsidRPr="00FC2731" w:rsidRDefault="00721FC8">
      <w:pPr>
        <w:spacing w:before="120" w:line="360" w:lineRule="auto"/>
        <w:jc w:val="both"/>
        <w:rPr>
          <w:rFonts w:cs="Arial"/>
        </w:rPr>
      </w:pPr>
      <w:r w:rsidRPr="00FC2731">
        <w:rPr>
          <w:rFonts w:cs="Arial"/>
          <w:lang w:eastAsia="en-US"/>
        </w:rPr>
        <w:lastRenderedPageBreak/>
        <w:t>A fent nevezett költségeknek a kedvezményezett alkalmazottja általi közvetlen kifizetését a költségnek a kedvezményezett által az alkalmazott részére történő megtérítését igazoló dokumentummal kell alátámasztani. (A Bizottság 481/2014/EU felhatalmazáson alapuló rendelete 5. cikk 4. bek)</w:t>
      </w:r>
    </w:p>
    <w:p w14:paraId="717B62D7" w14:textId="77777777" w:rsidR="003D2591" w:rsidRPr="00FC2731" w:rsidRDefault="003D2591">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 xml:space="preserve">A költségek elszámolhatóságának </w:t>
      </w:r>
      <w:r w:rsidR="0020775D" w:rsidRPr="00FC2731">
        <w:rPr>
          <w:rFonts w:ascii="Arial" w:hAnsi="Arial" w:cs="Arial"/>
          <w:b/>
          <w:sz w:val="20"/>
          <w:szCs w:val="20"/>
        </w:rPr>
        <w:t xml:space="preserve">további </w:t>
      </w:r>
      <w:r w:rsidRPr="00FC2731">
        <w:rPr>
          <w:rFonts w:ascii="Arial" w:hAnsi="Arial" w:cs="Arial"/>
          <w:b/>
          <w:sz w:val="20"/>
          <w:szCs w:val="20"/>
        </w:rPr>
        <w:t>feltételei:</w:t>
      </w:r>
    </w:p>
    <w:p w14:paraId="258BC306" w14:textId="77777777" w:rsidR="007F6CE3" w:rsidRPr="00FC2731" w:rsidRDefault="00DE4142" w:rsidP="005B1AFE">
      <w:pPr>
        <w:pStyle w:val="S10"/>
        <w:numPr>
          <w:ilvl w:val="0"/>
          <w:numId w:val="69"/>
        </w:numPr>
        <w:spacing w:after="0" w:line="360" w:lineRule="auto"/>
        <w:rPr>
          <w:rFonts w:ascii="Arial" w:hAnsi="Arial" w:cs="Arial"/>
          <w:sz w:val="20"/>
          <w:szCs w:val="20"/>
        </w:rPr>
      </w:pPr>
      <w:r w:rsidRPr="00FC2731">
        <w:rPr>
          <w:rFonts w:ascii="Arial" w:hAnsi="Arial" w:cs="Arial"/>
          <w:sz w:val="20"/>
          <w:szCs w:val="20"/>
        </w:rPr>
        <w:t>Az utazási és szállásköltségek között azok a projekt megvalósításhoz szükséges külföldi és helyi utazási költségek</w:t>
      </w:r>
      <w:r w:rsidR="005B1AFE" w:rsidRPr="00FC2731">
        <w:rPr>
          <w:rFonts w:ascii="Arial" w:hAnsi="Arial" w:cs="Arial"/>
          <w:sz w:val="20"/>
          <w:szCs w:val="20"/>
        </w:rPr>
        <w:t xml:space="preserve"> </w:t>
      </w:r>
      <w:r w:rsidR="00EE19FC" w:rsidRPr="00FC2731">
        <w:rPr>
          <w:rFonts w:ascii="Arial" w:hAnsi="Arial" w:cs="Arial"/>
          <w:sz w:val="20"/>
          <w:szCs w:val="20"/>
        </w:rPr>
        <w:t>és n</w:t>
      </w:r>
      <w:r w:rsidR="005B1AFE" w:rsidRPr="00FC2731">
        <w:rPr>
          <w:rFonts w:ascii="Arial" w:hAnsi="Arial" w:cs="Arial"/>
          <w:sz w:val="20"/>
          <w:szCs w:val="20"/>
        </w:rPr>
        <w:t>apidíjak</w:t>
      </w:r>
      <w:r w:rsidRPr="00FC2731">
        <w:rPr>
          <w:rFonts w:ascii="Arial" w:hAnsi="Arial" w:cs="Arial"/>
          <w:sz w:val="20"/>
          <w:szCs w:val="20"/>
        </w:rPr>
        <w:t xml:space="preserve"> számolhatók el, amelyek a pályázatban feltünte</w:t>
      </w:r>
      <w:r w:rsidR="005B1AFE" w:rsidRPr="00FC2731">
        <w:rPr>
          <w:rFonts w:ascii="Arial" w:hAnsi="Arial" w:cs="Arial"/>
          <w:sz w:val="20"/>
          <w:szCs w:val="20"/>
        </w:rPr>
        <w:t>tésre kerültek,</w:t>
      </w:r>
      <w:r w:rsidRPr="00FC2731">
        <w:rPr>
          <w:rFonts w:ascii="Arial" w:hAnsi="Arial" w:cs="Arial"/>
          <w:sz w:val="20"/>
          <w:szCs w:val="20"/>
        </w:rPr>
        <w:t xml:space="preserve"> és </w:t>
      </w:r>
      <w:r w:rsidR="005B1AFE" w:rsidRPr="00FC2731">
        <w:rPr>
          <w:rFonts w:ascii="Arial" w:hAnsi="Arial" w:cs="Arial"/>
          <w:sz w:val="20"/>
          <w:szCs w:val="20"/>
        </w:rPr>
        <w:t>kizárólag a</w:t>
      </w:r>
      <w:r w:rsidRPr="00FC2731">
        <w:rPr>
          <w:rFonts w:ascii="Arial" w:hAnsi="Arial" w:cs="Arial"/>
          <w:sz w:val="20"/>
          <w:szCs w:val="20"/>
        </w:rPr>
        <w:t xml:space="preserve">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alkalmazásában álló személyek (projekt személyzet, projekt résztvevők) találkozókon, rendezvényeken, konferenciákon való részvételéhez kapcsolód</w:t>
      </w:r>
      <w:r w:rsidR="005B1AFE" w:rsidRPr="00FC2731">
        <w:rPr>
          <w:rFonts w:ascii="Arial" w:hAnsi="Arial" w:cs="Arial"/>
          <w:sz w:val="20"/>
          <w:szCs w:val="20"/>
        </w:rPr>
        <w:t>nak</w:t>
      </w:r>
      <w:r w:rsidR="008A78B0" w:rsidRPr="00FC2731">
        <w:rPr>
          <w:rFonts w:ascii="Arial" w:hAnsi="Arial" w:cs="Arial"/>
          <w:sz w:val="20"/>
          <w:szCs w:val="20"/>
        </w:rPr>
        <w:t>.</w:t>
      </w:r>
      <w:r w:rsidRPr="00FC2731">
        <w:rPr>
          <w:rFonts w:ascii="Arial" w:hAnsi="Arial" w:cs="Arial"/>
          <w:sz w:val="20"/>
          <w:szCs w:val="20"/>
        </w:rPr>
        <w:t xml:space="preserve"> Általános szabályként érvényes, hogy az utazás időtartama meg kell, hogy egyezzen a rendezvény időtartamával. </w:t>
      </w:r>
      <w:r w:rsidR="00EF594A" w:rsidRPr="00FC2731">
        <w:rPr>
          <w:rFonts w:ascii="Arial" w:hAnsi="Arial" w:cs="Arial"/>
          <w:sz w:val="20"/>
          <w:szCs w:val="20"/>
        </w:rPr>
        <w:t>Ettől eltérni abban az esetben lehetséges, ha a további tartózkodás költségei (extra szállás, extra napidíj) bizonyíthatóan nem haladják meg az utazás</w:t>
      </w:r>
      <w:r w:rsidR="007F6CE3" w:rsidRPr="00FC2731">
        <w:rPr>
          <w:rFonts w:ascii="Arial" w:hAnsi="Arial" w:cs="Arial"/>
          <w:sz w:val="20"/>
          <w:szCs w:val="20"/>
        </w:rPr>
        <w:t xml:space="preserve">i költség megtakarítást. </w:t>
      </w:r>
    </w:p>
    <w:p w14:paraId="7DC58CD3" w14:textId="77777777" w:rsidR="00233611" w:rsidRPr="00FC2731" w:rsidRDefault="00775937" w:rsidP="00A84EA0">
      <w:pPr>
        <w:pStyle w:val="S10"/>
        <w:numPr>
          <w:ilvl w:val="0"/>
          <w:numId w:val="69"/>
        </w:numPr>
        <w:spacing w:after="0" w:line="360" w:lineRule="auto"/>
        <w:rPr>
          <w:rFonts w:ascii="Arial" w:hAnsi="Arial" w:cs="Arial"/>
          <w:sz w:val="20"/>
          <w:szCs w:val="20"/>
        </w:rPr>
      </w:pPr>
      <w:r w:rsidRPr="00FC2731">
        <w:rPr>
          <w:rFonts w:ascii="Arial" w:hAnsi="Arial" w:cs="Arial"/>
          <w:sz w:val="20"/>
          <w:szCs w:val="20"/>
        </w:rPr>
        <w:t>P</w:t>
      </w:r>
      <w:r w:rsidR="0006457C" w:rsidRPr="00FC2731">
        <w:rPr>
          <w:rFonts w:ascii="Arial" w:hAnsi="Arial" w:cs="Arial"/>
          <w:sz w:val="20"/>
          <w:szCs w:val="20"/>
        </w:rPr>
        <w:t>rogramterületen kívüli utazási és szállás költségek csak abban az esetben számolhatók el, ha azok a jóváhagyott pályázatban szerepelnek vagy azokat korábban a JS jóváhagyta</w:t>
      </w:r>
      <w:r w:rsidR="00101BB2" w:rsidRPr="00FC2731">
        <w:rPr>
          <w:rFonts w:ascii="Arial" w:hAnsi="Arial" w:cs="Arial"/>
          <w:sz w:val="20"/>
          <w:szCs w:val="20"/>
        </w:rPr>
        <w:t xml:space="preserve"> és megfelel</w:t>
      </w:r>
      <w:r w:rsidR="001C272C" w:rsidRPr="00FC2731">
        <w:rPr>
          <w:rFonts w:ascii="Arial" w:hAnsi="Arial" w:cs="Arial"/>
          <w:sz w:val="20"/>
          <w:szCs w:val="20"/>
        </w:rPr>
        <w:t>nek a 20%-os rugalmassági szabálynak</w:t>
      </w:r>
      <w:r w:rsidR="006D34CF" w:rsidRPr="00FC2731">
        <w:rPr>
          <w:rFonts w:ascii="Arial" w:hAnsi="Arial" w:cs="Arial"/>
          <w:sz w:val="20"/>
          <w:szCs w:val="20"/>
        </w:rPr>
        <w:t>.</w:t>
      </w:r>
      <w:r w:rsidR="00863106" w:rsidRPr="00FC2731">
        <w:rPr>
          <w:rFonts w:ascii="Arial" w:hAnsi="Arial" w:cs="Arial"/>
          <w:sz w:val="20"/>
          <w:szCs w:val="20"/>
        </w:rPr>
        <w:t xml:space="preserve"> (A 20%-os rugalmassági szabály értelmében a programterülten kívül felmerült költségek nem haladhatják meg a program </w:t>
      </w:r>
      <w:r w:rsidR="00B144BA" w:rsidRPr="00FC2731">
        <w:rPr>
          <w:rFonts w:ascii="Arial" w:hAnsi="Arial" w:cs="Arial"/>
          <w:sz w:val="20"/>
          <w:szCs w:val="20"/>
        </w:rPr>
        <w:t>uniós</w:t>
      </w:r>
      <w:r w:rsidR="00863106" w:rsidRPr="00FC2731">
        <w:rPr>
          <w:rFonts w:ascii="Arial" w:hAnsi="Arial" w:cs="Arial"/>
          <w:sz w:val="20"/>
          <w:szCs w:val="20"/>
        </w:rPr>
        <w:t xml:space="preserve"> költségvetésének a 20%-át. A szabály program és nem Kedvezményezett szinten értelmezendő.)</w:t>
      </w:r>
    </w:p>
    <w:p w14:paraId="1EB87E14" w14:textId="77777777" w:rsidR="00DE4142" w:rsidRPr="00FC2731" w:rsidRDefault="00DE4142" w:rsidP="00A84EA0">
      <w:pPr>
        <w:pStyle w:val="S10"/>
        <w:numPr>
          <w:ilvl w:val="0"/>
          <w:numId w:val="69"/>
        </w:numPr>
        <w:spacing w:after="0" w:line="360" w:lineRule="auto"/>
        <w:rPr>
          <w:rFonts w:ascii="Arial" w:hAnsi="Arial" w:cs="Arial"/>
          <w:sz w:val="20"/>
          <w:szCs w:val="20"/>
        </w:rPr>
      </w:pPr>
      <w:r w:rsidRPr="00FC2731">
        <w:rPr>
          <w:rFonts w:ascii="Arial" w:hAnsi="Arial" w:cs="Arial"/>
          <w:sz w:val="20"/>
          <w:szCs w:val="20"/>
        </w:rPr>
        <w:t xml:space="preserve">Kizárólag a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szervezet által kifizetett költségek számolhatóak el. Abban az esetben mikor a projekt tevékenységet ellátó személyek az utazás során maguk fizetik a kiadásaikat, a költségeik elszámolásának a feltétele a költségeknek a munkáltató által történt kifizetésének a bizonyítása.</w:t>
      </w:r>
    </w:p>
    <w:p w14:paraId="26C98FD2" w14:textId="77777777" w:rsidR="005B2300" w:rsidRPr="00FC2731" w:rsidRDefault="005B2300" w:rsidP="00A84EA0">
      <w:pPr>
        <w:pStyle w:val="S10"/>
        <w:numPr>
          <w:ilvl w:val="0"/>
          <w:numId w:val="69"/>
        </w:numPr>
        <w:spacing w:after="0" w:line="360" w:lineRule="auto"/>
        <w:rPr>
          <w:rFonts w:ascii="Arial" w:hAnsi="Arial" w:cs="Arial"/>
          <w:sz w:val="20"/>
          <w:szCs w:val="20"/>
        </w:rPr>
      </w:pPr>
      <w:r w:rsidRPr="00FC2731">
        <w:rPr>
          <w:rFonts w:ascii="Arial" w:hAnsi="Arial" w:cs="Arial"/>
          <w:sz w:val="20"/>
          <w:szCs w:val="20"/>
        </w:rPr>
        <w:t>Abban az esetben, ha a költségeket részben harmadik fél fedezi (pl. az adott rendezvény szervezői által biztosított ebéd, vagy vacsora), a kedvezményezett belső szabályzatának megfelelően a napi díj összegét csökkenteni szükséges</w:t>
      </w:r>
      <w:r w:rsidR="003C4F52" w:rsidRPr="00FC2731">
        <w:rPr>
          <w:rFonts w:ascii="Arial" w:hAnsi="Arial" w:cs="Arial"/>
          <w:sz w:val="20"/>
          <w:szCs w:val="20"/>
        </w:rPr>
        <w:t>.</w:t>
      </w:r>
    </w:p>
    <w:p w14:paraId="1D9F3ADE" w14:textId="77777777" w:rsidR="008E7361" w:rsidRPr="00FC2731" w:rsidRDefault="00DE4142" w:rsidP="00492061">
      <w:pPr>
        <w:pStyle w:val="Jegyzetszveg"/>
        <w:numPr>
          <w:ilvl w:val="0"/>
          <w:numId w:val="69"/>
        </w:numPr>
        <w:spacing w:line="360" w:lineRule="auto"/>
        <w:ind w:left="714" w:hanging="357"/>
        <w:rPr>
          <w:rFonts w:cs="Arial"/>
          <w:lang w:eastAsia="en-US"/>
        </w:rPr>
      </w:pPr>
      <w:r w:rsidRPr="00FC2731">
        <w:rPr>
          <w:rFonts w:cs="Arial"/>
          <w:lang w:eastAsia="en-US"/>
        </w:rPr>
        <w:t xml:space="preserve">Ha az utazáson külső szakértő is részt vesz, akkor a szakértő utazási költségeit a </w:t>
      </w:r>
      <w:r w:rsidR="006D34CF" w:rsidRPr="00FC2731">
        <w:rPr>
          <w:rFonts w:cs="Arial"/>
          <w:lang w:eastAsia="en-US"/>
        </w:rPr>
        <w:t>k</w:t>
      </w:r>
      <w:r w:rsidRPr="00FC2731">
        <w:rPr>
          <w:rFonts w:cs="Arial"/>
          <w:lang w:eastAsia="en-US"/>
        </w:rPr>
        <w:t>ülső szakértők és szolgáltatások költségsoron kell elszámolni. A külső szakértők utazási és szállás költségeit</w:t>
      </w:r>
      <w:r w:rsidR="00F01426" w:rsidRPr="00FC2731">
        <w:rPr>
          <w:rFonts w:cs="Arial"/>
          <w:lang w:eastAsia="en-US"/>
        </w:rPr>
        <w:t xml:space="preserve"> (beleértve a fogyasztást is)</w:t>
      </w:r>
      <w:r w:rsidRPr="00FC2731">
        <w:rPr>
          <w:rFonts w:cs="Arial"/>
          <w:lang w:eastAsia="en-US"/>
        </w:rPr>
        <w:t xml:space="preserve"> a megbízási/vállalkozói szerződéseknek kell tartalmazni</w:t>
      </w:r>
      <w:r w:rsidR="00BC14C1" w:rsidRPr="00FC2731">
        <w:rPr>
          <w:rFonts w:cs="Arial"/>
          <w:lang w:eastAsia="en-US"/>
        </w:rPr>
        <w:t>uk</w:t>
      </w:r>
      <w:r w:rsidRPr="00FC2731">
        <w:rPr>
          <w:rFonts w:cs="Arial"/>
          <w:lang w:eastAsia="en-US"/>
        </w:rPr>
        <w:t xml:space="preserve">, és </w:t>
      </w:r>
      <w:r w:rsidR="00BC14C1" w:rsidRPr="00FC2731">
        <w:rPr>
          <w:rFonts w:cs="Arial"/>
          <w:lang w:eastAsia="en-US"/>
        </w:rPr>
        <w:t xml:space="preserve">ezeket </w:t>
      </w:r>
      <w:r w:rsidRPr="00FC2731">
        <w:rPr>
          <w:rFonts w:cs="Arial"/>
          <w:lang w:eastAsia="en-US"/>
        </w:rPr>
        <w:t xml:space="preserve">a </w:t>
      </w:r>
      <w:r w:rsidR="006D34CF" w:rsidRPr="00FC2731">
        <w:rPr>
          <w:rFonts w:cs="Arial"/>
          <w:lang w:eastAsia="en-US"/>
        </w:rPr>
        <w:t>k</w:t>
      </w:r>
      <w:r w:rsidRPr="00FC2731">
        <w:rPr>
          <w:rFonts w:cs="Arial"/>
          <w:lang w:eastAsia="en-US"/>
        </w:rPr>
        <w:t xml:space="preserve">ülső szakértők és szolgáltatások költségsoron kell elszámolni. </w:t>
      </w:r>
      <w:r w:rsidR="008E7361" w:rsidRPr="00FC2731">
        <w:rPr>
          <w:rFonts w:cs="Arial"/>
          <w:lang w:eastAsia="en-US"/>
        </w:rPr>
        <w:t xml:space="preserve"> </w:t>
      </w:r>
      <w:r w:rsidR="00F01426" w:rsidRPr="00FC2731">
        <w:rPr>
          <w:rFonts w:cs="Arial"/>
          <w:lang w:eastAsia="en-US"/>
        </w:rPr>
        <w:t xml:space="preserve">Ezen felül semmilyen további költség (fogyasztásról szóló számlák, napidíjak, utazási költségek) nem számolható el. </w:t>
      </w:r>
    </w:p>
    <w:p w14:paraId="00A20662" w14:textId="77777777" w:rsidR="00DE4142" w:rsidRPr="00FC2731" w:rsidRDefault="00DE4142" w:rsidP="008E7361">
      <w:pPr>
        <w:pStyle w:val="S10"/>
        <w:numPr>
          <w:ilvl w:val="0"/>
          <w:numId w:val="70"/>
        </w:numPr>
        <w:spacing w:after="0" w:line="360" w:lineRule="auto"/>
        <w:rPr>
          <w:rFonts w:ascii="Arial" w:hAnsi="Arial" w:cs="Arial"/>
          <w:sz w:val="20"/>
          <w:szCs w:val="20"/>
        </w:rPr>
      </w:pPr>
      <w:r w:rsidRPr="00FC2731">
        <w:rPr>
          <w:rFonts w:ascii="Arial" w:hAnsi="Arial" w:cs="Arial"/>
          <w:sz w:val="20"/>
          <w:szCs w:val="20"/>
        </w:rPr>
        <w:t>Az EU területén belül</w:t>
      </w:r>
      <w:r w:rsidR="003C4F52" w:rsidRPr="00FC2731">
        <w:rPr>
          <w:rFonts w:ascii="Arial" w:hAnsi="Arial" w:cs="Arial"/>
          <w:sz w:val="20"/>
          <w:szCs w:val="20"/>
        </w:rPr>
        <w:t>,</w:t>
      </w:r>
      <w:r w:rsidRPr="00FC2731">
        <w:rPr>
          <w:rFonts w:ascii="Arial" w:hAnsi="Arial" w:cs="Arial"/>
          <w:sz w:val="20"/>
          <w:szCs w:val="20"/>
        </w:rPr>
        <w:t xml:space="preserve"> </w:t>
      </w:r>
      <w:r w:rsidR="003C4F52" w:rsidRPr="00FC2731">
        <w:rPr>
          <w:rFonts w:ascii="Arial" w:hAnsi="Arial" w:cs="Arial"/>
          <w:sz w:val="20"/>
          <w:szCs w:val="20"/>
        </w:rPr>
        <w:t xml:space="preserve">vagy </w:t>
      </w:r>
      <w:r w:rsidRPr="00FC2731">
        <w:rPr>
          <w:rFonts w:ascii="Arial" w:hAnsi="Arial" w:cs="Arial"/>
          <w:sz w:val="20"/>
          <w:szCs w:val="20"/>
        </w:rPr>
        <w:t>a program területén belül megvalósuló projekttevékenységekhez közvetlenül kapcsolódó utazások költségei számolhatóak el.</w:t>
      </w:r>
    </w:p>
    <w:p w14:paraId="62DB85C3" w14:textId="77777777" w:rsidR="00DE4142" w:rsidRPr="00FC2731" w:rsidRDefault="00DE4142" w:rsidP="00A84EA0">
      <w:pPr>
        <w:pStyle w:val="Listaszerbekezds"/>
        <w:numPr>
          <w:ilvl w:val="0"/>
          <w:numId w:val="70"/>
        </w:numPr>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 xml:space="preserve">A </w:t>
      </w:r>
      <w:r w:rsidR="00DD001E" w:rsidRPr="00FC2731">
        <w:rPr>
          <w:rFonts w:ascii="Arial" w:eastAsia="Times New Roman" w:hAnsi="Arial" w:cs="Arial"/>
          <w:snapToGrid w:val="0"/>
          <w:sz w:val="20"/>
          <w:szCs w:val="20"/>
          <w:lang w:eastAsia="hu-HU"/>
        </w:rPr>
        <w:t xml:space="preserve">belföldi </w:t>
      </w:r>
      <w:r w:rsidRPr="00FC2731">
        <w:rPr>
          <w:rFonts w:ascii="Arial" w:eastAsia="Times New Roman" w:hAnsi="Arial" w:cs="Arial"/>
          <w:snapToGrid w:val="0"/>
          <w:sz w:val="20"/>
          <w:szCs w:val="20"/>
          <w:lang w:eastAsia="hu-HU"/>
        </w:rPr>
        <w:t xml:space="preserve">napidíjak nemzeti szabályozás szerint vagy a </w:t>
      </w:r>
      <w:r w:rsidR="00565D31" w:rsidRPr="00FC2731">
        <w:rPr>
          <w:rFonts w:ascii="Arial" w:eastAsia="Times New Roman" w:hAnsi="Arial" w:cs="Arial"/>
          <w:snapToGrid w:val="0"/>
          <w:sz w:val="20"/>
          <w:szCs w:val="20"/>
          <w:lang w:eastAsia="hu-HU"/>
        </w:rPr>
        <w:t>k</w:t>
      </w:r>
      <w:r w:rsidR="00296F40" w:rsidRPr="00FC2731">
        <w:rPr>
          <w:rFonts w:ascii="Arial" w:eastAsia="Times New Roman" w:hAnsi="Arial" w:cs="Arial"/>
          <w:snapToGrid w:val="0"/>
          <w:sz w:val="20"/>
          <w:szCs w:val="20"/>
          <w:lang w:eastAsia="hu-HU"/>
        </w:rPr>
        <w:t>edvezményezett</w:t>
      </w:r>
      <w:r w:rsidRPr="00FC2731">
        <w:rPr>
          <w:rFonts w:ascii="Arial" w:eastAsia="Times New Roman" w:hAnsi="Arial" w:cs="Arial"/>
          <w:snapToGrid w:val="0"/>
          <w:sz w:val="20"/>
          <w:szCs w:val="20"/>
          <w:lang w:eastAsia="hu-HU"/>
        </w:rPr>
        <w:t xml:space="preserve"> szervezet belső szabályozása szerint kerülhetnek kifizetésre. </w:t>
      </w:r>
      <w:r w:rsidR="000F4DA7" w:rsidRPr="00FC2731">
        <w:rPr>
          <w:rFonts w:ascii="Arial" w:eastAsia="Times New Roman" w:hAnsi="Arial" w:cs="Arial"/>
          <w:snapToGrid w:val="0"/>
          <w:sz w:val="20"/>
          <w:szCs w:val="20"/>
          <w:lang w:eastAsia="hu-HU"/>
        </w:rPr>
        <w:t>Napidíjon felül a kapcsolódó adók és járulékok is elszámolhatóak.</w:t>
      </w:r>
    </w:p>
    <w:p w14:paraId="1AA77178" w14:textId="77777777" w:rsidR="00DE4142" w:rsidRPr="00FC2731" w:rsidRDefault="00DE4142">
      <w:pPr>
        <w:spacing w:before="120" w:line="360" w:lineRule="auto"/>
        <w:ind w:left="709"/>
        <w:jc w:val="both"/>
        <w:rPr>
          <w:rFonts w:cs="Arial"/>
          <w:b/>
        </w:rPr>
      </w:pPr>
      <w:r w:rsidRPr="00FC2731">
        <w:rPr>
          <w:rFonts w:cs="Arial"/>
          <w:b/>
        </w:rPr>
        <w:t xml:space="preserve">A külföldi napidíjak elszámolására a következő módszerek lehetségesek: </w:t>
      </w:r>
    </w:p>
    <w:p w14:paraId="38AB0C94" w14:textId="1393C75A" w:rsidR="00A52A94" w:rsidRPr="00FC2731" w:rsidRDefault="00DE4142" w:rsidP="00FC2731">
      <w:pPr>
        <w:pStyle w:val="Bunk2"/>
        <w:tabs>
          <w:tab w:val="clear" w:pos="360"/>
          <w:tab w:val="num" w:pos="1276"/>
        </w:tabs>
        <w:spacing w:before="0" w:line="360" w:lineRule="auto"/>
        <w:ind w:left="1276"/>
        <w:jc w:val="both"/>
        <w:rPr>
          <w:rFonts w:cs="Arial"/>
          <w:lang w:val="hu-HU"/>
        </w:rPr>
      </w:pPr>
      <w:r w:rsidRPr="00FC2731">
        <w:rPr>
          <w:rFonts w:cs="Arial"/>
          <w:lang w:val="hu-HU"/>
        </w:rPr>
        <w:t xml:space="preserve">Az </w:t>
      </w:r>
      <w:r w:rsidR="00326F1B" w:rsidRPr="00FC2731">
        <w:rPr>
          <w:rFonts w:cs="Arial"/>
          <w:lang w:val="hu-HU"/>
        </w:rPr>
        <w:t>Eur</w:t>
      </w:r>
      <w:r w:rsidRPr="00FC2731">
        <w:rPr>
          <w:rFonts w:cs="Arial"/>
          <w:lang w:val="hu-HU"/>
        </w:rPr>
        <w:t xml:space="preserve">ópai Tanács által megállapított ráta szerinti napidíj biztosítása esetén a külföldi napidíjnak kell fedeznie a szállás, ellátás és helyi közlekedés költségeit, azaz a napidíjon </w:t>
      </w:r>
      <w:r w:rsidRPr="00FC2731">
        <w:rPr>
          <w:rFonts w:cs="Arial"/>
          <w:lang w:val="hu-HU"/>
        </w:rPr>
        <w:lastRenderedPageBreak/>
        <w:t xml:space="preserve">felül további szállás, ellátás, helyi közlekedés költség nem számolható el. Külföldi napidíjak kizárólag a </w:t>
      </w:r>
      <w:r w:rsidR="006E5EF1" w:rsidRPr="00FC2731">
        <w:rPr>
          <w:rFonts w:cs="Arial"/>
          <w:lang w:val="hu-HU"/>
        </w:rPr>
        <w:t>kedvezményezett székhelyétől eltérő országban</w:t>
      </w:r>
      <w:r w:rsidRPr="00FC2731">
        <w:rPr>
          <w:rFonts w:cs="Arial"/>
          <w:lang w:val="hu-HU"/>
        </w:rPr>
        <w:t xml:space="preserve"> töltött éjszakákra számolhatók el</w:t>
      </w:r>
      <w:r w:rsidR="00EF594A" w:rsidRPr="00FC2731">
        <w:rPr>
          <w:rFonts w:cs="Arial"/>
          <w:lang w:val="hu-HU"/>
        </w:rPr>
        <w:t>. A Tanács által megállapított napidíj csak abban az esetben számolható el, amennyiben a munkavállaló legalább egy éjszakát külföl</w:t>
      </w:r>
      <w:r w:rsidR="003B13EE" w:rsidRPr="00FC2731">
        <w:rPr>
          <w:rFonts w:cs="Arial"/>
          <w:lang w:val="hu-HU"/>
        </w:rPr>
        <w:t>d</w:t>
      </w:r>
      <w:r w:rsidR="00EF594A" w:rsidRPr="00FC2731">
        <w:rPr>
          <w:rFonts w:cs="Arial"/>
          <w:lang w:val="hu-HU"/>
        </w:rPr>
        <w:t>ön tartózkodik.</w:t>
      </w:r>
      <w:r w:rsidR="00791A0F" w:rsidRPr="00FC2731">
        <w:rPr>
          <w:rFonts w:cs="Arial"/>
          <w:lang w:val="hu-HU"/>
        </w:rPr>
        <w:t xml:space="preserve"> Ez esetben az elszámolni kívánt utazás időpontjában hatályos, Tanács által meghatározott napidíj számolható el </w:t>
      </w:r>
      <w:r w:rsidR="00732932" w:rsidRPr="00FC2731">
        <w:rPr>
          <w:rFonts w:cs="Arial"/>
          <w:lang w:val="hu-HU"/>
        </w:rPr>
        <w:t>(</w:t>
      </w:r>
      <w:hyperlink r:id="rId13" w:history="1">
        <w:r w:rsidR="00732932" w:rsidRPr="00FC2731">
          <w:rPr>
            <w:rStyle w:val="Hiperhivatkozs"/>
            <w:rFonts w:cs="Arial"/>
          </w:rPr>
          <w:t>https://ec.europa.eu/international-partnerships/system/files/per-diem-rates-20200201_en.pdf</w:t>
        </w:r>
      </w:hyperlink>
      <w:r w:rsidR="00732932" w:rsidRPr="00FC2731">
        <w:rPr>
          <w:rFonts w:cs="Arial"/>
        </w:rPr>
        <w:t>)</w:t>
      </w:r>
    </w:p>
    <w:p w14:paraId="150E6CAD" w14:textId="77777777" w:rsidR="00DE4142" w:rsidRPr="00FC2731" w:rsidRDefault="00DE4142" w:rsidP="000F4DA7">
      <w:pPr>
        <w:pStyle w:val="Bunk2"/>
        <w:tabs>
          <w:tab w:val="clear" w:pos="360"/>
          <w:tab w:val="num" w:pos="1276"/>
        </w:tabs>
        <w:spacing w:before="0" w:line="360" w:lineRule="auto"/>
        <w:ind w:left="1276"/>
        <w:jc w:val="both"/>
        <w:rPr>
          <w:rFonts w:cs="Arial"/>
          <w:lang w:val="hu-HU"/>
        </w:rPr>
      </w:pPr>
      <w:r w:rsidRPr="00FC2731">
        <w:rPr>
          <w:rFonts w:cs="Arial"/>
          <w:lang w:val="hu-HU"/>
        </w:rPr>
        <w:t xml:space="preserve">Amennyiben a magyar </w:t>
      </w:r>
      <w:r w:rsidR="00565D31" w:rsidRPr="00FC2731">
        <w:rPr>
          <w:rFonts w:cs="Arial"/>
          <w:lang w:val="hu-HU"/>
        </w:rPr>
        <w:t>k</w:t>
      </w:r>
      <w:r w:rsidR="00296F40" w:rsidRPr="00FC2731">
        <w:rPr>
          <w:rFonts w:cs="Arial"/>
          <w:lang w:val="hu-HU"/>
        </w:rPr>
        <w:t>edvezményezett</w:t>
      </w:r>
      <w:r w:rsidRPr="00FC2731">
        <w:rPr>
          <w:rFonts w:cs="Arial"/>
          <w:lang w:val="hu-HU"/>
        </w:rPr>
        <w:t xml:space="preserve"> belső szabályozása szerinti külföldi napidíj kerül kifizetésre, </w:t>
      </w:r>
      <w:r w:rsidR="00FD69B2" w:rsidRPr="00FC2731">
        <w:rPr>
          <w:rFonts w:cs="Arial"/>
          <w:lang w:val="hu-HU"/>
        </w:rPr>
        <w:t xml:space="preserve">a napidíjnak – </w:t>
      </w:r>
      <w:r w:rsidR="000213E7" w:rsidRPr="00FC2731">
        <w:rPr>
          <w:rFonts w:cs="Arial"/>
          <w:lang w:val="hu-HU"/>
        </w:rPr>
        <w:t>ha</w:t>
      </w:r>
      <w:r w:rsidR="00FD69B2" w:rsidRPr="00FC2731">
        <w:rPr>
          <w:rFonts w:cs="Arial"/>
          <w:lang w:val="hu-HU"/>
        </w:rPr>
        <w:t xml:space="preserve"> az eléri az Európai Tanács által meghatározott napidíjat – legalább a szállás, étkezés, helyi közlekedés költségét fedeznie kell.</w:t>
      </w:r>
      <w:r w:rsidRPr="00FC2731">
        <w:rPr>
          <w:rFonts w:cs="Arial"/>
          <w:lang w:val="hu-HU"/>
        </w:rPr>
        <w:t xml:space="preserve"> Az ilyen módon elszámolt napidíj, valamint szállás és utazási költségek együttes összege nem haladhatja meg az </w:t>
      </w:r>
      <w:r w:rsidR="00BC14C1" w:rsidRPr="00FC2731">
        <w:rPr>
          <w:rFonts w:cs="Arial"/>
          <w:lang w:val="hu-HU"/>
        </w:rPr>
        <w:t xml:space="preserve">Európai </w:t>
      </w:r>
      <w:r w:rsidRPr="00FC2731">
        <w:rPr>
          <w:rFonts w:cs="Arial"/>
          <w:lang w:val="hu-HU"/>
        </w:rPr>
        <w:t xml:space="preserve">Tanács által meghatározott napidíjakat. Egyéb ellátási költségek nem számolhatók el. </w:t>
      </w:r>
      <w:r w:rsidR="00217ABA" w:rsidRPr="00FC2731">
        <w:rPr>
          <w:rFonts w:cs="Arial"/>
          <w:lang w:val="hu-HU"/>
        </w:rPr>
        <w:t>Belső szabályozás szerinti k</w:t>
      </w:r>
      <w:r w:rsidRPr="00FC2731">
        <w:rPr>
          <w:rFonts w:cs="Arial"/>
          <w:lang w:val="hu-HU"/>
        </w:rPr>
        <w:t xml:space="preserve">ülföldi napidíjak </w:t>
      </w:r>
      <w:r w:rsidR="006E5EF1" w:rsidRPr="00FC2731">
        <w:rPr>
          <w:rFonts w:cs="Arial"/>
          <w:lang w:val="hu-HU"/>
        </w:rPr>
        <w:t>a kedvezményezett székhelyétől eltérő országban</w:t>
      </w:r>
      <w:r w:rsidRPr="00FC2731">
        <w:rPr>
          <w:rFonts w:cs="Arial"/>
          <w:lang w:val="hu-HU"/>
        </w:rPr>
        <w:t xml:space="preserve"> töltött nappalokra is (nem kizárólag a kinn töltött éjszakákra) elszámolhatók.</w:t>
      </w:r>
    </w:p>
    <w:p w14:paraId="656BD354" w14:textId="77777777" w:rsidR="00217ABA" w:rsidRPr="00FC2731" w:rsidRDefault="00217ABA" w:rsidP="00217ABA">
      <w:pPr>
        <w:pStyle w:val="Bunk2"/>
        <w:numPr>
          <w:ilvl w:val="0"/>
          <w:numId w:val="0"/>
        </w:numPr>
        <w:spacing w:before="0" w:line="360" w:lineRule="auto"/>
        <w:ind w:left="1276"/>
        <w:jc w:val="both"/>
        <w:rPr>
          <w:rFonts w:cs="Arial"/>
          <w:lang w:val="hu-HU"/>
        </w:rPr>
      </w:pPr>
    </w:p>
    <w:p w14:paraId="74973D57" w14:textId="77777777" w:rsidR="00DE4142" w:rsidRPr="00FC2731" w:rsidRDefault="00DE4142">
      <w:pPr>
        <w:pStyle w:val="Bunk2"/>
        <w:tabs>
          <w:tab w:val="clear" w:pos="360"/>
          <w:tab w:val="num" w:pos="1276"/>
        </w:tabs>
        <w:spacing w:before="0" w:line="360" w:lineRule="auto"/>
        <w:ind w:left="1276"/>
        <w:jc w:val="both"/>
        <w:rPr>
          <w:rFonts w:cs="Arial"/>
          <w:lang w:val="hu-HU"/>
        </w:rPr>
      </w:pPr>
      <w:r w:rsidRPr="00FC2731">
        <w:rPr>
          <w:rFonts w:cs="Arial"/>
          <w:lang w:val="hu-HU"/>
        </w:rPr>
        <w:t xml:space="preserve">Amennyiben külföldi napidíj nem kerül kifizetésre, szállásköltség, országon belüli </w:t>
      </w:r>
      <w:r w:rsidR="000514A1" w:rsidRPr="00FC2731">
        <w:rPr>
          <w:rFonts w:cs="Arial"/>
          <w:lang w:val="hu-HU"/>
        </w:rPr>
        <w:t xml:space="preserve">és külföldi </w:t>
      </w:r>
      <w:r w:rsidRPr="00FC2731">
        <w:rPr>
          <w:rFonts w:cs="Arial"/>
          <w:lang w:val="hu-HU"/>
        </w:rPr>
        <w:t>távolsági közlekedés költsége, helyi közlekedési és ellátási költségek elszámolhatók</w:t>
      </w:r>
      <w:r w:rsidR="00B23CCB" w:rsidRPr="00FC2731">
        <w:rPr>
          <w:rFonts w:cs="Arial"/>
          <w:lang w:val="hu-HU"/>
        </w:rPr>
        <w:t xml:space="preserve">, </w:t>
      </w:r>
      <w:r w:rsidR="00244968" w:rsidRPr="00FC2731">
        <w:rPr>
          <w:rFonts w:cs="Arial"/>
          <w:lang w:val="hu-HU"/>
        </w:rPr>
        <w:t xml:space="preserve">amelyeknek az együttes összege sem haladhatja meg az </w:t>
      </w:r>
      <w:r w:rsidR="00BC14C1" w:rsidRPr="00FC2731">
        <w:rPr>
          <w:rFonts w:cs="Arial"/>
          <w:lang w:val="hu-HU"/>
        </w:rPr>
        <w:t xml:space="preserve">Európai </w:t>
      </w:r>
      <w:r w:rsidR="00244968" w:rsidRPr="00FC2731">
        <w:rPr>
          <w:rFonts w:cs="Arial"/>
          <w:lang w:val="hu-HU"/>
        </w:rPr>
        <w:t xml:space="preserve">Tanács által meghatározott napidíjakat. </w:t>
      </w:r>
    </w:p>
    <w:p w14:paraId="69192E29" w14:textId="77777777" w:rsidR="00EF594A" w:rsidRPr="00FC2731" w:rsidRDefault="00DE4142" w:rsidP="00A84EA0">
      <w:pPr>
        <w:pStyle w:val="S10"/>
        <w:numPr>
          <w:ilvl w:val="0"/>
          <w:numId w:val="72"/>
        </w:numPr>
        <w:spacing w:after="0" w:line="360" w:lineRule="auto"/>
        <w:rPr>
          <w:rFonts w:ascii="Arial" w:hAnsi="Arial" w:cs="Arial"/>
          <w:sz w:val="20"/>
          <w:szCs w:val="20"/>
        </w:rPr>
      </w:pPr>
      <w:r w:rsidRPr="00FC2731">
        <w:rPr>
          <w:rFonts w:ascii="Arial" w:hAnsi="Arial" w:cs="Arial"/>
          <w:sz w:val="20"/>
          <w:szCs w:val="20"/>
        </w:rPr>
        <w:t>Az utazásoknál mindig a</w:t>
      </w:r>
      <w:r w:rsidR="00EF594A" w:rsidRPr="00FC2731">
        <w:rPr>
          <w:rFonts w:ascii="Arial" w:hAnsi="Arial" w:cs="Arial"/>
          <w:sz w:val="20"/>
          <w:szCs w:val="20"/>
        </w:rPr>
        <w:t xml:space="preserve"> leg</w:t>
      </w:r>
      <w:r w:rsidRPr="00FC2731">
        <w:rPr>
          <w:rFonts w:ascii="Arial" w:hAnsi="Arial" w:cs="Arial"/>
          <w:sz w:val="20"/>
          <w:szCs w:val="20"/>
        </w:rPr>
        <w:t>költséghatékonyabb megoldást kell választani. Repülőjegyek esetén</w:t>
      </w:r>
      <w:r w:rsidR="00EF594A" w:rsidRPr="00FC2731">
        <w:rPr>
          <w:rFonts w:ascii="Arial" w:hAnsi="Arial" w:cs="Arial"/>
          <w:sz w:val="20"/>
          <w:szCs w:val="20"/>
        </w:rPr>
        <w:t xml:space="preserve"> csak</w:t>
      </w:r>
      <w:r w:rsidRPr="00FC2731">
        <w:rPr>
          <w:rFonts w:ascii="Arial" w:hAnsi="Arial" w:cs="Arial"/>
          <w:sz w:val="20"/>
          <w:szCs w:val="20"/>
        </w:rPr>
        <w:t xml:space="preserve"> a turista osztályú jegyek számolhatók el</w:t>
      </w:r>
      <w:r w:rsidR="00746A33" w:rsidRPr="00FC2731">
        <w:rPr>
          <w:rFonts w:ascii="Arial" w:hAnsi="Arial" w:cs="Arial"/>
          <w:sz w:val="20"/>
          <w:szCs w:val="20"/>
        </w:rPr>
        <w:t>,</w:t>
      </w:r>
      <w:r w:rsidR="00EF594A" w:rsidRPr="00FC2731">
        <w:rPr>
          <w:rFonts w:ascii="Arial" w:hAnsi="Arial" w:cs="Arial"/>
          <w:sz w:val="20"/>
          <w:szCs w:val="20"/>
        </w:rPr>
        <w:t xml:space="preserve"> vonat esetében business vagy első osztályú jegyek abban az esetben számolhatóak el, ha a foglaláskor azok bizonyulnak a legköltséghatékonyabb megoldásnak (alátámasztva pl. a foglalási oldalakról készített screen shotokkal)</w:t>
      </w:r>
      <w:r w:rsidR="00746A33" w:rsidRPr="00FC2731">
        <w:rPr>
          <w:rFonts w:ascii="Arial" w:hAnsi="Arial" w:cs="Arial"/>
          <w:sz w:val="20"/>
          <w:szCs w:val="20"/>
        </w:rPr>
        <w:t>.</w:t>
      </w:r>
      <w:r w:rsidR="00EF594A" w:rsidRPr="00FC2731">
        <w:rPr>
          <w:rFonts w:ascii="Arial" w:hAnsi="Arial" w:cs="Arial"/>
          <w:sz w:val="20"/>
          <w:szCs w:val="20"/>
        </w:rPr>
        <w:t xml:space="preserve"> </w:t>
      </w:r>
      <w:r w:rsidRPr="00FC2731">
        <w:rPr>
          <w:rFonts w:ascii="Arial" w:hAnsi="Arial" w:cs="Arial"/>
          <w:sz w:val="20"/>
          <w:szCs w:val="20"/>
        </w:rPr>
        <w:t xml:space="preserve"> </w:t>
      </w:r>
    </w:p>
    <w:p w14:paraId="33867F0D" w14:textId="77777777" w:rsidR="00DE4142" w:rsidRPr="00FC2731" w:rsidRDefault="004F73E7" w:rsidP="000931D8">
      <w:pPr>
        <w:pStyle w:val="S10"/>
        <w:numPr>
          <w:ilvl w:val="0"/>
          <w:numId w:val="72"/>
        </w:numPr>
        <w:spacing w:after="0" w:line="360" w:lineRule="auto"/>
        <w:rPr>
          <w:rFonts w:ascii="Arial" w:hAnsi="Arial" w:cs="Arial"/>
          <w:sz w:val="20"/>
          <w:szCs w:val="20"/>
        </w:rPr>
      </w:pPr>
      <w:r w:rsidRPr="00FC2731">
        <w:rPr>
          <w:rFonts w:ascii="Arial" w:hAnsi="Arial" w:cs="Arial"/>
          <w:sz w:val="20"/>
          <w:szCs w:val="20"/>
        </w:rPr>
        <w:t>T</w:t>
      </w:r>
      <w:r w:rsidR="00DE4142" w:rsidRPr="00FC2731">
        <w:rPr>
          <w:rFonts w:ascii="Arial" w:hAnsi="Arial" w:cs="Arial"/>
          <w:sz w:val="20"/>
          <w:szCs w:val="20"/>
        </w:rPr>
        <w:t>axi költség (repülőtér és a hotel/rendezvény helyszín viszonylatában) részletes és alapos indoklás mellett (</w:t>
      </w:r>
      <w:r w:rsidR="008A78B0" w:rsidRPr="00FC2731">
        <w:rPr>
          <w:rFonts w:ascii="Arial" w:hAnsi="Arial" w:cs="Arial"/>
          <w:sz w:val="20"/>
          <w:szCs w:val="20"/>
        </w:rPr>
        <w:t xml:space="preserve">pl. </w:t>
      </w:r>
      <w:r w:rsidR="00DE4142" w:rsidRPr="00FC2731">
        <w:rPr>
          <w:rFonts w:ascii="Arial" w:hAnsi="Arial" w:cs="Arial"/>
          <w:sz w:val="20"/>
          <w:szCs w:val="20"/>
        </w:rPr>
        <w:t xml:space="preserve">tömegközlekedési eszköz igénybevételére nem volt lehetőség) számolható el. </w:t>
      </w:r>
    </w:p>
    <w:p w14:paraId="49C4EEF6" w14:textId="77777777" w:rsidR="00244968" w:rsidRPr="00FC2731" w:rsidRDefault="00244968" w:rsidP="00A84EA0">
      <w:pPr>
        <w:pStyle w:val="S10"/>
        <w:numPr>
          <w:ilvl w:val="0"/>
          <w:numId w:val="141"/>
        </w:numPr>
        <w:spacing w:after="0" w:line="360" w:lineRule="auto"/>
        <w:rPr>
          <w:rFonts w:ascii="Arial" w:hAnsi="Arial" w:cs="Arial"/>
          <w:sz w:val="20"/>
          <w:szCs w:val="20"/>
        </w:rPr>
      </w:pPr>
      <w:r w:rsidRPr="00FC2731">
        <w:rPr>
          <w:rFonts w:ascii="Arial" w:hAnsi="Arial" w:cs="Arial"/>
          <w:sz w:val="20"/>
          <w:szCs w:val="20"/>
        </w:rPr>
        <w:t xml:space="preserve">Napidíj esetén az elszámolható napok száma a konferencia/találkozó/rendezvény, stb. (továbbiakban </w:t>
      </w:r>
      <w:r w:rsidR="006E5EF1" w:rsidRPr="00FC2731">
        <w:rPr>
          <w:rFonts w:ascii="Arial" w:hAnsi="Arial" w:cs="Arial"/>
          <w:sz w:val="20"/>
          <w:szCs w:val="20"/>
        </w:rPr>
        <w:t>rendezvény</w:t>
      </w:r>
      <w:r w:rsidRPr="00FC2731">
        <w:rPr>
          <w:rFonts w:ascii="Arial" w:hAnsi="Arial" w:cs="Arial"/>
          <w:sz w:val="20"/>
          <w:szCs w:val="20"/>
        </w:rPr>
        <w:t xml:space="preserve">) napok számával megegyező lehet, kiegészítve az </w:t>
      </w:r>
      <w:r w:rsidR="006E5EF1" w:rsidRPr="00FC2731">
        <w:rPr>
          <w:rFonts w:ascii="Arial" w:hAnsi="Arial" w:cs="Arial"/>
          <w:sz w:val="20"/>
          <w:szCs w:val="20"/>
        </w:rPr>
        <w:t>rendezvény</w:t>
      </w:r>
      <w:r w:rsidRPr="00FC2731">
        <w:rPr>
          <w:rFonts w:ascii="Arial" w:hAnsi="Arial" w:cs="Arial"/>
          <w:sz w:val="20"/>
          <w:szCs w:val="20"/>
        </w:rPr>
        <w:t xml:space="preserve"> előtti és utáni 1-1 nappal (kivéve, ha költséghatékonyság miatt volt szükséges elszámolni hosszabb időszakot).</w:t>
      </w:r>
    </w:p>
    <w:p w14:paraId="23103A05" w14:textId="77777777" w:rsidR="00296F40" w:rsidRPr="00FC2731" w:rsidRDefault="00296F40">
      <w:pPr>
        <w:pStyle w:val="S10"/>
        <w:tabs>
          <w:tab w:val="clear" w:pos="562"/>
        </w:tabs>
        <w:spacing w:after="0" w:line="360" w:lineRule="auto"/>
        <w:ind w:left="0" w:firstLine="0"/>
        <w:rPr>
          <w:rFonts w:ascii="Arial" w:hAnsi="Arial" w:cs="Arial"/>
          <w:b/>
          <w:sz w:val="20"/>
          <w:szCs w:val="20"/>
        </w:rPr>
      </w:pPr>
    </w:p>
    <w:p w14:paraId="408EA5D0" w14:textId="77777777" w:rsidR="00DE4142" w:rsidRPr="00FC2731" w:rsidRDefault="00DE4142">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Az elszámoláshoz szükséges dokumentumok:</w:t>
      </w:r>
    </w:p>
    <w:p w14:paraId="3B7BE7CB" w14:textId="77777777" w:rsidR="00DE4142" w:rsidRPr="00FC2731" w:rsidRDefault="00DE4142" w:rsidP="00A84EA0">
      <w:pPr>
        <w:pStyle w:val="S10"/>
        <w:numPr>
          <w:ilvl w:val="0"/>
          <w:numId w:val="73"/>
        </w:numPr>
        <w:spacing w:after="0" w:line="360" w:lineRule="auto"/>
        <w:rPr>
          <w:rFonts w:ascii="Arial" w:hAnsi="Arial" w:cs="Arial"/>
          <w:sz w:val="20"/>
          <w:szCs w:val="20"/>
        </w:rPr>
      </w:pPr>
      <w:r w:rsidRPr="00FC2731">
        <w:rPr>
          <w:rFonts w:ascii="Arial" w:hAnsi="Arial" w:cs="Arial"/>
          <w:sz w:val="20"/>
          <w:szCs w:val="20"/>
        </w:rPr>
        <w:t>Úti jelentés a</w:t>
      </w:r>
      <w:r w:rsidR="00F1039B" w:rsidRPr="00FC2731">
        <w:rPr>
          <w:rFonts w:ascii="Arial" w:hAnsi="Arial" w:cs="Arial"/>
          <w:sz w:val="20"/>
          <w:szCs w:val="20"/>
        </w:rPr>
        <w:t>z utazó személy által</w:t>
      </w:r>
      <w:r w:rsidRPr="00FC2731">
        <w:rPr>
          <w:rFonts w:ascii="Arial" w:hAnsi="Arial" w:cs="Arial"/>
          <w:sz w:val="20"/>
          <w:szCs w:val="20"/>
        </w:rPr>
        <w:t xml:space="preserve"> aláírva (belföldi és külföldi utaknál is csatolni kell)</w:t>
      </w:r>
      <w:r w:rsidR="008A78B0" w:rsidRPr="00FC2731">
        <w:rPr>
          <w:rFonts w:ascii="Arial" w:hAnsi="Arial" w:cs="Arial"/>
          <w:sz w:val="20"/>
          <w:szCs w:val="20"/>
        </w:rPr>
        <w:t>;</w:t>
      </w:r>
      <w:r w:rsidRPr="00FC2731">
        <w:rPr>
          <w:rFonts w:ascii="Arial" w:hAnsi="Arial" w:cs="Arial"/>
          <w:sz w:val="20"/>
          <w:szCs w:val="20"/>
        </w:rPr>
        <w:t xml:space="preserve"> </w:t>
      </w:r>
    </w:p>
    <w:p w14:paraId="1B781850" w14:textId="77777777" w:rsidR="00DE4142" w:rsidRPr="00FC2731" w:rsidRDefault="00DE4142">
      <w:pPr>
        <w:pStyle w:val="S10"/>
        <w:tabs>
          <w:tab w:val="clear" w:pos="562"/>
        </w:tabs>
        <w:spacing w:after="0" w:line="360" w:lineRule="auto"/>
        <w:ind w:left="720" w:firstLine="0"/>
        <w:rPr>
          <w:rFonts w:ascii="Arial" w:hAnsi="Arial" w:cs="Arial"/>
          <w:sz w:val="20"/>
          <w:szCs w:val="20"/>
        </w:rPr>
      </w:pPr>
      <w:r w:rsidRPr="00FC2731">
        <w:rPr>
          <w:rFonts w:ascii="Arial" w:hAnsi="Arial" w:cs="Arial"/>
          <w:sz w:val="20"/>
          <w:szCs w:val="20"/>
        </w:rPr>
        <w:t>Az úti jelentés tartalma:</w:t>
      </w:r>
    </w:p>
    <w:p w14:paraId="69496610"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 projekt céljából utazó személyek megnevezése</w:t>
      </w:r>
      <w:r w:rsidR="006E5EF1" w:rsidRPr="00FC2731">
        <w:rPr>
          <w:rFonts w:cs="Arial"/>
          <w:lang w:val="hu-HU"/>
        </w:rPr>
        <w:t>,</w:t>
      </w:r>
    </w:p>
    <w:p w14:paraId="3FDD6C13"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az utazás időtartama (kezdő dátum- befejezés dátuma)</w:t>
      </w:r>
      <w:r w:rsidR="006E5EF1" w:rsidRPr="00FC2731">
        <w:rPr>
          <w:rFonts w:cs="Arial"/>
          <w:lang w:val="hu-HU"/>
        </w:rPr>
        <w:t>,</w:t>
      </w:r>
    </w:p>
    <w:p w14:paraId="2C87DCD6"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az utazás tervezett célja, és elért eredmények</w:t>
      </w:r>
      <w:r w:rsidR="006E5EF1" w:rsidRPr="00FC2731">
        <w:rPr>
          <w:rFonts w:cs="Arial"/>
          <w:lang w:val="hu-HU"/>
        </w:rPr>
        <w:t>,</w:t>
      </w:r>
    </w:p>
    <w:p w14:paraId="732FBF9A" w14:textId="77777777" w:rsidR="006E5EF1" w:rsidRPr="00FC2731" w:rsidRDefault="006E5EF1">
      <w:pPr>
        <w:pStyle w:val="Bunk2"/>
        <w:tabs>
          <w:tab w:val="clear" w:pos="360"/>
          <w:tab w:val="num" w:pos="1276"/>
        </w:tabs>
        <w:spacing w:before="0" w:line="360" w:lineRule="auto"/>
        <w:ind w:left="1276"/>
        <w:rPr>
          <w:rFonts w:cs="Arial"/>
          <w:lang w:val="hu-HU"/>
        </w:rPr>
      </w:pPr>
      <w:r w:rsidRPr="00FC2731">
        <w:rPr>
          <w:rFonts w:cs="Arial"/>
          <w:lang w:val="hu-HU"/>
        </w:rPr>
        <w:lastRenderedPageBreak/>
        <w:t>az utazás helyszíne.</w:t>
      </w:r>
    </w:p>
    <w:p w14:paraId="09D66A30" w14:textId="77777777" w:rsidR="00DE4142" w:rsidRPr="00FC2731" w:rsidRDefault="00DE4142" w:rsidP="00A84EA0">
      <w:pPr>
        <w:pStyle w:val="S10"/>
        <w:numPr>
          <w:ilvl w:val="0"/>
          <w:numId w:val="74"/>
        </w:numPr>
        <w:spacing w:after="0" w:line="360" w:lineRule="auto"/>
        <w:rPr>
          <w:rFonts w:ascii="Arial" w:hAnsi="Arial" w:cs="Arial"/>
          <w:sz w:val="20"/>
          <w:szCs w:val="20"/>
        </w:rPr>
      </w:pPr>
      <w:r w:rsidRPr="00FC2731">
        <w:rPr>
          <w:rFonts w:ascii="Arial" w:hAnsi="Arial" w:cs="Arial"/>
          <w:sz w:val="20"/>
          <w:szCs w:val="20"/>
        </w:rPr>
        <w:t>A kint tartózkodás egyéb bizonylatai (</w:t>
      </w:r>
      <w:r w:rsidR="00F1039B" w:rsidRPr="00FC2731">
        <w:rPr>
          <w:rFonts w:ascii="Arial" w:hAnsi="Arial" w:cs="Arial"/>
          <w:sz w:val="20"/>
          <w:szCs w:val="20"/>
        </w:rPr>
        <w:t>p</w:t>
      </w:r>
      <w:r w:rsidRPr="00FC2731">
        <w:rPr>
          <w:rFonts w:ascii="Arial" w:hAnsi="Arial" w:cs="Arial"/>
          <w:sz w:val="20"/>
          <w:szCs w:val="20"/>
        </w:rPr>
        <w:t>l. meghívók, napirend, emlékeztetők stb.)</w:t>
      </w:r>
      <w:r w:rsidR="008A78B0" w:rsidRPr="00FC2731">
        <w:rPr>
          <w:rFonts w:ascii="Arial" w:hAnsi="Arial" w:cs="Arial"/>
          <w:sz w:val="20"/>
          <w:szCs w:val="20"/>
        </w:rPr>
        <w:t>;</w:t>
      </w:r>
    </w:p>
    <w:p w14:paraId="01B47501" w14:textId="77777777" w:rsidR="00DE4142" w:rsidRPr="00FC2731" w:rsidRDefault="00DE4142" w:rsidP="00A84EA0">
      <w:pPr>
        <w:pStyle w:val="S10"/>
        <w:numPr>
          <w:ilvl w:val="0"/>
          <w:numId w:val="75"/>
        </w:numPr>
        <w:spacing w:after="0" w:line="360" w:lineRule="auto"/>
        <w:rPr>
          <w:rFonts w:ascii="Arial" w:hAnsi="Arial" w:cs="Arial"/>
          <w:sz w:val="20"/>
          <w:szCs w:val="20"/>
        </w:rPr>
      </w:pPr>
      <w:r w:rsidRPr="00FC2731">
        <w:rPr>
          <w:rFonts w:ascii="Arial" w:hAnsi="Arial" w:cs="Arial"/>
          <w:sz w:val="20"/>
          <w:szCs w:val="20"/>
        </w:rPr>
        <w:t>Kiküldetési rendelvény</w:t>
      </w:r>
      <w:r w:rsidR="008A78B0" w:rsidRPr="00FC2731">
        <w:rPr>
          <w:rFonts w:ascii="Arial" w:hAnsi="Arial" w:cs="Arial"/>
          <w:sz w:val="20"/>
          <w:szCs w:val="20"/>
        </w:rPr>
        <w:t>:</w:t>
      </w:r>
    </w:p>
    <w:p w14:paraId="02F9585F" w14:textId="77777777" w:rsidR="00DE4142" w:rsidRPr="00FC2731" w:rsidRDefault="00DE4142">
      <w:pPr>
        <w:pStyle w:val="Bunk2"/>
        <w:tabs>
          <w:tab w:val="clear" w:pos="360"/>
          <w:tab w:val="num" w:pos="1276"/>
        </w:tabs>
        <w:spacing w:before="0" w:line="360" w:lineRule="auto"/>
        <w:ind w:left="1276"/>
        <w:rPr>
          <w:rFonts w:cs="Arial"/>
          <w:snapToGrid/>
          <w:lang w:val="hu-HU" w:eastAsia="en-US"/>
        </w:rPr>
      </w:pPr>
      <w:r w:rsidRPr="00FC2731">
        <w:rPr>
          <w:rFonts w:cs="Arial"/>
          <w:lang w:val="hu-HU"/>
        </w:rPr>
        <w:t>mely tartalmazza</w:t>
      </w:r>
      <w:r w:rsidR="00F1039B" w:rsidRPr="00FC2731">
        <w:rPr>
          <w:rFonts w:cs="Arial"/>
          <w:lang w:val="hu-HU"/>
        </w:rPr>
        <w:t xml:space="preserve"> az úti célt, a kiküldetés kezdő és záró napját, valamint</w:t>
      </w:r>
      <w:r w:rsidRPr="00FC2731">
        <w:rPr>
          <w:rFonts w:cs="Arial"/>
          <w:lang w:val="hu-HU"/>
        </w:rPr>
        <w:t xml:space="preserve"> a kinn tartózkodásra </w:t>
      </w:r>
      <w:r w:rsidRPr="00FC2731">
        <w:rPr>
          <w:rFonts w:cs="Arial"/>
          <w:snapToGrid/>
          <w:lang w:val="hu-HU" w:eastAsia="en-US"/>
        </w:rPr>
        <w:t>elszámolt napidíjak összegét</w:t>
      </w:r>
      <w:r w:rsidR="008A78B0" w:rsidRPr="00FC2731">
        <w:rPr>
          <w:rFonts w:cs="Arial"/>
          <w:snapToGrid/>
          <w:lang w:val="hu-HU" w:eastAsia="en-US"/>
        </w:rPr>
        <w:t>;</w:t>
      </w:r>
    </w:p>
    <w:p w14:paraId="4624399A" w14:textId="54D7C21D" w:rsidR="009A6C32" w:rsidRPr="00FC2731" w:rsidRDefault="009A6C32" w:rsidP="004E20CC">
      <w:pPr>
        <w:pStyle w:val="S10"/>
        <w:numPr>
          <w:ilvl w:val="0"/>
          <w:numId w:val="75"/>
        </w:numPr>
        <w:spacing w:after="0" w:line="360" w:lineRule="auto"/>
        <w:rPr>
          <w:rFonts w:cs="Arial"/>
        </w:rPr>
      </w:pPr>
      <w:r w:rsidRPr="004E20CC">
        <w:rPr>
          <w:rFonts w:ascii="Arial" w:hAnsi="Arial" w:cs="Arial"/>
          <w:sz w:val="20"/>
          <w:szCs w:val="20"/>
        </w:rPr>
        <w:t>Eredeti, záradékolt összesítő a kiküldetési</w:t>
      </w:r>
      <w:r w:rsidR="006C3CA7" w:rsidRPr="00FC2731">
        <w:rPr>
          <w:rFonts w:ascii="Arial" w:hAnsi="Arial" w:cs="Arial"/>
          <w:sz w:val="20"/>
          <w:szCs w:val="20"/>
        </w:rPr>
        <w:t xml:space="preserve"> és utazási</w:t>
      </w:r>
      <w:r w:rsidRPr="00FC2731">
        <w:rPr>
          <w:rFonts w:ascii="Arial" w:hAnsi="Arial" w:cs="Arial"/>
          <w:sz w:val="20"/>
          <w:szCs w:val="20"/>
        </w:rPr>
        <w:t xml:space="preserve"> költségekhez (100 </w:t>
      </w:r>
      <w:r w:rsidR="003C393B" w:rsidRPr="00FC2731">
        <w:rPr>
          <w:rFonts w:ascii="Arial" w:hAnsi="Arial" w:cs="Arial"/>
          <w:sz w:val="20"/>
          <w:szCs w:val="20"/>
        </w:rPr>
        <w:t>euró</w:t>
      </w:r>
      <w:r w:rsidRPr="00FC2731">
        <w:rPr>
          <w:rFonts w:ascii="Arial" w:hAnsi="Arial" w:cs="Arial"/>
          <w:sz w:val="20"/>
          <w:szCs w:val="20"/>
        </w:rPr>
        <w:t xml:space="preserve"> alatti költségek esetében)</w:t>
      </w:r>
    </w:p>
    <w:p w14:paraId="32BFE00C" w14:textId="77777777" w:rsidR="00DE4142" w:rsidRPr="00FC2731" w:rsidRDefault="00DE4142" w:rsidP="003900D2">
      <w:pPr>
        <w:pStyle w:val="S10"/>
        <w:numPr>
          <w:ilvl w:val="0"/>
          <w:numId w:val="76"/>
        </w:numPr>
        <w:spacing w:after="0" w:line="360" w:lineRule="auto"/>
        <w:rPr>
          <w:rFonts w:ascii="Arial" w:hAnsi="Arial" w:cs="Arial"/>
          <w:sz w:val="20"/>
          <w:szCs w:val="20"/>
        </w:rPr>
      </w:pPr>
      <w:r w:rsidRPr="00FC2731">
        <w:rPr>
          <w:rFonts w:ascii="Arial" w:hAnsi="Arial" w:cs="Arial"/>
          <w:sz w:val="20"/>
          <w:szCs w:val="20"/>
        </w:rPr>
        <w:t>A napidíj számfejtését igazoló dokumentum</w:t>
      </w:r>
      <w:r w:rsidR="003900D2" w:rsidRPr="00FC2731">
        <w:rPr>
          <w:rFonts w:ascii="Arial" w:hAnsi="Arial" w:cs="Arial"/>
          <w:sz w:val="20"/>
          <w:szCs w:val="20"/>
        </w:rPr>
        <w:t>ok:</w:t>
      </w:r>
      <w:r w:rsidRPr="00FC2731">
        <w:rPr>
          <w:rFonts w:ascii="Arial" w:hAnsi="Arial" w:cs="Arial"/>
          <w:sz w:val="20"/>
          <w:szCs w:val="20"/>
        </w:rPr>
        <w:t xml:space="preserve"> </w:t>
      </w:r>
    </w:p>
    <w:p w14:paraId="06030B4B" w14:textId="77777777" w:rsidR="003900D2" w:rsidRPr="00FC2731" w:rsidRDefault="003900D2">
      <w:pPr>
        <w:pStyle w:val="Bunk2"/>
        <w:tabs>
          <w:tab w:val="clear" w:pos="360"/>
          <w:tab w:val="num" w:pos="1276"/>
        </w:tabs>
        <w:spacing w:before="0" w:line="360" w:lineRule="auto"/>
        <w:ind w:left="1276"/>
        <w:rPr>
          <w:rFonts w:cs="Arial"/>
          <w:lang w:val="hu-HU"/>
        </w:rPr>
      </w:pPr>
      <w:r w:rsidRPr="00FC2731">
        <w:rPr>
          <w:rFonts w:cs="Arial"/>
          <w:lang w:val="hu-HU"/>
        </w:rPr>
        <w:t>A napidíj számfejtését igazoló dokumentum</w:t>
      </w:r>
    </w:p>
    <w:p w14:paraId="3DD4ED66"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 kifizetés bizonylatai (bankszámlakivonat, pénztári kifizetés bizonylata stb.)</w:t>
      </w:r>
    </w:p>
    <w:p w14:paraId="2CA441E4"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 xml:space="preserve">A közterhek befizetését igazoló bankszámlakivonat, valamint a </w:t>
      </w:r>
      <w:r w:rsidR="00565D31" w:rsidRPr="00FC2731">
        <w:rPr>
          <w:rFonts w:cs="Arial"/>
          <w:lang w:val="hu-HU"/>
        </w:rPr>
        <w:t>k</w:t>
      </w:r>
      <w:r w:rsidR="00296F40" w:rsidRPr="00FC2731">
        <w:rPr>
          <w:rFonts w:cs="Arial"/>
          <w:lang w:val="hu-HU"/>
        </w:rPr>
        <w:t>edvezményezett</w:t>
      </w:r>
      <w:r w:rsidRPr="00FC2731">
        <w:rPr>
          <w:rFonts w:cs="Arial"/>
          <w:lang w:val="hu-HU"/>
        </w:rPr>
        <w:t xml:space="preserve"> képviselőjének nyilatkozata, hogy az átutalt összeg tartalmazza az adott napidíjjal kapcsolatos közterheket.</w:t>
      </w:r>
    </w:p>
    <w:p w14:paraId="34808785" w14:textId="1717C40F" w:rsidR="00F1039B" w:rsidRPr="00FC2731" w:rsidRDefault="00E4618B" w:rsidP="00A84EA0">
      <w:pPr>
        <w:pStyle w:val="S10"/>
        <w:numPr>
          <w:ilvl w:val="0"/>
          <w:numId w:val="77"/>
        </w:numPr>
        <w:spacing w:after="0" w:line="360" w:lineRule="auto"/>
        <w:rPr>
          <w:rFonts w:ascii="Arial" w:hAnsi="Arial" w:cs="Arial"/>
          <w:sz w:val="20"/>
          <w:szCs w:val="20"/>
        </w:rPr>
      </w:pPr>
      <w:r w:rsidRPr="00FC2731">
        <w:rPr>
          <w:rFonts w:ascii="Arial" w:hAnsi="Arial" w:cs="Arial"/>
          <w:sz w:val="20"/>
          <w:szCs w:val="20"/>
        </w:rPr>
        <w:t xml:space="preserve">A </w:t>
      </w:r>
      <w:r w:rsidR="00F1039B" w:rsidRPr="00FC2731">
        <w:rPr>
          <w:rFonts w:ascii="Arial" w:hAnsi="Arial" w:cs="Arial"/>
          <w:sz w:val="20"/>
          <w:szCs w:val="20"/>
        </w:rPr>
        <w:t>kedvezményezett által kifizetett e</w:t>
      </w:r>
      <w:r w:rsidR="00DE4142" w:rsidRPr="00FC2731">
        <w:rPr>
          <w:rFonts w:ascii="Arial" w:hAnsi="Arial" w:cs="Arial"/>
          <w:sz w:val="20"/>
          <w:szCs w:val="20"/>
        </w:rPr>
        <w:t>redeti számlák</w:t>
      </w:r>
      <w:r w:rsidR="00F1039B" w:rsidRPr="00FC2731">
        <w:rPr>
          <w:rFonts w:ascii="Arial" w:hAnsi="Arial" w:cs="Arial"/>
          <w:sz w:val="20"/>
          <w:szCs w:val="20"/>
        </w:rPr>
        <w:t xml:space="preserve"> és számviteli bizonylatok</w:t>
      </w:r>
      <w:r w:rsidR="00CE2181">
        <w:rPr>
          <w:rFonts w:ascii="Arial" w:hAnsi="Arial" w:cs="Arial"/>
          <w:sz w:val="20"/>
          <w:szCs w:val="20"/>
        </w:rPr>
        <w:t xml:space="preserve"> (100 euró feletti összeg esetében)</w:t>
      </w:r>
      <w:r w:rsidR="00CE2181" w:rsidRPr="00FC2731">
        <w:rPr>
          <w:rStyle w:val="Lbjegyzet-hivatkozs"/>
          <w:rFonts w:ascii="Arial" w:hAnsi="Arial" w:cs="Arial"/>
          <w:sz w:val="20"/>
          <w:szCs w:val="20"/>
        </w:rPr>
        <w:t xml:space="preserve"> </w:t>
      </w:r>
      <w:r w:rsidR="00171438" w:rsidRPr="00FC2731">
        <w:rPr>
          <w:rStyle w:val="Lbjegyzet-hivatkozs"/>
          <w:rFonts w:ascii="Arial" w:hAnsi="Arial" w:cs="Arial"/>
          <w:sz w:val="20"/>
          <w:szCs w:val="20"/>
        </w:rPr>
        <w:footnoteReference w:id="7"/>
      </w:r>
      <w:r w:rsidR="008A78B0" w:rsidRPr="00FC2731">
        <w:rPr>
          <w:rFonts w:ascii="Arial" w:hAnsi="Arial" w:cs="Arial"/>
          <w:sz w:val="20"/>
          <w:szCs w:val="20"/>
        </w:rPr>
        <w:t>;</w:t>
      </w:r>
    </w:p>
    <w:p w14:paraId="41DBBBEE" w14:textId="77777777" w:rsidR="00DE4142" w:rsidRPr="00FC2731" w:rsidRDefault="00E4618B" w:rsidP="00A84EA0">
      <w:pPr>
        <w:pStyle w:val="S10"/>
        <w:numPr>
          <w:ilvl w:val="0"/>
          <w:numId w:val="78"/>
        </w:numPr>
        <w:spacing w:after="0" w:line="360" w:lineRule="auto"/>
        <w:rPr>
          <w:rFonts w:ascii="Arial" w:hAnsi="Arial" w:cs="Arial"/>
          <w:sz w:val="20"/>
          <w:szCs w:val="20"/>
        </w:rPr>
      </w:pPr>
      <w:r w:rsidRPr="00FC2731">
        <w:rPr>
          <w:rFonts w:ascii="Arial" w:hAnsi="Arial" w:cs="Arial"/>
          <w:sz w:val="20"/>
          <w:szCs w:val="20"/>
        </w:rPr>
        <w:t xml:space="preserve">A </w:t>
      </w:r>
      <w:r w:rsidR="00F1039B" w:rsidRPr="00FC2731">
        <w:rPr>
          <w:rFonts w:ascii="Arial" w:hAnsi="Arial" w:cs="Arial"/>
          <w:sz w:val="20"/>
          <w:szCs w:val="20"/>
        </w:rPr>
        <w:t xml:space="preserve">felmerült költségek </w:t>
      </w:r>
      <w:r w:rsidR="00DE4142" w:rsidRPr="00FC2731">
        <w:rPr>
          <w:rFonts w:ascii="Arial" w:hAnsi="Arial" w:cs="Arial"/>
          <w:sz w:val="20"/>
          <w:szCs w:val="20"/>
        </w:rPr>
        <w:t>kifizetés</w:t>
      </w:r>
      <w:r w:rsidR="00F1039B" w:rsidRPr="00FC2731">
        <w:rPr>
          <w:rFonts w:ascii="Arial" w:hAnsi="Arial" w:cs="Arial"/>
          <w:sz w:val="20"/>
          <w:szCs w:val="20"/>
        </w:rPr>
        <w:t>ének</w:t>
      </w:r>
      <w:r w:rsidR="00DE4142" w:rsidRPr="00FC2731">
        <w:rPr>
          <w:rFonts w:ascii="Arial" w:hAnsi="Arial" w:cs="Arial"/>
          <w:sz w:val="20"/>
          <w:szCs w:val="20"/>
        </w:rPr>
        <w:t xml:space="preserve"> </w:t>
      </w:r>
      <w:r w:rsidR="00F1039B" w:rsidRPr="00FC2731">
        <w:rPr>
          <w:rFonts w:ascii="Arial" w:hAnsi="Arial" w:cs="Arial"/>
          <w:sz w:val="20"/>
          <w:szCs w:val="20"/>
        </w:rPr>
        <w:t>igazolása</w:t>
      </w:r>
      <w:r w:rsidR="00DE4142" w:rsidRPr="00FC2731">
        <w:rPr>
          <w:rFonts w:ascii="Arial" w:hAnsi="Arial" w:cs="Arial"/>
          <w:sz w:val="20"/>
          <w:szCs w:val="20"/>
        </w:rPr>
        <w:t xml:space="preserve"> (bankszámlakivonat, pénztári kifizetés bizonylata</w:t>
      </w:r>
      <w:r w:rsidR="00F1039B" w:rsidRPr="00FC2731">
        <w:rPr>
          <w:rFonts w:ascii="Arial" w:hAnsi="Arial" w:cs="Arial"/>
          <w:sz w:val="20"/>
          <w:szCs w:val="20"/>
        </w:rPr>
        <w:t>; költségek munkavállaló részére történő kifizetésének igazolása</w:t>
      </w:r>
      <w:r w:rsidR="00DE4142" w:rsidRPr="00FC2731">
        <w:rPr>
          <w:rFonts w:ascii="Arial" w:hAnsi="Arial" w:cs="Arial"/>
          <w:sz w:val="20"/>
          <w:szCs w:val="20"/>
        </w:rPr>
        <w:t>)</w:t>
      </w:r>
      <w:r w:rsidR="008A78B0" w:rsidRPr="00FC2731">
        <w:rPr>
          <w:rFonts w:ascii="Arial" w:hAnsi="Arial" w:cs="Arial"/>
          <w:sz w:val="20"/>
          <w:szCs w:val="20"/>
        </w:rPr>
        <w:t>;</w:t>
      </w:r>
    </w:p>
    <w:p w14:paraId="25C55F4C" w14:textId="77777777" w:rsidR="00DE4142" w:rsidRPr="00FC2731" w:rsidRDefault="00DE4142" w:rsidP="00A84EA0">
      <w:pPr>
        <w:pStyle w:val="S10"/>
        <w:numPr>
          <w:ilvl w:val="0"/>
          <w:numId w:val="79"/>
        </w:numPr>
        <w:spacing w:after="0" w:line="360" w:lineRule="auto"/>
        <w:rPr>
          <w:rFonts w:ascii="Arial" w:hAnsi="Arial" w:cs="Arial"/>
          <w:sz w:val="20"/>
          <w:szCs w:val="20"/>
        </w:rPr>
      </w:pPr>
      <w:r w:rsidRPr="00FC2731">
        <w:rPr>
          <w:rFonts w:ascii="Arial" w:hAnsi="Arial" w:cs="Arial"/>
          <w:sz w:val="20"/>
          <w:szCs w:val="20"/>
        </w:rPr>
        <w:t xml:space="preserve">Gépkocsi használat esetén: gépkocsi elszámolás (a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 xml:space="preserve"> szervezetének szabályozása szerint</w:t>
      </w:r>
      <w:r w:rsidR="00F1039B" w:rsidRPr="00FC2731">
        <w:rPr>
          <w:rFonts w:ascii="Arial" w:hAnsi="Arial" w:cs="Arial"/>
          <w:sz w:val="20"/>
          <w:szCs w:val="20"/>
        </w:rPr>
        <w:t>; tartalmazza az utazás útvonalát, a megtett kilométert és az utazás költségét</w:t>
      </w:r>
      <w:r w:rsidRPr="00FC2731">
        <w:rPr>
          <w:rFonts w:ascii="Arial" w:hAnsi="Arial" w:cs="Arial"/>
          <w:sz w:val="20"/>
          <w:szCs w:val="20"/>
        </w:rPr>
        <w:t>)</w:t>
      </w:r>
      <w:r w:rsidR="00746A33" w:rsidRPr="00FC2731">
        <w:rPr>
          <w:rFonts w:ascii="Arial" w:hAnsi="Arial" w:cs="Arial"/>
          <w:sz w:val="20"/>
          <w:szCs w:val="20"/>
        </w:rPr>
        <w:t>.</w:t>
      </w:r>
      <w:r w:rsidRPr="00FC2731">
        <w:rPr>
          <w:rFonts w:ascii="Arial" w:hAnsi="Arial" w:cs="Arial"/>
          <w:sz w:val="20"/>
          <w:szCs w:val="20"/>
        </w:rPr>
        <w:t xml:space="preserve"> Amennyiben magánjárművet használtak, a költségtérítésre irányuló kérelmek az utazásra vonatkozó űrlappal, a nemzeti eljárásokkal és a megállapodás szerinti tételekkel összhangban adandók le. Gépkocsi elszámolás esetén az elszámolható összeg nem haladhatja meg az NAV üzemanyagár szerinti elszámolható összeget</w:t>
      </w:r>
      <w:r w:rsidR="008A78B0" w:rsidRPr="00FC2731">
        <w:rPr>
          <w:rFonts w:ascii="Arial" w:hAnsi="Arial" w:cs="Arial"/>
          <w:sz w:val="20"/>
          <w:szCs w:val="20"/>
        </w:rPr>
        <w:t>;</w:t>
      </w:r>
    </w:p>
    <w:p w14:paraId="1FE5A52D" w14:textId="6BCEF097" w:rsidR="006B19AC" w:rsidRPr="00FC2731" w:rsidRDefault="006B19AC" w:rsidP="00A84EA0">
      <w:pPr>
        <w:pStyle w:val="S10"/>
        <w:numPr>
          <w:ilvl w:val="0"/>
          <w:numId w:val="79"/>
        </w:numPr>
        <w:spacing w:after="0" w:line="360" w:lineRule="auto"/>
        <w:rPr>
          <w:rFonts w:ascii="Arial" w:hAnsi="Arial" w:cs="Arial"/>
          <w:sz w:val="20"/>
          <w:szCs w:val="20"/>
        </w:rPr>
      </w:pPr>
      <w:r w:rsidRPr="00FC2731">
        <w:rPr>
          <w:rFonts w:ascii="Arial" w:hAnsi="Arial" w:cs="Arial"/>
          <w:sz w:val="20"/>
          <w:szCs w:val="20"/>
        </w:rPr>
        <w:t>Magánjármű használat</w:t>
      </w:r>
      <w:r w:rsidR="004350DB" w:rsidRPr="00FC2731">
        <w:rPr>
          <w:rFonts w:ascii="Arial" w:hAnsi="Arial" w:cs="Arial"/>
          <w:sz w:val="20"/>
          <w:szCs w:val="20"/>
        </w:rPr>
        <w:t>a</w:t>
      </w:r>
      <w:r w:rsidRPr="00FC2731">
        <w:rPr>
          <w:rFonts w:ascii="Arial" w:hAnsi="Arial" w:cs="Arial"/>
          <w:sz w:val="20"/>
          <w:szCs w:val="20"/>
        </w:rPr>
        <w:t>kor benyújtandó a forgalmi engedély</w:t>
      </w:r>
      <w:r w:rsidR="008A78B0" w:rsidRPr="00FC2731">
        <w:rPr>
          <w:rFonts w:ascii="Arial" w:hAnsi="Arial" w:cs="Arial"/>
          <w:sz w:val="20"/>
          <w:szCs w:val="20"/>
        </w:rPr>
        <w:t>;</w:t>
      </w:r>
      <w:r w:rsidR="003C393B" w:rsidRPr="00FC2731">
        <w:rPr>
          <w:rFonts w:ascii="Arial" w:hAnsi="Arial" w:cs="Arial"/>
          <w:sz w:val="20"/>
          <w:szCs w:val="20"/>
        </w:rPr>
        <w:t xml:space="preserve"> és amennyiben az autó üzembentartója és/vagy tulajdonosa nem a projektben elszámolt munkavállaló vagy közeli hozzátartozója, akkor a használati engedély is;</w:t>
      </w:r>
    </w:p>
    <w:p w14:paraId="47FE7C86" w14:textId="61C1C857" w:rsidR="00DE4142" w:rsidRPr="00FC2731" w:rsidRDefault="000566FA" w:rsidP="00A84EA0">
      <w:pPr>
        <w:pStyle w:val="S10"/>
        <w:numPr>
          <w:ilvl w:val="0"/>
          <w:numId w:val="79"/>
        </w:numPr>
        <w:spacing w:after="0" w:line="360" w:lineRule="auto"/>
        <w:rPr>
          <w:rFonts w:ascii="Arial" w:hAnsi="Arial" w:cs="Arial"/>
          <w:sz w:val="20"/>
          <w:szCs w:val="20"/>
        </w:rPr>
      </w:pPr>
      <w:r w:rsidRPr="00FC2731">
        <w:rPr>
          <w:rFonts w:ascii="Arial" w:hAnsi="Arial" w:cs="Arial"/>
          <w:sz w:val="20"/>
          <w:szCs w:val="20"/>
        </w:rPr>
        <w:t>Eredeti v</w:t>
      </w:r>
      <w:r w:rsidR="004350DB" w:rsidRPr="00FC2731">
        <w:rPr>
          <w:rFonts w:ascii="Arial" w:hAnsi="Arial" w:cs="Arial"/>
          <w:sz w:val="20"/>
          <w:szCs w:val="20"/>
        </w:rPr>
        <w:t>onatjegy/</w:t>
      </w:r>
      <w:r w:rsidR="00DE4142" w:rsidRPr="00FC2731">
        <w:rPr>
          <w:rFonts w:ascii="Arial" w:hAnsi="Arial" w:cs="Arial"/>
          <w:sz w:val="20"/>
          <w:szCs w:val="20"/>
        </w:rPr>
        <w:t>buszjegy/repülőjegy, beszállókártya, stb.</w:t>
      </w:r>
      <w:r w:rsidR="00171438" w:rsidRPr="00FC2731">
        <w:rPr>
          <w:rFonts w:ascii="Arial" w:hAnsi="Arial" w:cs="Arial"/>
          <w:sz w:val="20"/>
          <w:szCs w:val="20"/>
        </w:rPr>
        <w:t xml:space="preserve"> (100 euró feletti költségek esetén az eredeti számla is)</w:t>
      </w:r>
    </w:p>
    <w:p w14:paraId="464ACC0A" w14:textId="77777777" w:rsidR="004C2FBA" w:rsidRPr="00FC2731" w:rsidRDefault="004C2FBA">
      <w:pPr>
        <w:spacing w:before="120" w:line="360" w:lineRule="auto"/>
        <w:jc w:val="both"/>
        <w:rPr>
          <w:rFonts w:cs="Arial"/>
          <w:b/>
        </w:rPr>
      </w:pPr>
    </w:p>
    <w:p w14:paraId="3E827745" w14:textId="77777777" w:rsidR="0029288D" w:rsidRPr="00FC2731" w:rsidRDefault="00E76E3D">
      <w:pPr>
        <w:spacing w:before="120" w:line="360" w:lineRule="auto"/>
        <w:jc w:val="both"/>
        <w:rPr>
          <w:rFonts w:cs="Arial"/>
          <w:b/>
        </w:rPr>
      </w:pPr>
      <w:r w:rsidRPr="00FC2731">
        <w:rPr>
          <w:rFonts w:cs="Arial"/>
          <w:b/>
        </w:rPr>
        <w:t>Programterülete</w:t>
      </w:r>
      <w:r w:rsidR="00A610D3" w:rsidRPr="00FC2731">
        <w:rPr>
          <w:rFonts w:cs="Arial"/>
          <w:b/>
        </w:rPr>
        <w:t>n kívüli utazá</w:t>
      </w:r>
      <w:r w:rsidR="00080886" w:rsidRPr="00FC2731">
        <w:rPr>
          <w:rFonts w:cs="Arial"/>
          <w:b/>
        </w:rPr>
        <w:t>sokkal kapcsolatos</w:t>
      </w:r>
      <w:r w:rsidR="00A610D3" w:rsidRPr="00FC2731">
        <w:rPr>
          <w:rFonts w:cs="Arial"/>
          <w:b/>
        </w:rPr>
        <w:t xml:space="preserve"> </w:t>
      </w:r>
      <w:r w:rsidR="00080886" w:rsidRPr="00FC2731">
        <w:rPr>
          <w:rFonts w:cs="Arial"/>
          <w:b/>
        </w:rPr>
        <w:t>költségek elszámolása</w:t>
      </w:r>
      <w:r w:rsidR="00A610D3" w:rsidRPr="00FC2731">
        <w:rPr>
          <w:rFonts w:cs="Arial"/>
          <w:b/>
        </w:rPr>
        <w:t xml:space="preserve"> az alábbi feltételek </w:t>
      </w:r>
      <w:r w:rsidR="00080886" w:rsidRPr="00FC2731">
        <w:rPr>
          <w:rFonts w:cs="Arial"/>
          <w:b/>
        </w:rPr>
        <w:t>mellett történhet</w:t>
      </w:r>
      <w:r w:rsidRPr="00FC2731">
        <w:rPr>
          <w:rFonts w:cs="Arial"/>
          <w:b/>
        </w:rPr>
        <w:t>:</w:t>
      </w:r>
    </w:p>
    <w:p w14:paraId="2E267187" w14:textId="622F93AF" w:rsidR="00E76E3D" w:rsidRPr="00FC2731" w:rsidRDefault="00E76E3D" w:rsidP="00A610D3">
      <w:pPr>
        <w:pStyle w:val="Listaszerbekezds"/>
        <w:numPr>
          <w:ilvl w:val="0"/>
          <w:numId w:val="170"/>
        </w:numPr>
        <w:spacing w:before="120" w:line="360" w:lineRule="auto"/>
        <w:jc w:val="both"/>
        <w:rPr>
          <w:rFonts w:ascii="Arial" w:eastAsia="Times New Roman" w:hAnsi="Arial" w:cs="Arial"/>
          <w:sz w:val="20"/>
          <w:szCs w:val="20"/>
        </w:rPr>
      </w:pPr>
      <w:r w:rsidRPr="00FC2731">
        <w:rPr>
          <w:rFonts w:ascii="Arial" w:eastAsia="Times New Roman" w:hAnsi="Arial" w:cs="Arial"/>
          <w:sz w:val="20"/>
          <w:szCs w:val="20"/>
        </w:rPr>
        <w:lastRenderedPageBreak/>
        <w:t>A kedvezményezett programterületen levő székhelyéről programterületen kívülre történő utazási (pl. repülő, vagy vonatjegy)</w:t>
      </w:r>
      <w:r w:rsidR="00A610D3" w:rsidRPr="00FC2731">
        <w:rPr>
          <w:rFonts w:ascii="Arial" w:eastAsia="Times New Roman" w:hAnsi="Arial" w:cs="Arial"/>
          <w:sz w:val="20"/>
          <w:szCs w:val="20"/>
        </w:rPr>
        <w:t xml:space="preserve"> és napidíj költségei esetében nem kell alkalmazni a</w:t>
      </w:r>
      <w:r w:rsidRPr="00FC2731">
        <w:rPr>
          <w:rFonts w:ascii="Arial" w:eastAsia="Times New Roman" w:hAnsi="Arial" w:cs="Arial"/>
          <w:sz w:val="20"/>
          <w:szCs w:val="20"/>
        </w:rPr>
        <w:t xml:space="preserve"> 20%-os rugalmassági szabály</w:t>
      </w:r>
      <w:r w:rsidR="00A610D3" w:rsidRPr="00FC2731">
        <w:rPr>
          <w:rFonts w:ascii="Arial" w:eastAsia="Times New Roman" w:hAnsi="Arial" w:cs="Arial"/>
          <w:sz w:val="20"/>
          <w:szCs w:val="20"/>
        </w:rPr>
        <w:t>t</w:t>
      </w:r>
      <w:r w:rsidR="00ED4FD8" w:rsidRPr="00FC2731">
        <w:rPr>
          <w:rFonts w:ascii="Arial" w:eastAsia="Times New Roman" w:hAnsi="Arial" w:cs="Arial"/>
          <w:sz w:val="20"/>
          <w:szCs w:val="20"/>
        </w:rPr>
        <w:t>.</w:t>
      </w:r>
    </w:p>
    <w:p w14:paraId="13DE0B42" w14:textId="77777777" w:rsidR="00E76E3D" w:rsidRPr="00FC2731" w:rsidRDefault="00ED4FD8" w:rsidP="00A610D3">
      <w:pPr>
        <w:pStyle w:val="Listaszerbekezds"/>
        <w:numPr>
          <w:ilvl w:val="0"/>
          <w:numId w:val="170"/>
        </w:numPr>
        <w:spacing w:before="120" w:line="360" w:lineRule="auto"/>
        <w:jc w:val="both"/>
        <w:rPr>
          <w:rFonts w:ascii="Arial" w:eastAsia="Times New Roman" w:hAnsi="Arial" w:cs="Arial"/>
          <w:sz w:val="20"/>
          <w:szCs w:val="20"/>
        </w:rPr>
      </w:pPr>
      <w:r w:rsidRPr="00FC2731">
        <w:rPr>
          <w:rFonts w:ascii="Arial" w:eastAsia="Times New Roman" w:hAnsi="Arial" w:cs="Arial"/>
          <w:sz w:val="20"/>
          <w:szCs w:val="20"/>
        </w:rPr>
        <w:t>A</w:t>
      </w:r>
      <w:r w:rsidR="00E76E3D" w:rsidRPr="00FC2731">
        <w:rPr>
          <w:rFonts w:ascii="Arial" w:eastAsia="Times New Roman" w:hAnsi="Arial" w:cs="Arial"/>
          <w:sz w:val="20"/>
          <w:szCs w:val="20"/>
        </w:rPr>
        <w:t xml:space="preserve"> programterületen kívüli helyi közlekedés</w:t>
      </w:r>
      <w:r w:rsidR="00A610D3" w:rsidRPr="00FC2731">
        <w:rPr>
          <w:rFonts w:ascii="Arial" w:eastAsia="Times New Roman" w:hAnsi="Arial" w:cs="Arial"/>
          <w:sz w:val="20"/>
          <w:szCs w:val="20"/>
        </w:rPr>
        <w:t>i-</w:t>
      </w:r>
      <w:r w:rsidR="00E76E3D" w:rsidRPr="00FC2731">
        <w:rPr>
          <w:rFonts w:ascii="Arial" w:eastAsia="Times New Roman" w:hAnsi="Arial" w:cs="Arial"/>
          <w:sz w:val="20"/>
          <w:szCs w:val="20"/>
        </w:rPr>
        <w:t>, étkezés</w:t>
      </w:r>
      <w:r w:rsidR="00A610D3" w:rsidRPr="00FC2731">
        <w:rPr>
          <w:rFonts w:ascii="Arial" w:eastAsia="Times New Roman" w:hAnsi="Arial" w:cs="Arial"/>
          <w:sz w:val="20"/>
          <w:szCs w:val="20"/>
        </w:rPr>
        <w:t>i-</w:t>
      </w:r>
      <w:r w:rsidR="00E76E3D" w:rsidRPr="00FC2731">
        <w:rPr>
          <w:rFonts w:ascii="Arial" w:eastAsia="Times New Roman" w:hAnsi="Arial" w:cs="Arial"/>
          <w:sz w:val="20"/>
          <w:szCs w:val="20"/>
        </w:rPr>
        <w:t xml:space="preserve"> és szállás költsége</w:t>
      </w:r>
      <w:r w:rsidR="00A610D3" w:rsidRPr="00FC2731">
        <w:rPr>
          <w:rFonts w:ascii="Arial" w:eastAsia="Times New Roman" w:hAnsi="Arial" w:cs="Arial"/>
          <w:sz w:val="20"/>
          <w:szCs w:val="20"/>
        </w:rPr>
        <w:t>k</w:t>
      </w:r>
      <w:r w:rsidR="00E76E3D" w:rsidRPr="00FC2731">
        <w:rPr>
          <w:rFonts w:ascii="Arial" w:eastAsia="Times New Roman" w:hAnsi="Arial" w:cs="Arial"/>
          <w:sz w:val="20"/>
          <w:szCs w:val="20"/>
        </w:rPr>
        <w:t xml:space="preserve"> a kedvezményezett székhelyétől függeltenül a 20%-os rugalmassági szabály hatálya alá esnek</w:t>
      </w:r>
      <w:r w:rsidRPr="00FC2731">
        <w:rPr>
          <w:rFonts w:ascii="Arial" w:eastAsia="Times New Roman" w:hAnsi="Arial" w:cs="Arial"/>
          <w:sz w:val="20"/>
          <w:szCs w:val="20"/>
        </w:rPr>
        <w:t>.</w:t>
      </w:r>
    </w:p>
    <w:p w14:paraId="486293D4" w14:textId="77777777" w:rsidR="00E76E3D" w:rsidRPr="00FC2731" w:rsidRDefault="00ED4FD8" w:rsidP="00A610D3">
      <w:pPr>
        <w:pStyle w:val="Listaszerbekezds"/>
        <w:numPr>
          <w:ilvl w:val="0"/>
          <w:numId w:val="170"/>
        </w:numPr>
        <w:spacing w:before="120" w:line="360" w:lineRule="auto"/>
        <w:jc w:val="both"/>
        <w:rPr>
          <w:rFonts w:ascii="Arial" w:eastAsia="Times New Roman" w:hAnsi="Arial" w:cs="Arial"/>
          <w:sz w:val="20"/>
          <w:szCs w:val="20"/>
        </w:rPr>
      </w:pPr>
      <w:r w:rsidRPr="00FC2731">
        <w:rPr>
          <w:rFonts w:ascii="Arial" w:eastAsia="Times New Roman" w:hAnsi="Arial" w:cs="Arial"/>
          <w:sz w:val="20"/>
          <w:szCs w:val="20"/>
        </w:rPr>
        <w:t>A</w:t>
      </w:r>
      <w:r w:rsidR="00E76E3D" w:rsidRPr="00FC2731">
        <w:rPr>
          <w:rFonts w:ascii="Arial" w:eastAsia="Times New Roman" w:hAnsi="Arial" w:cs="Arial"/>
          <w:sz w:val="20"/>
          <w:szCs w:val="20"/>
        </w:rPr>
        <w:t xml:space="preserve"> programterületen kívüli </w:t>
      </w:r>
      <w:r w:rsidR="006D0266" w:rsidRPr="00FC2731">
        <w:rPr>
          <w:rFonts w:ascii="Arial" w:eastAsia="Times New Roman" w:hAnsi="Arial" w:cs="Arial"/>
          <w:sz w:val="20"/>
          <w:szCs w:val="20"/>
        </w:rPr>
        <w:t xml:space="preserve">székhellyel rendelkező </w:t>
      </w:r>
      <w:r w:rsidR="00E76E3D" w:rsidRPr="00FC2731">
        <w:rPr>
          <w:rFonts w:ascii="Arial" w:eastAsia="Times New Roman" w:hAnsi="Arial" w:cs="Arial"/>
          <w:sz w:val="20"/>
          <w:szCs w:val="20"/>
        </w:rPr>
        <w:t xml:space="preserve">kedvezményezettek esetében az utazási- és szállásköltségek </w:t>
      </w:r>
      <w:r w:rsidR="00A610D3" w:rsidRPr="00FC2731">
        <w:rPr>
          <w:rFonts w:ascii="Arial" w:eastAsia="Times New Roman" w:hAnsi="Arial" w:cs="Arial"/>
          <w:sz w:val="20"/>
          <w:szCs w:val="20"/>
        </w:rPr>
        <w:t>(</w:t>
      </w:r>
      <w:r w:rsidR="00E76E3D" w:rsidRPr="00FC2731">
        <w:rPr>
          <w:rFonts w:ascii="Arial" w:eastAsia="Times New Roman" w:hAnsi="Arial" w:cs="Arial"/>
          <w:sz w:val="20"/>
          <w:szCs w:val="20"/>
        </w:rPr>
        <w:t xml:space="preserve">függetlenül attól, hogy maga az utazás programterületen vagy azon kívül </w:t>
      </w:r>
      <w:r w:rsidR="00A610D3" w:rsidRPr="00FC2731">
        <w:rPr>
          <w:rFonts w:ascii="Arial" w:eastAsia="Times New Roman" w:hAnsi="Arial" w:cs="Arial"/>
          <w:sz w:val="20"/>
          <w:szCs w:val="20"/>
        </w:rPr>
        <w:t>valósul-e meg)</w:t>
      </w:r>
      <w:r w:rsidR="00E76E3D" w:rsidRPr="00FC2731">
        <w:rPr>
          <w:rFonts w:ascii="Arial" w:eastAsia="Times New Roman" w:hAnsi="Arial" w:cs="Arial"/>
          <w:sz w:val="20"/>
          <w:szCs w:val="20"/>
        </w:rPr>
        <w:t xml:space="preserve"> a 20%-os szabály hatálya alá esnek</w:t>
      </w:r>
      <w:r w:rsidRPr="00FC2731">
        <w:rPr>
          <w:rFonts w:ascii="Arial" w:eastAsia="Times New Roman" w:hAnsi="Arial" w:cs="Arial"/>
          <w:sz w:val="20"/>
          <w:szCs w:val="20"/>
        </w:rPr>
        <w:t>.</w:t>
      </w:r>
    </w:p>
    <w:p w14:paraId="08CE1658" w14:textId="77777777" w:rsidR="00E76E3D" w:rsidRPr="00FC2731" w:rsidRDefault="00A610D3" w:rsidP="00A610D3">
      <w:pPr>
        <w:pStyle w:val="Listaszerbekezds"/>
        <w:numPr>
          <w:ilvl w:val="0"/>
          <w:numId w:val="170"/>
        </w:numPr>
        <w:spacing w:before="120" w:line="360" w:lineRule="auto"/>
        <w:jc w:val="both"/>
        <w:rPr>
          <w:rFonts w:ascii="Arial" w:eastAsia="Times New Roman" w:hAnsi="Arial" w:cs="Arial"/>
          <w:sz w:val="20"/>
          <w:szCs w:val="20"/>
        </w:rPr>
      </w:pPr>
      <w:r w:rsidRPr="00FC2731">
        <w:rPr>
          <w:rFonts w:ascii="Arial" w:eastAsia="Times New Roman" w:hAnsi="Arial" w:cs="Arial"/>
          <w:sz w:val="20"/>
          <w:szCs w:val="20"/>
        </w:rPr>
        <w:t>Amennyiben a programterületen kívüli (de EU területén belül megvalósuló) utazási és szállás költségek promóciós tevékenységhez és kapacitásépítéshez kapcsolódnak, azokra nem kell alkalmazni a 20%-os szabályt</w:t>
      </w:r>
      <w:r w:rsidR="00ED4FD8" w:rsidRPr="00FC2731">
        <w:rPr>
          <w:rFonts w:ascii="Arial" w:eastAsia="Times New Roman" w:hAnsi="Arial" w:cs="Arial"/>
          <w:sz w:val="20"/>
          <w:szCs w:val="20"/>
        </w:rPr>
        <w:t>.</w:t>
      </w:r>
    </w:p>
    <w:p w14:paraId="653BD7C7" w14:textId="77777777" w:rsidR="005612D3" w:rsidRPr="00FC2731" w:rsidRDefault="005612D3">
      <w:pPr>
        <w:spacing w:before="120" w:line="360" w:lineRule="auto"/>
        <w:jc w:val="both"/>
        <w:rPr>
          <w:rFonts w:cs="Arial"/>
        </w:rPr>
      </w:pPr>
    </w:p>
    <w:p w14:paraId="43D1D4C5" w14:textId="77777777" w:rsidR="0029288D" w:rsidRPr="00FC2731" w:rsidRDefault="00E4618B" w:rsidP="00A84EA0">
      <w:pPr>
        <w:pStyle w:val="Cmsor2"/>
        <w:rPr>
          <w:rFonts w:ascii="Arial" w:hAnsi="Arial" w:cs="Arial"/>
          <w:sz w:val="20"/>
          <w:szCs w:val="20"/>
        </w:rPr>
      </w:pPr>
      <w:bookmarkStart w:id="53" w:name="_Toc494091844"/>
      <w:r w:rsidRPr="00FC2731">
        <w:rPr>
          <w:rFonts w:ascii="Arial" w:hAnsi="Arial" w:cs="Arial"/>
          <w:sz w:val="20"/>
          <w:szCs w:val="20"/>
        </w:rPr>
        <w:t>3.</w:t>
      </w:r>
      <w:r w:rsidR="003B13EE" w:rsidRPr="00FC2731">
        <w:rPr>
          <w:rFonts w:ascii="Arial" w:hAnsi="Arial" w:cs="Arial"/>
          <w:sz w:val="20"/>
          <w:szCs w:val="20"/>
        </w:rPr>
        <w:t>5</w:t>
      </w:r>
      <w:r w:rsidRPr="00FC2731">
        <w:rPr>
          <w:rFonts w:ascii="Arial" w:hAnsi="Arial" w:cs="Arial"/>
          <w:sz w:val="20"/>
          <w:szCs w:val="20"/>
        </w:rPr>
        <w:t xml:space="preserve"> </w:t>
      </w:r>
      <w:r w:rsidR="0029288D" w:rsidRPr="00FC2731">
        <w:rPr>
          <w:rFonts w:ascii="Arial" w:hAnsi="Arial" w:cs="Arial"/>
          <w:sz w:val="20"/>
          <w:szCs w:val="20"/>
        </w:rPr>
        <w:t>Külső szakértői díjak és szolgáltatások (External expertise and services</w:t>
      </w:r>
      <w:r w:rsidR="00080886" w:rsidRPr="00FC2731">
        <w:rPr>
          <w:rFonts w:ascii="Arial" w:hAnsi="Arial" w:cs="Arial"/>
          <w:sz w:val="20"/>
          <w:szCs w:val="20"/>
        </w:rPr>
        <w:t xml:space="preserve"> costs</w:t>
      </w:r>
      <w:r w:rsidR="0029288D" w:rsidRPr="00FC2731">
        <w:rPr>
          <w:rFonts w:ascii="Arial" w:hAnsi="Arial" w:cs="Arial"/>
          <w:sz w:val="20"/>
          <w:szCs w:val="20"/>
        </w:rPr>
        <w:t>)</w:t>
      </w:r>
      <w:bookmarkEnd w:id="53"/>
    </w:p>
    <w:p w14:paraId="63DC5D7C" w14:textId="77777777" w:rsidR="0029288D" w:rsidRPr="00FC2731" w:rsidRDefault="0029288D" w:rsidP="00FD712B">
      <w:pPr>
        <w:spacing w:before="120" w:line="360" w:lineRule="auto"/>
        <w:jc w:val="both"/>
        <w:rPr>
          <w:rFonts w:cs="Arial"/>
        </w:rPr>
      </w:pPr>
    </w:p>
    <w:p w14:paraId="17FB48AC" w14:textId="77777777" w:rsidR="00DE4142" w:rsidRPr="00FC2731" w:rsidRDefault="00DE4142">
      <w:pPr>
        <w:spacing w:before="120" w:line="360" w:lineRule="auto"/>
        <w:jc w:val="both"/>
        <w:rPr>
          <w:rFonts w:cs="Arial"/>
        </w:rPr>
      </w:pPr>
      <w:r w:rsidRPr="00FC2731">
        <w:rPr>
          <w:rFonts w:cs="Arial"/>
        </w:rPr>
        <w:t>Külső szakértők és szolgáltatások költségsoron a projektek költségvetésének terhére, külső féltől (költségvetési szervek, gazdálkodó szervezetek, magánszemélyek, akik nem tagjai a partnerségnek) megrendelt és általa teljesített, a támogatott tevékenységhez közvetlenül kapcsolódó szolgáltatások igénybevételének költségei számolhatók el.</w:t>
      </w:r>
    </w:p>
    <w:p w14:paraId="1E1FB42C" w14:textId="77777777" w:rsidR="00DE4142" w:rsidRPr="00FC2731" w:rsidRDefault="00DE4142">
      <w:pPr>
        <w:spacing w:before="120" w:line="360" w:lineRule="auto"/>
        <w:jc w:val="both"/>
        <w:rPr>
          <w:rFonts w:cs="Arial"/>
        </w:rPr>
      </w:pPr>
    </w:p>
    <w:p w14:paraId="414FAC9D" w14:textId="77777777" w:rsidR="00DE4142" w:rsidRPr="00FC2731" w:rsidRDefault="00DE4142">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Külső szakértők és szolgáltatások költségsoron kizárólag az alábbi tevékenységek költségei számolhatók el:</w:t>
      </w:r>
    </w:p>
    <w:p w14:paraId="289DD875" w14:textId="77777777" w:rsidR="006B19AC" w:rsidRPr="00FC2731" w:rsidRDefault="006B19AC"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Tervek, engedélyek</w:t>
      </w:r>
      <w:r w:rsidR="008A78B0" w:rsidRPr="00FC2731">
        <w:rPr>
          <w:rFonts w:ascii="Arial" w:hAnsi="Arial" w:cs="Arial"/>
          <w:sz w:val="20"/>
          <w:szCs w:val="20"/>
        </w:rPr>
        <w:t>;</w:t>
      </w:r>
    </w:p>
    <w:p w14:paraId="4A85B6AD" w14:textId="77777777" w:rsidR="006B19AC" w:rsidRPr="00FC2731" w:rsidRDefault="006B19AC"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Műszaki ellenőr</w:t>
      </w:r>
      <w:r w:rsidR="008A78B0" w:rsidRPr="00FC2731">
        <w:rPr>
          <w:rFonts w:ascii="Arial" w:hAnsi="Arial" w:cs="Arial"/>
          <w:sz w:val="20"/>
          <w:szCs w:val="20"/>
        </w:rPr>
        <w:t>;</w:t>
      </w:r>
    </w:p>
    <w:p w14:paraId="06BDF134" w14:textId="77777777" w:rsidR="00DE4142" w:rsidRPr="00FC2731" w:rsidRDefault="00DE4142"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Tanulmányok, kutatások (pl: értékelések, stratégiák, ötlet tervek, kiviteli tervek, kézi könyvek)</w:t>
      </w:r>
      <w:r w:rsidR="00AA172D" w:rsidRPr="00FC2731">
        <w:rPr>
          <w:rFonts w:ascii="Arial" w:hAnsi="Arial" w:cs="Arial"/>
          <w:sz w:val="20"/>
          <w:szCs w:val="20"/>
        </w:rPr>
        <w:t>;</w:t>
      </w:r>
    </w:p>
    <w:p w14:paraId="3FDB1003" w14:textId="2D6BB35B" w:rsidR="00DE4142" w:rsidRPr="00FC2731" w:rsidRDefault="00DE4142"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Képzés</w:t>
      </w:r>
      <w:r w:rsidR="004350DB" w:rsidRPr="00FC2731">
        <w:rPr>
          <w:rFonts w:ascii="Arial" w:hAnsi="Arial" w:cs="Arial"/>
          <w:sz w:val="20"/>
          <w:szCs w:val="20"/>
        </w:rPr>
        <w:t xml:space="preserve"> (pl.</w:t>
      </w:r>
      <w:r w:rsidR="00F1039B" w:rsidRPr="00FC2731">
        <w:rPr>
          <w:rFonts w:ascii="Arial" w:hAnsi="Arial" w:cs="Arial"/>
          <w:sz w:val="20"/>
          <w:szCs w:val="20"/>
        </w:rPr>
        <w:t xml:space="preserve"> oktatók)</w:t>
      </w:r>
      <w:r w:rsidR="00AA172D" w:rsidRPr="00FC2731">
        <w:rPr>
          <w:rFonts w:ascii="Arial" w:hAnsi="Arial" w:cs="Arial"/>
          <w:sz w:val="20"/>
          <w:szCs w:val="20"/>
        </w:rPr>
        <w:t>;</w:t>
      </w:r>
    </w:p>
    <w:p w14:paraId="52021ECD" w14:textId="77777777" w:rsidR="00DE4142" w:rsidRPr="00FC2731" w:rsidRDefault="00DE4142"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Fordítás</w:t>
      </w:r>
      <w:r w:rsidR="00AA172D" w:rsidRPr="00FC2731">
        <w:rPr>
          <w:rFonts w:ascii="Arial" w:hAnsi="Arial" w:cs="Arial"/>
          <w:sz w:val="20"/>
          <w:szCs w:val="20"/>
        </w:rPr>
        <w:t>;</w:t>
      </w:r>
    </w:p>
    <w:p w14:paraId="366484E7" w14:textId="77777777" w:rsidR="00DE4142" w:rsidRPr="00FC2731" w:rsidRDefault="00DE4142"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IT rendszerek és web</w:t>
      </w:r>
      <w:r w:rsidR="00664E3E" w:rsidRPr="00FC2731">
        <w:rPr>
          <w:rFonts w:ascii="Arial" w:hAnsi="Arial" w:cs="Arial"/>
          <w:sz w:val="20"/>
          <w:szCs w:val="20"/>
        </w:rPr>
        <w:t>lapfejlesztés,</w:t>
      </w:r>
      <w:r w:rsidRPr="00FC2731">
        <w:rPr>
          <w:rFonts w:ascii="Arial" w:hAnsi="Arial" w:cs="Arial"/>
          <w:sz w:val="20"/>
          <w:szCs w:val="20"/>
        </w:rPr>
        <w:t xml:space="preserve"> módosítás</w:t>
      </w:r>
      <w:r w:rsidR="00664E3E" w:rsidRPr="00FC2731">
        <w:rPr>
          <w:rFonts w:ascii="Arial" w:hAnsi="Arial" w:cs="Arial"/>
          <w:sz w:val="20"/>
          <w:szCs w:val="20"/>
        </w:rPr>
        <w:t>ok</w:t>
      </w:r>
      <w:r w:rsidRPr="00FC2731">
        <w:rPr>
          <w:rFonts w:ascii="Arial" w:hAnsi="Arial" w:cs="Arial"/>
          <w:sz w:val="20"/>
          <w:szCs w:val="20"/>
        </w:rPr>
        <w:t xml:space="preserve"> és </w:t>
      </w:r>
      <w:r w:rsidR="00664E3E" w:rsidRPr="00FC2731">
        <w:rPr>
          <w:rFonts w:ascii="Arial" w:hAnsi="Arial" w:cs="Arial"/>
          <w:sz w:val="20"/>
          <w:szCs w:val="20"/>
        </w:rPr>
        <w:t>frissítések</w:t>
      </w:r>
      <w:r w:rsidR="00AA172D" w:rsidRPr="00FC2731">
        <w:rPr>
          <w:rFonts w:ascii="Arial" w:hAnsi="Arial" w:cs="Arial"/>
          <w:sz w:val="20"/>
          <w:szCs w:val="20"/>
        </w:rPr>
        <w:t>;</w:t>
      </w:r>
    </w:p>
    <w:p w14:paraId="494B5102" w14:textId="77777777" w:rsidR="00DE4142" w:rsidRPr="00FC2731" w:rsidRDefault="00DE4142"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Promóciók, kommunikáció,</w:t>
      </w:r>
      <w:r w:rsidR="00664E3E" w:rsidRPr="00FC2731">
        <w:rPr>
          <w:rFonts w:ascii="Arial" w:hAnsi="Arial" w:cs="Arial"/>
          <w:sz w:val="20"/>
          <w:szCs w:val="20"/>
        </w:rPr>
        <w:t xml:space="preserve"> reklám,</w:t>
      </w:r>
      <w:r w:rsidR="006A078F" w:rsidRPr="00FC2731">
        <w:rPr>
          <w:rFonts w:ascii="Arial" w:hAnsi="Arial" w:cs="Arial"/>
          <w:sz w:val="20"/>
          <w:szCs w:val="20"/>
        </w:rPr>
        <w:t xml:space="preserve"> </w:t>
      </w:r>
      <w:r w:rsidRPr="00FC2731">
        <w:rPr>
          <w:rFonts w:ascii="Arial" w:hAnsi="Arial" w:cs="Arial"/>
          <w:sz w:val="20"/>
          <w:szCs w:val="20"/>
        </w:rPr>
        <w:t>nyilvánosság és tájékoztatás költségei</w:t>
      </w:r>
      <w:r w:rsidR="00AA172D" w:rsidRPr="00FC2731">
        <w:rPr>
          <w:rFonts w:ascii="Arial" w:hAnsi="Arial" w:cs="Arial"/>
          <w:sz w:val="20"/>
          <w:szCs w:val="20"/>
        </w:rPr>
        <w:t>;</w:t>
      </w:r>
    </w:p>
    <w:p w14:paraId="696F9151" w14:textId="77777777" w:rsidR="006A078F" w:rsidRPr="00FC2731" w:rsidRDefault="006A078F"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Küls</w:t>
      </w:r>
      <w:r w:rsidR="00F8376B" w:rsidRPr="00FC2731">
        <w:rPr>
          <w:rFonts w:ascii="Arial" w:hAnsi="Arial" w:cs="Arial"/>
          <w:sz w:val="20"/>
          <w:szCs w:val="20"/>
        </w:rPr>
        <w:t>ő</w:t>
      </w:r>
      <w:r w:rsidRPr="00FC2731">
        <w:rPr>
          <w:rFonts w:ascii="Arial" w:hAnsi="Arial" w:cs="Arial"/>
          <w:sz w:val="20"/>
          <w:szCs w:val="20"/>
        </w:rPr>
        <w:t xml:space="preserve"> projekt- és pénzügyi menedzsment feladatok költségei;</w:t>
      </w:r>
    </w:p>
    <w:p w14:paraId="7826B739" w14:textId="77777777" w:rsidR="00DE4142" w:rsidRPr="00FC2731" w:rsidRDefault="00F8376B" w:rsidP="00A84EA0">
      <w:pPr>
        <w:pStyle w:val="S10"/>
        <w:numPr>
          <w:ilvl w:val="0"/>
          <w:numId w:val="80"/>
        </w:numPr>
        <w:spacing w:after="0" w:line="360" w:lineRule="auto"/>
        <w:rPr>
          <w:rFonts w:ascii="Arial" w:hAnsi="Arial" w:cs="Arial"/>
          <w:sz w:val="20"/>
          <w:szCs w:val="20"/>
        </w:rPr>
      </w:pPr>
      <w:r w:rsidRPr="00FC2731">
        <w:rPr>
          <w:rFonts w:ascii="Arial" w:hAnsi="Arial" w:cs="Arial"/>
          <w:sz w:val="20"/>
          <w:szCs w:val="20"/>
        </w:rPr>
        <w:t>P</w:t>
      </w:r>
      <w:r w:rsidR="00664E3E" w:rsidRPr="00FC2731">
        <w:rPr>
          <w:rFonts w:ascii="Arial" w:hAnsi="Arial" w:cs="Arial"/>
          <w:sz w:val="20"/>
          <w:szCs w:val="20"/>
        </w:rPr>
        <w:t xml:space="preserve">énzügyi </w:t>
      </w:r>
      <w:r w:rsidR="00AD2068" w:rsidRPr="00FC2731">
        <w:rPr>
          <w:rFonts w:ascii="Arial" w:hAnsi="Arial" w:cs="Arial"/>
          <w:sz w:val="20"/>
          <w:szCs w:val="20"/>
        </w:rPr>
        <w:t>menedzsment</w:t>
      </w:r>
      <w:r w:rsidR="008A78B0" w:rsidRPr="00FC2731">
        <w:rPr>
          <w:rFonts w:ascii="Arial" w:hAnsi="Arial" w:cs="Arial"/>
          <w:sz w:val="20"/>
          <w:szCs w:val="20"/>
        </w:rPr>
        <w:t>;</w:t>
      </w:r>
    </w:p>
    <w:p w14:paraId="00500E01" w14:textId="77777777" w:rsidR="00DE4142" w:rsidRPr="00FC2731" w:rsidRDefault="00DE4142" w:rsidP="00A84EA0">
      <w:pPr>
        <w:pStyle w:val="S10"/>
        <w:numPr>
          <w:ilvl w:val="0"/>
          <w:numId w:val="81"/>
        </w:numPr>
        <w:spacing w:after="0" w:line="360" w:lineRule="auto"/>
        <w:rPr>
          <w:rFonts w:ascii="Arial" w:hAnsi="Arial" w:cs="Arial"/>
          <w:sz w:val="20"/>
          <w:szCs w:val="20"/>
        </w:rPr>
      </w:pPr>
      <w:r w:rsidRPr="00FC2731">
        <w:rPr>
          <w:rFonts w:ascii="Arial" w:hAnsi="Arial" w:cs="Arial"/>
          <w:sz w:val="20"/>
          <w:szCs w:val="20"/>
        </w:rPr>
        <w:t xml:space="preserve">Rendezvények, találkozók szervezésével és végrehajtásával összefüggő szolgáltatások (terembérlet, étkeztetés, </w:t>
      </w:r>
      <w:r w:rsidR="00664E3E" w:rsidRPr="00FC2731">
        <w:rPr>
          <w:rFonts w:ascii="Arial" w:hAnsi="Arial" w:cs="Arial"/>
          <w:sz w:val="20"/>
          <w:szCs w:val="20"/>
        </w:rPr>
        <w:t>tolmácsolás</w:t>
      </w:r>
      <w:r w:rsidRPr="00FC2731">
        <w:rPr>
          <w:rFonts w:ascii="Arial" w:hAnsi="Arial" w:cs="Arial"/>
          <w:sz w:val="20"/>
          <w:szCs w:val="20"/>
        </w:rPr>
        <w:t>) költségei</w:t>
      </w:r>
      <w:r w:rsidR="00AA172D" w:rsidRPr="00FC2731">
        <w:rPr>
          <w:rFonts w:ascii="Arial" w:hAnsi="Arial" w:cs="Arial"/>
          <w:sz w:val="20"/>
          <w:szCs w:val="20"/>
        </w:rPr>
        <w:t>;</w:t>
      </w:r>
    </w:p>
    <w:p w14:paraId="1A35FF6D" w14:textId="77777777" w:rsidR="00DE4142" w:rsidRPr="00FC2731" w:rsidRDefault="00DE4142" w:rsidP="00A84EA0">
      <w:pPr>
        <w:pStyle w:val="S10"/>
        <w:numPr>
          <w:ilvl w:val="0"/>
          <w:numId w:val="81"/>
        </w:numPr>
        <w:spacing w:after="0" w:line="360" w:lineRule="auto"/>
        <w:rPr>
          <w:rFonts w:ascii="Arial" w:hAnsi="Arial" w:cs="Arial"/>
          <w:sz w:val="20"/>
          <w:szCs w:val="20"/>
        </w:rPr>
      </w:pPr>
      <w:r w:rsidRPr="00FC2731">
        <w:rPr>
          <w:rFonts w:ascii="Arial" w:hAnsi="Arial" w:cs="Arial"/>
          <w:sz w:val="20"/>
          <w:szCs w:val="20"/>
        </w:rPr>
        <w:t>Rendezvényen való részvétel díja (regisztrációs díj)</w:t>
      </w:r>
      <w:r w:rsidR="00AA172D" w:rsidRPr="00FC2731">
        <w:rPr>
          <w:rFonts w:ascii="Arial" w:hAnsi="Arial" w:cs="Arial"/>
          <w:sz w:val="20"/>
          <w:szCs w:val="20"/>
        </w:rPr>
        <w:t>;</w:t>
      </w:r>
    </w:p>
    <w:p w14:paraId="2494C1E2" w14:textId="77777777" w:rsidR="00116DC7" w:rsidRPr="00FC2731" w:rsidRDefault="00116DC7" w:rsidP="00A91501">
      <w:pPr>
        <w:pStyle w:val="S10"/>
        <w:numPr>
          <w:ilvl w:val="0"/>
          <w:numId w:val="81"/>
        </w:numPr>
        <w:spacing w:after="0" w:line="360" w:lineRule="auto"/>
        <w:rPr>
          <w:rFonts w:ascii="Arial" w:hAnsi="Arial" w:cs="Arial"/>
          <w:sz w:val="20"/>
          <w:szCs w:val="20"/>
        </w:rPr>
      </w:pPr>
      <w:r w:rsidRPr="00FC2731">
        <w:rPr>
          <w:rFonts w:ascii="Arial" w:hAnsi="Arial" w:cs="Arial"/>
          <w:sz w:val="20"/>
          <w:szCs w:val="20"/>
        </w:rPr>
        <w:lastRenderedPageBreak/>
        <w:t>jogi szaktanácsadás és közjegyzői szolgáltatások, műszaki és pénzügyi szakértők munkadíja, egyéb szaktanácsadás és könyvviteli szolgáltatások;</w:t>
      </w:r>
    </w:p>
    <w:p w14:paraId="79DEAF4E" w14:textId="77777777" w:rsidR="00DE4142" w:rsidRPr="00FC2731" w:rsidRDefault="00DE4142" w:rsidP="00A84EA0">
      <w:pPr>
        <w:pStyle w:val="S10"/>
        <w:numPr>
          <w:ilvl w:val="0"/>
          <w:numId w:val="81"/>
        </w:numPr>
        <w:spacing w:after="0" w:line="360" w:lineRule="auto"/>
        <w:rPr>
          <w:rFonts w:ascii="Arial" w:hAnsi="Arial" w:cs="Arial"/>
          <w:sz w:val="20"/>
          <w:szCs w:val="20"/>
        </w:rPr>
      </w:pPr>
      <w:r w:rsidRPr="00FC2731">
        <w:rPr>
          <w:rFonts w:ascii="Arial" w:hAnsi="Arial" w:cs="Arial"/>
          <w:sz w:val="20"/>
          <w:szCs w:val="20"/>
        </w:rPr>
        <w:t>Szerzői tulajdonjog díja</w:t>
      </w:r>
      <w:r w:rsidR="00746A33" w:rsidRPr="00FC2731">
        <w:rPr>
          <w:rFonts w:ascii="Arial" w:hAnsi="Arial" w:cs="Arial"/>
          <w:sz w:val="20"/>
          <w:szCs w:val="20"/>
        </w:rPr>
        <w:t>,</w:t>
      </w:r>
      <w:r w:rsidR="00664E3E" w:rsidRPr="00FC2731">
        <w:rPr>
          <w:rFonts w:ascii="Arial" w:hAnsi="Arial" w:cs="Arial"/>
          <w:sz w:val="20"/>
          <w:szCs w:val="20"/>
        </w:rPr>
        <w:t xml:space="preserve"> szellemi</w:t>
      </w:r>
      <w:r w:rsidR="00746A33" w:rsidRPr="00FC2731">
        <w:rPr>
          <w:rFonts w:ascii="Arial" w:hAnsi="Arial" w:cs="Arial"/>
          <w:sz w:val="20"/>
          <w:szCs w:val="20"/>
        </w:rPr>
        <w:t xml:space="preserve"> </w:t>
      </w:r>
      <w:r w:rsidR="00664E3E" w:rsidRPr="00FC2731">
        <w:rPr>
          <w:rFonts w:ascii="Arial" w:hAnsi="Arial" w:cs="Arial"/>
          <w:sz w:val="20"/>
          <w:szCs w:val="20"/>
        </w:rPr>
        <w:t>tulajdonjogok</w:t>
      </w:r>
      <w:r w:rsidR="008A78B0" w:rsidRPr="00FC2731">
        <w:rPr>
          <w:rFonts w:ascii="Arial" w:hAnsi="Arial" w:cs="Arial"/>
          <w:sz w:val="20"/>
          <w:szCs w:val="20"/>
        </w:rPr>
        <w:t>;</w:t>
      </w:r>
    </w:p>
    <w:p w14:paraId="6EF83C31" w14:textId="1A9C8F5C" w:rsidR="00F8376B" w:rsidRPr="00FC2731" w:rsidRDefault="004350DB" w:rsidP="00A84EA0">
      <w:pPr>
        <w:pStyle w:val="S10"/>
        <w:numPr>
          <w:ilvl w:val="0"/>
          <w:numId w:val="82"/>
        </w:numPr>
        <w:spacing w:after="0" w:line="360" w:lineRule="auto"/>
        <w:rPr>
          <w:rFonts w:ascii="Arial" w:hAnsi="Arial" w:cs="Arial"/>
          <w:sz w:val="20"/>
          <w:szCs w:val="20"/>
        </w:rPr>
      </w:pPr>
      <w:r w:rsidRPr="00FC2731">
        <w:rPr>
          <w:rFonts w:ascii="Arial" w:hAnsi="Arial" w:cs="Arial"/>
          <w:sz w:val="20"/>
          <w:szCs w:val="20"/>
        </w:rPr>
        <w:t>Garancia/</w:t>
      </w:r>
      <w:r w:rsidR="00F8376B" w:rsidRPr="00FC2731">
        <w:rPr>
          <w:rFonts w:ascii="Arial" w:hAnsi="Arial" w:cs="Arial"/>
          <w:sz w:val="20"/>
          <w:szCs w:val="20"/>
        </w:rPr>
        <w:t>biztosíték nyújtás bank vagy más pénzügyi vállalkozás által, amennyiben azt uniós vagy nemzeti jogszabály, illetve a monitoring bizottság által elfogadott programozási dokumentum írja elő</w:t>
      </w:r>
    </w:p>
    <w:p w14:paraId="442A238E" w14:textId="77777777" w:rsidR="00664E3E" w:rsidRPr="00FC2731" w:rsidRDefault="005612D3" w:rsidP="00A84EA0">
      <w:pPr>
        <w:pStyle w:val="S10"/>
        <w:numPr>
          <w:ilvl w:val="0"/>
          <w:numId w:val="82"/>
        </w:numPr>
        <w:spacing w:after="0" w:line="360" w:lineRule="auto"/>
        <w:rPr>
          <w:rFonts w:ascii="Arial" w:hAnsi="Arial" w:cs="Arial"/>
          <w:sz w:val="20"/>
          <w:szCs w:val="20"/>
        </w:rPr>
      </w:pPr>
      <w:r w:rsidRPr="00FC2731">
        <w:rPr>
          <w:rFonts w:ascii="Arial" w:hAnsi="Arial" w:cs="Arial"/>
          <w:sz w:val="20"/>
          <w:szCs w:val="20"/>
        </w:rPr>
        <w:t>K</w:t>
      </w:r>
      <w:r w:rsidR="00664E3E" w:rsidRPr="00FC2731">
        <w:rPr>
          <w:rFonts w:ascii="Arial" w:hAnsi="Arial" w:cs="Arial"/>
          <w:sz w:val="20"/>
          <w:szCs w:val="20"/>
        </w:rPr>
        <w:t>ülső szakértők, előadók, üléslevezető elnökök és egyéb szolgáltatók utazási és szállásköltségei;</w:t>
      </w:r>
    </w:p>
    <w:p w14:paraId="1FA2CCE3" w14:textId="77777777" w:rsidR="00DE4142" w:rsidRPr="00FC2731" w:rsidRDefault="00DE4142" w:rsidP="00A84EA0">
      <w:pPr>
        <w:pStyle w:val="S10"/>
        <w:numPr>
          <w:ilvl w:val="0"/>
          <w:numId w:val="82"/>
        </w:numPr>
        <w:spacing w:after="0" w:line="360" w:lineRule="auto"/>
        <w:rPr>
          <w:rFonts w:ascii="Arial" w:hAnsi="Arial" w:cs="Arial"/>
          <w:sz w:val="20"/>
          <w:szCs w:val="20"/>
        </w:rPr>
      </w:pPr>
      <w:r w:rsidRPr="00FC2731">
        <w:rPr>
          <w:rFonts w:ascii="Arial" w:hAnsi="Arial" w:cs="Arial"/>
          <w:sz w:val="20"/>
          <w:szCs w:val="20"/>
        </w:rPr>
        <w:t>A projekt végrehajtása érdekében más speciális feladatot ellátó szakértők és szolgáltatás</w:t>
      </w:r>
      <w:r w:rsidR="00B23CCB" w:rsidRPr="00FC2731">
        <w:rPr>
          <w:rFonts w:ascii="Arial" w:hAnsi="Arial" w:cs="Arial"/>
          <w:sz w:val="20"/>
          <w:szCs w:val="20"/>
        </w:rPr>
        <w:t>t</w:t>
      </w:r>
      <w:r w:rsidRPr="00FC2731">
        <w:rPr>
          <w:rFonts w:ascii="Arial" w:hAnsi="Arial" w:cs="Arial"/>
          <w:sz w:val="20"/>
          <w:szCs w:val="20"/>
        </w:rPr>
        <w:t xml:space="preserve"> nyújtók költségei</w:t>
      </w:r>
      <w:r w:rsidR="00AA172D" w:rsidRPr="00FC2731">
        <w:rPr>
          <w:rFonts w:ascii="Arial" w:hAnsi="Arial" w:cs="Arial"/>
          <w:sz w:val="20"/>
          <w:szCs w:val="20"/>
        </w:rPr>
        <w:t>;</w:t>
      </w:r>
    </w:p>
    <w:p w14:paraId="439AF330" w14:textId="77777777" w:rsidR="00475053" w:rsidRPr="00FC2731" w:rsidRDefault="00475053" w:rsidP="00475053">
      <w:pPr>
        <w:pStyle w:val="S10"/>
        <w:numPr>
          <w:ilvl w:val="0"/>
          <w:numId w:val="82"/>
        </w:numPr>
        <w:spacing w:after="0" w:line="360" w:lineRule="auto"/>
        <w:rPr>
          <w:rFonts w:ascii="Arial" w:hAnsi="Arial" w:cs="Arial"/>
          <w:sz w:val="20"/>
          <w:szCs w:val="20"/>
        </w:rPr>
      </w:pPr>
      <w:r w:rsidRPr="00FC2731">
        <w:rPr>
          <w:rFonts w:ascii="Arial" w:hAnsi="Arial" w:cs="Arial"/>
          <w:sz w:val="20"/>
          <w:szCs w:val="20"/>
        </w:rPr>
        <w:t>Egyéb, projektmegvalósításhoz szükséges szolgáltatások és szakértők költségei</w:t>
      </w:r>
    </w:p>
    <w:p w14:paraId="2A70404C" w14:textId="77777777" w:rsidR="00CF3EBB" w:rsidRPr="00FC2731" w:rsidRDefault="00CF3EBB" w:rsidP="00A84EA0">
      <w:pPr>
        <w:pStyle w:val="S10"/>
        <w:tabs>
          <w:tab w:val="clear" w:pos="562"/>
        </w:tabs>
        <w:spacing w:after="0" w:line="360" w:lineRule="auto"/>
        <w:ind w:left="720" w:firstLine="0"/>
        <w:rPr>
          <w:rFonts w:ascii="Arial" w:hAnsi="Arial" w:cs="Arial"/>
          <w:sz w:val="20"/>
          <w:szCs w:val="20"/>
        </w:rPr>
      </w:pPr>
    </w:p>
    <w:p w14:paraId="2F5F5E81" w14:textId="77777777" w:rsidR="00DE4142" w:rsidRPr="00FC2731" w:rsidRDefault="00DE4142">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Külső szakértői díj elszámolhatóságának feltételei:</w:t>
      </w:r>
    </w:p>
    <w:p w14:paraId="78B94BDC" w14:textId="77777777" w:rsidR="00CF3EBB" w:rsidRPr="00FC2731" w:rsidRDefault="000D1866" w:rsidP="00A84EA0">
      <w:pPr>
        <w:pStyle w:val="S10"/>
        <w:numPr>
          <w:ilvl w:val="0"/>
          <w:numId w:val="83"/>
        </w:numPr>
        <w:spacing w:after="0" w:line="360" w:lineRule="auto"/>
        <w:rPr>
          <w:rFonts w:ascii="Arial" w:hAnsi="Arial" w:cs="Arial"/>
          <w:sz w:val="20"/>
          <w:szCs w:val="20"/>
        </w:rPr>
      </w:pPr>
      <w:r w:rsidRPr="00FC2731">
        <w:rPr>
          <w:rFonts w:ascii="Arial" w:hAnsi="Arial" w:cs="Arial"/>
          <w:sz w:val="20"/>
          <w:szCs w:val="20"/>
        </w:rPr>
        <w:t>V</w:t>
      </w:r>
      <w:r w:rsidR="00CF3EBB" w:rsidRPr="00FC2731">
        <w:rPr>
          <w:rFonts w:ascii="Arial" w:hAnsi="Arial" w:cs="Arial"/>
          <w:sz w:val="20"/>
          <w:szCs w:val="20"/>
        </w:rPr>
        <w:t>alósan felmerült, szerződéssel alátámasztott, számlával igazolt költségek</w:t>
      </w:r>
      <w:r w:rsidR="00AA172D" w:rsidRPr="00FC2731">
        <w:rPr>
          <w:rFonts w:ascii="Arial" w:hAnsi="Arial" w:cs="Arial"/>
          <w:sz w:val="20"/>
          <w:szCs w:val="20"/>
        </w:rPr>
        <w:t>;</w:t>
      </w:r>
    </w:p>
    <w:p w14:paraId="77A01E52" w14:textId="77777777" w:rsidR="00DB209F" w:rsidRPr="00FC2731" w:rsidRDefault="00DE4142" w:rsidP="00A84EA0">
      <w:pPr>
        <w:pStyle w:val="S10"/>
        <w:numPr>
          <w:ilvl w:val="0"/>
          <w:numId w:val="83"/>
        </w:numPr>
        <w:spacing w:after="0" w:line="360" w:lineRule="auto"/>
        <w:rPr>
          <w:rFonts w:ascii="Arial" w:hAnsi="Arial" w:cs="Arial"/>
          <w:sz w:val="20"/>
          <w:szCs w:val="20"/>
        </w:rPr>
      </w:pPr>
      <w:r w:rsidRPr="00FC2731">
        <w:rPr>
          <w:rFonts w:ascii="Arial" w:hAnsi="Arial" w:cs="Arial"/>
          <w:sz w:val="20"/>
          <w:szCs w:val="20"/>
        </w:rPr>
        <w:t>A külső szakértő munkája egyértelműen kapcsolódik a projekt tevékenységéhez és elengedhetetlen a</w:t>
      </w:r>
      <w:r w:rsidR="00DB209F" w:rsidRPr="00FC2731">
        <w:rPr>
          <w:rFonts w:ascii="Arial" w:hAnsi="Arial" w:cs="Arial"/>
          <w:sz w:val="20"/>
          <w:szCs w:val="20"/>
        </w:rPr>
        <w:t xml:space="preserve"> sikeres</w:t>
      </w:r>
      <w:r w:rsidRPr="00FC2731">
        <w:rPr>
          <w:rFonts w:ascii="Arial" w:hAnsi="Arial" w:cs="Arial"/>
          <w:sz w:val="20"/>
          <w:szCs w:val="20"/>
        </w:rPr>
        <w:t xml:space="preserve"> projekt</w:t>
      </w:r>
      <w:r w:rsidR="00DB209F" w:rsidRPr="00FC2731">
        <w:rPr>
          <w:rFonts w:ascii="Arial" w:hAnsi="Arial" w:cs="Arial"/>
          <w:sz w:val="20"/>
          <w:szCs w:val="20"/>
        </w:rPr>
        <w:t>megvalósításhoz</w:t>
      </w:r>
      <w:r w:rsidR="00AA172D" w:rsidRPr="00FC2731">
        <w:rPr>
          <w:rFonts w:ascii="Arial" w:hAnsi="Arial" w:cs="Arial"/>
          <w:sz w:val="20"/>
          <w:szCs w:val="20"/>
        </w:rPr>
        <w:t>;</w:t>
      </w:r>
      <w:r w:rsidRPr="00FC2731">
        <w:rPr>
          <w:rFonts w:ascii="Arial" w:hAnsi="Arial" w:cs="Arial"/>
          <w:sz w:val="20"/>
          <w:szCs w:val="20"/>
        </w:rPr>
        <w:t xml:space="preserve"> </w:t>
      </w:r>
    </w:p>
    <w:p w14:paraId="54B8231A" w14:textId="77777777" w:rsidR="00DB209F" w:rsidRPr="00FC2731" w:rsidRDefault="000D1866" w:rsidP="00A84EA0">
      <w:pPr>
        <w:pStyle w:val="S10"/>
        <w:numPr>
          <w:ilvl w:val="0"/>
          <w:numId w:val="84"/>
        </w:numPr>
        <w:spacing w:after="0" w:line="360" w:lineRule="auto"/>
        <w:rPr>
          <w:rFonts w:ascii="Arial" w:hAnsi="Arial" w:cs="Arial"/>
          <w:sz w:val="20"/>
          <w:szCs w:val="20"/>
        </w:rPr>
      </w:pPr>
      <w:r w:rsidRPr="00FC2731">
        <w:rPr>
          <w:rFonts w:ascii="Arial" w:hAnsi="Arial" w:cs="Arial"/>
          <w:sz w:val="20"/>
          <w:szCs w:val="20"/>
        </w:rPr>
        <w:t>A</w:t>
      </w:r>
      <w:r w:rsidR="00DB209F" w:rsidRPr="00FC2731">
        <w:rPr>
          <w:rFonts w:ascii="Arial" w:hAnsi="Arial" w:cs="Arial"/>
          <w:sz w:val="20"/>
          <w:szCs w:val="20"/>
        </w:rPr>
        <w:t xml:space="preserve"> kedvezményezett munkavállalójával </w:t>
      </w:r>
      <w:r w:rsidR="00AA172D" w:rsidRPr="00FC2731">
        <w:rPr>
          <w:rFonts w:ascii="Arial" w:hAnsi="Arial" w:cs="Arial"/>
          <w:sz w:val="20"/>
          <w:szCs w:val="20"/>
        </w:rPr>
        <w:t>kötött szerződés</w:t>
      </w:r>
      <w:r w:rsidR="00915CF3" w:rsidRPr="00FC2731">
        <w:rPr>
          <w:rFonts w:ascii="Arial" w:hAnsi="Arial" w:cs="Arial"/>
          <w:sz w:val="20"/>
          <w:szCs w:val="20"/>
        </w:rPr>
        <w:t xml:space="preserve"> (sem munkaszerződés, sem megbízási szerződés)</w:t>
      </w:r>
      <w:r w:rsidR="00AA172D" w:rsidRPr="00FC2731">
        <w:rPr>
          <w:rFonts w:ascii="Arial" w:hAnsi="Arial" w:cs="Arial"/>
          <w:sz w:val="20"/>
          <w:szCs w:val="20"/>
        </w:rPr>
        <w:t xml:space="preserve"> értéke külső szakértői soron nem elszámolható;</w:t>
      </w:r>
    </w:p>
    <w:p w14:paraId="37278B44" w14:textId="77777777" w:rsidR="00DE4142" w:rsidRPr="00FC2731" w:rsidRDefault="00DE4142" w:rsidP="00130C71">
      <w:pPr>
        <w:pStyle w:val="S10"/>
        <w:numPr>
          <w:ilvl w:val="0"/>
          <w:numId w:val="84"/>
        </w:numPr>
        <w:spacing w:after="0" w:line="360" w:lineRule="auto"/>
        <w:rPr>
          <w:rFonts w:ascii="Arial" w:hAnsi="Arial" w:cs="Arial"/>
          <w:sz w:val="20"/>
          <w:szCs w:val="20"/>
        </w:rPr>
      </w:pPr>
      <w:r w:rsidRPr="00FC2731">
        <w:rPr>
          <w:rFonts w:ascii="Arial" w:hAnsi="Arial" w:cs="Arial"/>
          <w:sz w:val="20"/>
          <w:szCs w:val="20"/>
        </w:rPr>
        <w:t>Partnerségen belül</w:t>
      </w:r>
      <w:r w:rsidR="000566FA" w:rsidRPr="00FC2731">
        <w:rPr>
          <w:rFonts w:ascii="Arial" w:hAnsi="Arial" w:cs="Arial"/>
          <w:sz w:val="20"/>
          <w:szCs w:val="20"/>
        </w:rPr>
        <w:t xml:space="preserve"> a</w:t>
      </w:r>
      <w:r w:rsidRPr="00FC2731">
        <w:rPr>
          <w:rFonts w:ascii="Arial" w:hAnsi="Arial" w:cs="Arial"/>
          <w:sz w:val="20"/>
          <w:szCs w:val="20"/>
        </w:rPr>
        <w:t xml:space="preserve"> </w:t>
      </w:r>
      <w:r w:rsidR="00565D31" w:rsidRPr="00FC2731">
        <w:rPr>
          <w:rFonts w:ascii="Arial" w:hAnsi="Arial" w:cs="Arial"/>
          <w:sz w:val="20"/>
          <w:szCs w:val="20"/>
        </w:rPr>
        <w:t>k</w:t>
      </w:r>
      <w:r w:rsidR="00296F40" w:rsidRPr="00FC2731">
        <w:rPr>
          <w:rFonts w:ascii="Arial" w:hAnsi="Arial" w:cs="Arial"/>
          <w:sz w:val="20"/>
          <w:szCs w:val="20"/>
        </w:rPr>
        <w:t>edvezményezett</w:t>
      </w:r>
      <w:r w:rsidRPr="00FC2731">
        <w:rPr>
          <w:rFonts w:ascii="Arial" w:hAnsi="Arial" w:cs="Arial"/>
          <w:sz w:val="20"/>
          <w:szCs w:val="20"/>
        </w:rPr>
        <w:t>ek egymással nem szerződhetnek</w:t>
      </w:r>
      <w:r w:rsidR="00AA172D" w:rsidRPr="00FC2731">
        <w:rPr>
          <w:rFonts w:ascii="Arial" w:hAnsi="Arial" w:cs="Arial"/>
          <w:sz w:val="20"/>
          <w:szCs w:val="20"/>
        </w:rPr>
        <w:t>;</w:t>
      </w:r>
    </w:p>
    <w:p w14:paraId="03167BFC" w14:textId="77777777" w:rsidR="00965995" w:rsidRPr="00FC2731" w:rsidRDefault="00DE4142" w:rsidP="00130C71">
      <w:pPr>
        <w:pStyle w:val="S10"/>
        <w:numPr>
          <w:ilvl w:val="0"/>
          <w:numId w:val="84"/>
        </w:numPr>
        <w:spacing w:after="0" w:line="360" w:lineRule="auto"/>
        <w:rPr>
          <w:rFonts w:ascii="Arial" w:hAnsi="Arial" w:cs="Arial"/>
          <w:sz w:val="20"/>
          <w:szCs w:val="20"/>
        </w:rPr>
      </w:pPr>
      <w:r w:rsidRPr="00FC2731">
        <w:rPr>
          <w:rFonts w:ascii="Arial" w:hAnsi="Arial" w:cs="Arial"/>
          <w:sz w:val="20"/>
          <w:szCs w:val="20"/>
        </w:rPr>
        <w:t>Külső szakértők, előadók, találkozók elnökségét ellátó személyek és szolgáltatás nyújtók utazási és szállás költségei ezen költségvetési sor alatt számolhatóak el. Amennyiben a külső szakértőnek kizárólag utazási és szállás költsége merült fel (megbízási díj nem került kifizetésre) a megbízási szerződésben fel kell e</w:t>
      </w:r>
      <w:r w:rsidR="00A93B66" w:rsidRPr="00FC2731">
        <w:rPr>
          <w:rFonts w:ascii="Arial" w:hAnsi="Arial" w:cs="Arial"/>
          <w:sz w:val="20"/>
          <w:szCs w:val="20"/>
        </w:rPr>
        <w:t>nnek tényét</w:t>
      </w:r>
      <w:r w:rsidRPr="00FC2731">
        <w:rPr>
          <w:rFonts w:ascii="Arial" w:hAnsi="Arial" w:cs="Arial"/>
          <w:sz w:val="20"/>
          <w:szCs w:val="20"/>
        </w:rPr>
        <w:t xml:space="preserve"> tüntetni</w:t>
      </w:r>
      <w:r w:rsidR="00AA172D" w:rsidRPr="00FC2731">
        <w:rPr>
          <w:rFonts w:ascii="Arial" w:hAnsi="Arial" w:cs="Arial"/>
          <w:sz w:val="20"/>
          <w:szCs w:val="20"/>
        </w:rPr>
        <w:t>;</w:t>
      </w:r>
    </w:p>
    <w:p w14:paraId="109F2294" w14:textId="03348542" w:rsidR="006A078F" w:rsidRPr="00FC2731" w:rsidRDefault="00116DC7" w:rsidP="006A078F">
      <w:pPr>
        <w:pStyle w:val="S10"/>
        <w:numPr>
          <w:ilvl w:val="0"/>
          <w:numId w:val="85"/>
        </w:numPr>
        <w:spacing w:after="0" w:line="360" w:lineRule="auto"/>
        <w:rPr>
          <w:rFonts w:ascii="Arial" w:hAnsi="Arial" w:cs="Arial"/>
          <w:sz w:val="20"/>
          <w:szCs w:val="20"/>
        </w:rPr>
      </w:pPr>
      <w:r w:rsidRPr="00FC2731">
        <w:rPr>
          <w:rFonts w:ascii="Arial" w:hAnsi="Arial" w:cs="Arial"/>
          <w:sz w:val="20"/>
          <w:szCs w:val="20"/>
        </w:rPr>
        <w:t>A</w:t>
      </w:r>
      <w:r w:rsidR="00DE4142" w:rsidRPr="00FC2731">
        <w:rPr>
          <w:rFonts w:ascii="Arial" w:hAnsi="Arial" w:cs="Arial"/>
          <w:sz w:val="20"/>
          <w:szCs w:val="20"/>
        </w:rPr>
        <w:t xml:space="preserve">z elkészült </w:t>
      </w:r>
      <w:r w:rsidR="006A078F" w:rsidRPr="00FC2731">
        <w:rPr>
          <w:rFonts w:ascii="Arial" w:hAnsi="Arial" w:cs="Arial"/>
          <w:sz w:val="20"/>
          <w:szCs w:val="20"/>
        </w:rPr>
        <w:t>termékeken (pl. kiadványok, stb</w:t>
      </w:r>
      <w:r w:rsidR="004350DB" w:rsidRPr="00FC2731">
        <w:rPr>
          <w:rFonts w:ascii="Arial" w:hAnsi="Arial" w:cs="Arial"/>
          <w:sz w:val="20"/>
          <w:szCs w:val="20"/>
        </w:rPr>
        <w:t>.</w:t>
      </w:r>
      <w:r w:rsidR="006A078F" w:rsidRPr="00FC2731">
        <w:rPr>
          <w:rFonts w:ascii="Arial" w:hAnsi="Arial" w:cs="Arial"/>
          <w:sz w:val="20"/>
          <w:szCs w:val="20"/>
        </w:rPr>
        <w:t xml:space="preserve">) </w:t>
      </w:r>
      <w:r w:rsidR="00DE4142" w:rsidRPr="00FC2731">
        <w:rPr>
          <w:rFonts w:ascii="Arial" w:hAnsi="Arial" w:cs="Arial"/>
          <w:sz w:val="20"/>
          <w:szCs w:val="20"/>
        </w:rPr>
        <w:t>a</w:t>
      </w:r>
      <w:r w:rsidR="00A93B66" w:rsidRPr="00FC2731">
        <w:rPr>
          <w:rFonts w:ascii="Arial" w:hAnsi="Arial" w:cs="Arial"/>
          <w:sz w:val="20"/>
          <w:szCs w:val="20"/>
        </w:rPr>
        <w:t>z Interreg</w:t>
      </w:r>
      <w:r w:rsidR="00A90196" w:rsidRPr="00FC2731">
        <w:rPr>
          <w:rFonts w:ascii="Arial" w:hAnsi="Arial" w:cs="Arial"/>
          <w:sz w:val="20"/>
          <w:szCs w:val="20"/>
        </w:rPr>
        <w:t>-</w:t>
      </w:r>
      <w:r w:rsidR="006A078F" w:rsidRPr="00FC2731">
        <w:rPr>
          <w:rFonts w:ascii="Arial" w:hAnsi="Arial" w:cs="Arial"/>
          <w:sz w:val="20"/>
          <w:szCs w:val="20"/>
        </w:rPr>
        <w:t>IPA</w:t>
      </w:r>
      <w:r w:rsidR="00A93B66" w:rsidRPr="00FC2731">
        <w:rPr>
          <w:rFonts w:ascii="Arial" w:hAnsi="Arial" w:cs="Arial"/>
          <w:sz w:val="20"/>
          <w:szCs w:val="20"/>
        </w:rPr>
        <w:t xml:space="preserve"> Magyarország–</w:t>
      </w:r>
      <w:r w:rsidR="006A078F" w:rsidRPr="00FC2731">
        <w:rPr>
          <w:rFonts w:ascii="Arial" w:hAnsi="Arial" w:cs="Arial"/>
          <w:sz w:val="20"/>
          <w:szCs w:val="20"/>
        </w:rPr>
        <w:t>Szerbia</w:t>
      </w:r>
      <w:r w:rsidR="00A93B66" w:rsidRPr="00FC2731">
        <w:rPr>
          <w:rFonts w:ascii="Arial" w:hAnsi="Arial" w:cs="Arial"/>
          <w:sz w:val="20"/>
          <w:szCs w:val="20"/>
        </w:rPr>
        <w:t xml:space="preserve"> Együttműködési Program </w:t>
      </w:r>
      <w:r w:rsidR="00DE4142" w:rsidRPr="00FC2731">
        <w:rPr>
          <w:rFonts w:ascii="Arial" w:hAnsi="Arial" w:cs="Arial"/>
          <w:sz w:val="20"/>
          <w:szCs w:val="20"/>
        </w:rPr>
        <w:t>arculati elemeit fel kell tüntetni</w:t>
      </w:r>
      <w:r w:rsidR="006A078F" w:rsidRPr="00FC2731">
        <w:rPr>
          <w:rFonts w:ascii="Arial" w:hAnsi="Arial" w:cs="Arial"/>
          <w:sz w:val="20"/>
          <w:szCs w:val="20"/>
        </w:rPr>
        <w:t>. Az arculati elemekre vonatkozó szabályok be nem tartása esetén a hitelesítésre kijelölt szervezet fenntartja a jogot arra, hogy az elszámolható költségek összegét csökkentse</w:t>
      </w:r>
      <w:r w:rsidR="00E83B36" w:rsidRPr="00FC2731">
        <w:rPr>
          <w:rFonts w:ascii="Arial" w:hAnsi="Arial" w:cs="Arial"/>
          <w:sz w:val="20"/>
          <w:szCs w:val="20"/>
        </w:rPr>
        <w:t>;</w:t>
      </w:r>
    </w:p>
    <w:p w14:paraId="43FE4BCE" w14:textId="4D0F94EF" w:rsidR="00DE4142" w:rsidRPr="00FC2731" w:rsidRDefault="006A078F" w:rsidP="00A84EA0">
      <w:pPr>
        <w:pStyle w:val="S10"/>
        <w:numPr>
          <w:ilvl w:val="0"/>
          <w:numId w:val="85"/>
        </w:numPr>
        <w:spacing w:after="0" w:line="360" w:lineRule="auto"/>
        <w:rPr>
          <w:rFonts w:ascii="Arial" w:hAnsi="Arial" w:cs="Arial"/>
          <w:sz w:val="20"/>
          <w:szCs w:val="20"/>
        </w:rPr>
      </w:pPr>
      <w:r w:rsidRPr="00FC2731">
        <w:rPr>
          <w:rFonts w:ascii="Arial" w:hAnsi="Arial" w:cs="Arial"/>
          <w:sz w:val="20"/>
          <w:szCs w:val="20"/>
        </w:rPr>
        <w:t xml:space="preserve">A </w:t>
      </w:r>
      <w:r w:rsidR="009C0EC1" w:rsidRPr="00FC2731">
        <w:rPr>
          <w:rFonts w:ascii="Arial" w:hAnsi="Arial" w:cs="Arial"/>
          <w:sz w:val="20"/>
          <w:szCs w:val="20"/>
        </w:rPr>
        <w:t xml:space="preserve">lefolytatott </w:t>
      </w:r>
      <w:r w:rsidRPr="00FC2731">
        <w:rPr>
          <w:rFonts w:ascii="Arial" w:hAnsi="Arial" w:cs="Arial"/>
          <w:sz w:val="20"/>
          <w:szCs w:val="20"/>
        </w:rPr>
        <w:t xml:space="preserve">beszerzések </w:t>
      </w:r>
      <w:r w:rsidR="001B5674" w:rsidRPr="00FC2731">
        <w:rPr>
          <w:rFonts w:ascii="Arial" w:hAnsi="Arial" w:cs="Arial"/>
          <w:sz w:val="20"/>
          <w:szCs w:val="20"/>
        </w:rPr>
        <w:t xml:space="preserve">megfelelnek a jelen elszámolási segédlet 2.9. pontjában meghatározott </w:t>
      </w:r>
      <w:hyperlink w:anchor="_2.9._PRAG_BESZERZÉSEK" w:history="1">
        <w:r w:rsidR="008F4EAC">
          <w:rPr>
            <w:rStyle w:val="Hiperhivatkozs"/>
            <w:rFonts w:cs="Arial"/>
            <w:sz w:val="20"/>
            <w:szCs w:val="20"/>
          </w:rPr>
          <w:t>PRA</w:t>
        </w:r>
        <w:r w:rsidRPr="00FC2731">
          <w:rPr>
            <w:rStyle w:val="Hiperhivatkozs"/>
            <w:rFonts w:cs="Arial"/>
            <w:sz w:val="20"/>
            <w:szCs w:val="20"/>
          </w:rPr>
          <w:t xml:space="preserve">G </w:t>
        </w:r>
        <w:r w:rsidR="001B5674" w:rsidRPr="00FC2731">
          <w:rPr>
            <w:rStyle w:val="Hiperhivatkozs"/>
            <w:rFonts w:cs="Arial"/>
            <w:sz w:val="20"/>
            <w:szCs w:val="20"/>
          </w:rPr>
          <w:t>BESZERZÉSEK ÉS EGYÉB BESZERZÉSEK</w:t>
        </w:r>
      </w:hyperlink>
      <w:r w:rsidR="001B5674" w:rsidRPr="00FC2731">
        <w:rPr>
          <w:rFonts w:ascii="Arial" w:hAnsi="Arial" w:cs="Arial"/>
          <w:sz w:val="20"/>
          <w:szCs w:val="20"/>
        </w:rPr>
        <w:t xml:space="preserve"> fejezetben előírt </w:t>
      </w:r>
      <w:r w:rsidRPr="00FC2731">
        <w:rPr>
          <w:rFonts w:ascii="Arial" w:hAnsi="Arial" w:cs="Arial"/>
          <w:sz w:val="20"/>
          <w:szCs w:val="20"/>
        </w:rPr>
        <w:t>szabály</w:t>
      </w:r>
      <w:r w:rsidR="001B5674" w:rsidRPr="00FC2731">
        <w:rPr>
          <w:rFonts w:ascii="Arial" w:hAnsi="Arial" w:cs="Arial"/>
          <w:sz w:val="20"/>
          <w:szCs w:val="20"/>
        </w:rPr>
        <w:t>oknak</w:t>
      </w:r>
      <w:r w:rsidR="00E83B36" w:rsidRPr="00FC2731">
        <w:rPr>
          <w:rFonts w:ascii="Arial" w:hAnsi="Arial" w:cs="Arial"/>
          <w:sz w:val="20"/>
          <w:szCs w:val="20"/>
        </w:rPr>
        <w:t>;</w:t>
      </w:r>
    </w:p>
    <w:p w14:paraId="0DAEE59F" w14:textId="75C81815" w:rsidR="00965995" w:rsidRPr="00FC2731" w:rsidRDefault="00965995" w:rsidP="00A84EA0">
      <w:pPr>
        <w:pStyle w:val="S10"/>
        <w:numPr>
          <w:ilvl w:val="0"/>
          <w:numId w:val="85"/>
        </w:numPr>
        <w:spacing w:after="0" w:line="360" w:lineRule="auto"/>
        <w:rPr>
          <w:rFonts w:ascii="Arial" w:hAnsi="Arial" w:cs="Arial"/>
          <w:sz w:val="20"/>
          <w:szCs w:val="20"/>
        </w:rPr>
      </w:pPr>
      <w:r w:rsidRPr="00FC2731">
        <w:rPr>
          <w:rFonts w:ascii="Arial" w:hAnsi="Arial" w:cs="Arial"/>
          <w:sz w:val="20"/>
          <w:szCs w:val="20"/>
        </w:rPr>
        <w:t>Amennyiben nem a</w:t>
      </w:r>
      <w:r w:rsidR="00AA172D" w:rsidRPr="00FC2731">
        <w:rPr>
          <w:rFonts w:ascii="Arial" w:hAnsi="Arial" w:cs="Arial"/>
          <w:sz w:val="20"/>
          <w:szCs w:val="20"/>
        </w:rPr>
        <w:t xml:space="preserve"> kedvezményezett</w:t>
      </w:r>
      <w:r w:rsidRPr="00FC2731">
        <w:rPr>
          <w:rFonts w:ascii="Arial" w:hAnsi="Arial" w:cs="Arial"/>
          <w:sz w:val="20"/>
          <w:szCs w:val="20"/>
        </w:rPr>
        <w:t xml:space="preserve"> szervezet alkalmazásában álló</w:t>
      </w:r>
      <w:r w:rsidR="004350DB" w:rsidRPr="00FC2731">
        <w:rPr>
          <w:rFonts w:ascii="Arial" w:hAnsi="Arial" w:cs="Arial"/>
          <w:sz w:val="20"/>
          <w:szCs w:val="20"/>
        </w:rPr>
        <w:t>, azon</w:t>
      </w:r>
      <w:r w:rsidR="00AA172D" w:rsidRPr="00FC2731">
        <w:rPr>
          <w:rFonts w:ascii="Arial" w:hAnsi="Arial" w:cs="Arial"/>
          <w:sz w:val="20"/>
          <w:szCs w:val="20"/>
        </w:rPr>
        <w:t xml:space="preserve">ban a kedvezményezett hivatalos képviseletére jogosult </w:t>
      </w:r>
      <w:r w:rsidRPr="00FC2731">
        <w:rPr>
          <w:rFonts w:ascii="Arial" w:hAnsi="Arial" w:cs="Arial"/>
          <w:sz w:val="20"/>
          <w:szCs w:val="20"/>
        </w:rPr>
        <w:t xml:space="preserve">személy vesz részt az utazáson (pl. egyesület/alapítvány/kuratórium elnöke) és utazási költséget kívánnak elszámolni, a kapcsolódó felkérés </w:t>
      </w:r>
      <w:r w:rsidR="00AA172D" w:rsidRPr="00FC2731">
        <w:rPr>
          <w:rFonts w:ascii="Arial" w:hAnsi="Arial" w:cs="Arial"/>
          <w:sz w:val="20"/>
          <w:szCs w:val="20"/>
        </w:rPr>
        <w:t>benyújtásra került</w:t>
      </w:r>
      <w:r w:rsidRPr="00FC2731">
        <w:rPr>
          <w:rFonts w:ascii="Arial" w:hAnsi="Arial" w:cs="Arial"/>
          <w:sz w:val="20"/>
          <w:szCs w:val="20"/>
        </w:rPr>
        <w:t xml:space="preserve"> </w:t>
      </w:r>
      <w:r w:rsidR="00AA172D" w:rsidRPr="00FC2731">
        <w:rPr>
          <w:rFonts w:ascii="Arial" w:hAnsi="Arial" w:cs="Arial"/>
          <w:sz w:val="20"/>
          <w:szCs w:val="20"/>
        </w:rPr>
        <w:t>(tartalmazza az utazás időpontját, útvonalát és az utazó személy nevét)</w:t>
      </w:r>
      <w:r w:rsidR="00A905EB" w:rsidRPr="00FC2731">
        <w:rPr>
          <w:rFonts w:ascii="Arial" w:hAnsi="Arial" w:cs="Arial"/>
          <w:sz w:val="20"/>
          <w:szCs w:val="20"/>
        </w:rPr>
        <w:t>.</w:t>
      </w:r>
    </w:p>
    <w:p w14:paraId="09ABB8B1" w14:textId="77777777" w:rsidR="0096233C" w:rsidRPr="00FC2731" w:rsidRDefault="0096233C" w:rsidP="004A209D">
      <w:pPr>
        <w:pStyle w:val="S10"/>
        <w:tabs>
          <w:tab w:val="clear" w:pos="562"/>
        </w:tabs>
        <w:spacing w:after="0" w:line="360" w:lineRule="auto"/>
        <w:ind w:left="720" w:firstLine="0"/>
        <w:rPr>
          <w:rFonts w:ascii="Arial" w:hAnsi="Arial" w:cs="Arial"/>
          <w:sz w:val="20"/>
          <w:szCs w:val="20"/>
          <w:highlight w:val="yellow"/>
        </w:rPr>
      </w:pPr>
    </w:p>
    <w:p w14:paraId="1BD90D0F" w14:textId="77777777" w:rsidR="00DE4142" w:rsidRPr="00FC2731" w:rsidRDefault="00DE4142">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Az elszámoláshoz szükséges dokumentumok:</w:t>
      </w:r>
    </w:p>
    <w:p w14:paraId="70D6B91C" w14:textId="134A2147" w:rsidR="00A5588C" w:rsidRPr="00FC2731" w:rsidRDefault="004117A6" w:rsidP="00436C4C">
      <w:pPr>
        <w:pStyle w:val="S10"/>
        <w:numPr>
          <w:ilvl w:val="0"/>
          <w:numId w:val="87"/>
        </w:numPr>
        <w:spacing w:after="0" w:line="360" w:lineRule="auto"/>
        <w:rPr>
          <w:rFonts w:ascii="Arial" w:hAnsi="Arial" w:cs="Arial"/>
          <w:sz w:val="20"/>
          <w:szCs w:val="20"/>
        </w:rPr>
      </w:pPr>
      <w:r w:rsidRPr="00FC2731">
        <w:rPr>
          <w:rFonts w:ascii="Arial" w:hAnsi="Arial" w:cs="Arial"/>
          <w:sz w:val="20"/>
          <w:szCs w:val="20"/>
        </w:rPr>
        <w:lastRenderedPageBreak/>
        <w:t xml:space="preserve">A </w:t>
      </w:r>
      <w:r w:rsidR="00BB6B4C" w:rsidRPr="00FC2731">
        <w:rPr>
          <w:rFonts w:ascii="Arial" w:hAnsi="Arial" w:cs="Arial"/>
          <w:sz w:val="20"/>
          <w:szCs w:val="20"/>
        </w:rPr>
        <w:t xml:space="preserve">jelen elszámolási segédlet 2.9. pontjában meghatározott </w:t>
      </w:r>
      <w:hyperlink w:anchor="_2.9._PRAG_BESZERZÉSEK" w:history="1">
        <w:r w:rsidR="00BB6B4C" w:rsidRPr="00FC2731">
          <w:rPr>
            <w:rStyle w:val="Hiperhivatkozs"/>
            <w:rFonts w:cs="Arial"/>
            <w:sz w:val="20"/>
            <w:szCs w:val="20"/>
          </w:rPr>
          <w:t>PRAG BESZERZÉSEK ÉS EGYÉB BESZERZÉSEK</w:t>
        </w:r>
      </w:hyperlink>
      <w:r w:rsidR="00AA038E" w:rsidRPr="00FC2731">
        <w:rPr>
          <w:rFonts w:ascii="Arial" w:hAnsi="Arial" w:cs="Arial"/>
          <w:sz w:val="20"/>
          <w:szCs w:val="20"/>
        </w:rPr>
        <w:t xml:space="preserve"> szabályszerű megvalósítását alátámasztó dokumentumok</w:t>
      </w:r>
      <w:r w:rsidR="00436C4C" w:rsidRPr="00FC2731">
        <w:rPr>
          <w:rFonts w:ascii="Arial" w:hAnsi="Arial" w:cs="Arial"/>
          <w:sz w:val="20"/>
          <w:szCs w:val="20"/>
        </w:rPr>
        <w:t xml:space="preserve">. </w:t>
      </w:r>
    </w:p>
    <w:p w14:paraId="78885E01" w14:textId="77777777" w:rsidR="00436C4C" w:rsidRPr="00FC2731" w:rsidRDefault="00A5588C" w:rsidP="00436C4C">
      <w:pPr>
        <w:pStyle w:val="S10"/>
        <w:numPr>
          <w:ilvl w:val="0"/>
          <w:numId w:val="87"/>
        </w:numPr>
        <w:spacing w:after="0" w:line="360" w:lineRule="auto"/>
        <w:rPr>
          <w:rFonts w:ascii="Arial" w:hAnsi="Arial" w:cs="Arial"/>
          <w:sz w:val="20"/>
          <w:szCs w:val="20"/>
        </w:rPr>
      </w:pPr>
      <w:r w:rsidRPr="00FC2731">
        <w:rPr>
          <w:rFonts w:ascii="Arial" w:hAnsi="Arial" w:cs="Arial"/>
          <w:sz w:val="20"/>
          <w:szCs w:val="20"/>
        </w:rPr>
        <w:t xml:space="preserve">A beszerzés eredményeképpen </w:t>
      </w:r>
      <w:r w:rsidR="00D41099" w:rsidRPr="00FC2731">
        <w:rPr>
          <w:rFonts w:ascii="Arial" w:hAnsi="Arial" w:cs="Arial"/>
          <w:sz w:val="20"/>
          <w:szCs w:val="20"/>
        </w:rPr>
        <w:t>megkötött s</w:t>
      </w:r>
      <w:r w:rsidR="00436C4C" w:rsidRPr="00FC2731">
        <w:rPr>
          <w:rFonts w:ascii="Arial" w:hAnsi="Arial" w:cs="Arial"/>
          <w:sz w:val="20"/>
          <w:szCs w:val="20"/>
        </w:rPr>
        <w:t xml:space="preserve">zerződésnek vagy </w:t>
      </w:r>
      <w:r w:rsidR="00D84239" w:rsidRPr="00FC2731">
        <w:rPr>
          <w:rFonts w:ascii="Arial" w:hAnsi="Arial" w:cs="Arial"/>
          <w:sz w:val="20"/>
          <w:szCs w:val="20"/>
        </w:rPr>
        <w:t>megrendelésnek</w:t>
      </w:r>
      <w:r w:rsidR="00436C4C" w:rsidRPr="00FC2731">
        <w:rPr>
          <w:rFonts w:ascii="Arial" w:hAnsi="Arial" w:cs="Arial"/>
          <w:sz w:val="20"/>
          <w:szCs w:val="20"/>
        </w:rPr>
        <w:t xml:space="preserve"> tartalmaznia kell a projektre és a programra való utalást. A napi/óradíj alapján kötött szerződéseknek tartalmaznia kell </w:t>
      </w:r>
      <w:r w:rsidR="00D41099" w:rsidRPr="00FC2731">
        <w:rPr>
          <w:rFonts w:ascii="Arial" w:hAnsi="Arial" w:cs="Arial"/>
          <w:sz w:val="20"/>
          <w:szCs w:val="20"/>
        </w:rPr>
        <w:t xml:space="preserve">továbbá </w:t>
      </w:r>
      <w:r w:rsidR="00436C4C" w:rsidRPr="00FC2731">
        <w:rPr>
          <w:rFonts w:ascii="Arial" w:hAnsi="Arial" w:cs="Arial"/>
          <w:sz w:val="20"/>
          <w:szCs w:val="20"/>
        </w:rPr>
        <w:t xml:space="preserve">a teljes napi/óradíj összegét  és a napok/órák teljes számát. </w:t>
      </w:r>
    </w:p>
    <w:p w14:paraId="228B4FDD" w14:textId="77777777" w:rsidR="00A93B66" w:rsidRPr="00FC2731" w:rsidRDefault="00295CFE" w:rsidP="00A84EA0">
      <w:pPr>
        <w:pStyle w:val="S10"/>
        <w:numPr>
          <w:ilvl w:val="0"/>
          <w:numId w:val="87"/>
        </w:numPr>
        <w:spacing w:after="0" w:line="360" w:lineRule="auto"/>
        <w:rPr>
          <w:rFonts w:ascii="Arial" w:hAnsi="Arial" w:cs="Arial"/>
          <w:sz w:val="20"/>
          <w:szCs w:val="20"/>
        </w:rPr>
      </w:pPr>
      <w:r w:rsidRPr="00FC2731">
        <w:rPr>
          <w:rFonts w:ascii="Arial" w:hAnsi="Arial" w:cs="Arial"/>
          <w:sz w:val="20"/>
          <w:szCs w:val="20"/>
        </w:rPr>
        <w:t>A</w:t>
      </w:r>
      <w:r w:rsidR="00A93B66" w:rsidRPr="00FC2731">
        <w:rPr>
          <w:rFonts w:ascii="Arial" w:hAnsi="Arial" w:cs="Arial"/>
          <w:sz w:val="20"/>
          <w:szCs w:val="20"/>
        </w:rPr>
        <w:t xml:space="preserve"> kedvezményezett által közvetlenül kifizetett számla vagy számlával egyenértékű számviteli bizonylat, melyen a kapcsolódó szerződéssel összhangban az elvégzett szolgáltatás egyértelműen szerepel.</w:t>
      </w:r>
      <w:r w:rsidR="00AE15A5" w:rsidRPr="00FC2731">
        <w:rPr>
          <w:rFonts w:ascii="Arial" w:hAnsi="Arial" w:cs="Arial"/>
          <w:sz w:val="20"/>
          <w:szCs w:val="20"/>
        </w:rPr>
        <w:t xml:space="preserve"> A számlának tartalmaznia kell a projektre és a programra való hivatkozást.</w:t>
      </w:r>
      <w:r w:rsidR="00A93B66" w:rsidRPr="00FC2731">
        <w:rPr>
          <w:rFonts w:ascii="Arial" w:hAnsi="Arial" w:cs="Arial"/>
          <w:sz w:val="20"/>
          <w:szCs w:val="20"/>
        </w:rPr>
        <w:t xml:space="preserve"> Azon külső szakértők esetében, akik feladatukat óra</w:t>
      </w:r>
      <w:r w:rsidR="00DB0A83" w:rsidRPr="00FC2731">
        <w:rPr>
          <w:rFonts w:ascii="Arial" w:hAnsi="Arial" w:cs="Arial"/>
          <w:sz w:val="20"/>
          <w:szCs w:val="20"/>
        </w:rPr>
        <w:t>-</w:t>
      </w:r>
      <w:r w:rsidR="00A93B66" w:rsidRPr="00FC2731">
        <w:rPr>
          <w:rFonts w:ascii="Arial" w:hAnsi="Arial" w:cs="Arial"/>
          <w:sz w:val="20"/>
          <w:szCs w:val="20"/>
        </w:rPr>
        <w:t xml:space="preserve"> vagy napidíj alapján látják el, az általuk kiállított számlának tartalmaznia kell a számlázott napok/órák számát, </w:t>
      </w:r>
      <w:r w:rsidR="00AA172D" w:rsidRPr="00FC2731">
        <w:rPr>
          <w:rFonts w:ascii="Arial" w:hAnsi="Arial" w:cs="Arial"/>
          <w:sz w:val="20"/>
          <w:szCs w:val="20"/>
        </w:rPr>
        <w:t>egységárat és a teljes összeget;</w:t>
      </w:r>
    </w:p>
    <w:p w14:paraId="5583A2BB" w14:textId="77777777" w:rsidR="00A93B66" w:rsidRPr="00FC2731" w:rsidRDefault="00295CFE" w:rsidP="00A84EA0">
      <w:pPr>
        <w:pStyle w:val="S10"/>
        <w:numPr>
          <w:ilvl w:val="0"/>
          <w:numId w:val="87"/>
        </w:numPr>
        <w:spacing w:after="0" w:line="360" w:lineRule="auto"/>
        <w:rPr>
          <w:rFonts w:ascii="Arial" w:hAnsi="Arial" w:cs="Arial"/>
          <w:sz w:val="20"/>
          <w:szCs w:val="20"/>
        </w:rPr>
      </w:pPr>
      <w:r w:rsidRPr="00FC2731">
        <w:rPr>
          <w:rFonts w:ascii="Arial" w:hAnsi="Arial" w:cs="Arial"/>
          <w:sz w:val="20"/>
          <w:szCs w:val="20"/>
        </w:rPr>
        <w:t>K</w:t>
      </w:r>
      <w:r w:rsidR="00A93B66" w:rsidRPr="00FC2731">
        <w:rPr>
          <w:rFonts w:ascii="Arial" w:hAnsi="Arial" w:cs="Arial"/>
          <w:sz w:val="20"/>
          <w:szCs w:val="20"/>
        </w:rPr>
        <w:t>ifizetés igazolás</w:t>
      </w:r>
      <w:r w:rsidR="00DB0A83" w:rsidRPr="00FC2731">
        <w:rPr>
          <w:rFonts w:ascii="Arial" w:hAnsi="Arial" w:cs="Arial"/>
          <w:sz w:val="20"/>
          <w:szCs w:val="20"/>
        </w:rPr>
        <w:t>a</w:t>
      </w:r>
      <w:r w:rsidR="00AA172D" w:rsidRPr="00FC2731">
        <w:rPr>
          <w:rFonts w:ascii="Arial" w:hAnsi="Arial" w:cs="Arial"/>
          <w:sz w:val="20"/>
          <w:szCs w:val="20"/>
        </w:rPr>
        <w:t>;</w:t>
      </w:r>
    </w:p>
    <w:p w14:paraId="3606CAC8" w14:textId="2EE69805" w:rsidR="00A93B66" w:rsidRPr="00FC2731" w:rsidRDefault="00A93B66" w:rsidP="00A84EA0">
      <w:pPr>
        <w:pStyle w:val="S10"/>
        <w:numPr>
          <w:ilvl w:val="0"/>
          <w:numId w:val="87"/>
        </w:numPr>
        <w:spacing w:after="0" w:line="360" w:lineRule="auto"/>
        <w:rPr>
          <w:rFonts w:ascii="Arial" w:hAnsi="Arial" w:cs="Arial"/>
          <w:sz w:val="20"/>
          <w:szCs w:val="20"/>
        </w:rPr>
      </w:pPr>
      <w:r w:rsidRPr="00FC2731">
        <w:rPr>
          <w:rFonts w:ascii="Arial" w:hAnsi="Arial" w:cs="Arial"/>
          <w:sz w:val="20"/>
          <w:szCs w:val="20"/>
        </w:rPr>
        <w:t>Kapcsolódó szerződés, melyben nevesítve van a szakértő, és a projekttel kapcsolatos feladat, szállítási határidő, ellenszolgáltatás mértéke, stb</w:t>
      </w:r>
      <w:r w:rsidR="00E6678F" w:rsidRPr="00FC2731">
        <w:rPr>
          <w:rFonts w:ascii="Arial" w:hAnsi="Arial" w:cs="Arial"/>
          <w:sz w:val="20"/>
          <w:szCs w:val="20"/>
        </w:rPr>
        <w:t>.;</w:t>
      </w:r>
      <w:r w:rsidRPr="00FC2731">
        <w:rPr>
          <w:rFonts w:ascii="Arial" w:hAnsi="Arial" w:cs="Arial"/>
          <w:sz w:val="20"/>
          <w:szCs w:val="20"/>
        </w:rPr>
        <w:t xml:space="preserve"> </w:t>
      </w:r>
    </w:p>
    <w:p w14:paraId="3D9E353F" w14:textId="50E3F068" w:rsidR="00A93B66" w:rsidRPr="00FC2731" w:rsidRDefault="00295CFE" w:rsidP="00A84EA0">
      <w:pPr>
        <w:pStyle w:val="S10"/>
        <w:numPr>
          <w:ilvl w:val="0"/>
          <w:numId w:val="87"/>
        </w:numPr>
        <w:spacing w:after="0" w:line="360" w:lineRule="auto"/>
        <w:rPr>
          <w:rFonts w:ascii="Arial" w:hAnsi="Arial" w:cs="Arial"/>
          <w:sz w:val="20"/>
          <w:szCs w:val="20"/>
        </w:rPr>
      </w:pPr>
      <w:r w:rsidRPr="00FC2731">
        <w:rPr>
          <w:rFonts w:ascii="Arial" w:hAnsi="Arial" w:cs="Arial"/>
          <w:sz w:val="20"/>
          <w:szCs w:val="20"/>
        </w:rPr>
        <w:t>A</w:t>
      </w:r>
      <w:r w:rsidR="00A93B66" w:rsidRPr="00FC2731">
        <w:rPr>
          <w:rFonts w:ascii="Arial" w:hAnsi="Arial" w:cs="Arial"/>
          <w:sz w:val="20"/>
          <w:szCs w:val="20"/>
        </w:rPr>
        <w:t xml:space="preserve"> külső szakértő által elvégzett tevékenységet alátámasztó dokumentumok (pl. tanulmányok, elemzések, </w:t>
      </w:r>
      <w:r w:rsidR="00FD56CC" w:rsidRPr="00FC2731">
        <w:rPr>
          <w:rFonts w:ascii="Arial" w:hAnsi="Arial" w:cs="Arial"/>
          <w:sz w:val="20"/>
          <w:szCs w:val="20"/>
        </w:rPr>
        <w:t>találkozók esetében program, jelenléti ív, fényképek, stb</w:t>
      </w:r>
      <w:r w:rsidR="00E6678F" w:rsidRPr="00FC2731">
        <w:rPr>
          <w:rFonts w:ascii="Arial" w:hAnsi="Arial" w:cs="Arial"/>
          <w:sz w:val="20"/>
          <w:szCs w:val="20"/>
        </w:rPr>
        <w:t>.</w:t>
      </w:r>
      <w:r w:rsidR="00FD56CC" w:rsidRPr="00FC2731">
        <w:rPr>
          <w:rFonts w:ascii="Arial" w:hAnsi="Arial" w:cs="Arial"/>
          <w:sz w:val="20"/>
          <w:szCs w:val="20"/>
        </w:rPr>
        <w:t>)</w:t>
      </w:r>
      <w:r w:rsidR="00AA172D" w:rsidRPr="00FC2731">
        <w:rPr>
          <w:rFonts w:ascii="Arial" w:hAnsi="Arial" w:cs="Arial"/>
          <w:sz w:val="20"/>
          <w:szCs w:val="20"/>
        </w:rPr>
        <w:t>;</w:t>
      </w:r>
    </w:p>
    <w:p w14:paraId="796D7C83" w14:textId="77777777" w:rsidR="00AA172D" w:rsidRPr="00FC2731" w:rsidRDefault="00BD7884" w:rsidP="00A84EA0">
      <w:pPr>
        <w:pStyle w:val="S10"/>
        <w:numPr>
          <w:ilvl w:val="0"/>
          <w:numId w:val="87"/>
        </w:numPr>
        <w:spacing w:after="0" w:line="360" w:lineRule="auto"/>
        <w:rPr>
          <w:rFonts w:ascii="Arial" w:hAnsi="Arial" w:cs="Arial"/>
          <w:sz w:val="20"/>
          <w:szCs w:val="20"/>
        </w:rPr>
      </w:pPr>
      <w:r w:rsidRPr="00FC2731">
        <w:rPr>
          <w:rFonts w:ascii="Arial" w:hAnsi="Arial" w:cs="Arial"/>
          <w:sz w:val="20"/>
          <w:szCs w:val="20"/>
        </w:rPr>
        <w:t xml:space="preserve">A </w:t>
      </w:r>
      <w:r w:rsidR="00354ECD" w:rsidRPr="00FC2731">
        <w:rPr>
          <w:rFonts w:ascii="Arial" w:hAnsi="Arial" w:cs="Arial"/>
          <w:sz w:val="20"/>
          <w:szCs w:val="20"/>
        </w:rPr>
        <w:t>k</w:t>
      </w:r>
      <w:r w:rsidR="00AA172D" w:rsidRPr="00FC2731">
        <w:rPr>
          <w:rFonts w:ascii="Arial" w:hAnsi="Arial" w:cs="Arial"/>
          <w:sz w:val="20"/>
          <w:szCs w:val="20"/>
        </w:rPr>
        <w:t>edvezményezett képviselőjének felkérése az utazáson való részvételre</w:t>
      </w:r>
      <w:r w:rsidR="00DB0A83" w:rsidRPr="00FC2731">
        <w:rPr>
          <w:rFonts w:ascii="Arial" w:hAnsi="Arial" w:cs="Arial"/>
          <w:sz w:val="20"/>
          <w:szCs w:val="20"/>
        </w:rPr>
        <w:t>;</w:t>
      </w:r>
    </w:p>
    <w:p w14:paraId="784EAA7E" w14:textId="77777777" w:rsidR="00AA172D" w:rsidRPr="00FC2731" w:rsidRDefault="00CF5C3D" w:rsidP="00A84EA0">
      <w:pPr>
        <w:pStyle w:val="S10"/>
        <w:numPr>
          <w:ilvl w:val="0"/>
          <w:numId w:val="88"/>
        </w:numPr>
        <w:spacing w:after="0" w:line="360" w:lineRule="auto"/>
        <w:rPr>
          <w:rFonts w:ascii="Arial" w:hAnsi="Arial" w:cs="Arial"/>
          <w:strike/>
          <w:sz w:val="20"/>
          <w:szCs w:val="20"/>
        </w:rPr>
      </w:pPr>
      <w:r w:rsidRPr="00FC2731">
        <w:rPr>
          <w:rFonts w:ascii="Arial" w:hAnsi="Arial" w:cs="Arial"/>
          <w:sz w:val="20"/>
          <w:szCs w:val="20"/>
        </w:rPr>
        <w:t>A külső szakértő nevére szóló felkérés az utazáson való részvételre</w:t>
      </w:r>
      <w:r w:rsidR="00DB0A83" w:rsidRPr="00FC2731">
        <w:rPr>
          <w:rFonts w:ascii="Arial" w:hAnsi="Arial" w:cs="Arial"/>
          <w:sz w:val="20"/>
          <w:szCs w:val="20"/>
        </w:rPr>
        <w:t>;</w:t>
      </w:r>
    </w:p>
    <w:p w14:paraId="7CEF9C2E" w14:textId="5C8008FD" w:rsidR="00DE4142" w:rsidRPr="00FC2731" w:rsidRDefault="00DE4142" w:rsidP="00A84EA0">
      <w:pPr>
        <w:pStyle w:val="S10"/>
        <w:numPr>
          <w:ilvl w:val="0"/>
          <w:numId w:val="89"/>
        </w:numPr>
        <w:spacing w:after="0" w:line="360" w:lineRule="auto"/>
        <w:rPr>
          <w:rFonts w:ascii="Arial" w:hAnsi="Arial" w:cs="Arial"/>
          <w:sz w:val="20"/>
          <w:szCs w:val="20"/>
        </w:rPr>
      </w:pPr>
      <w:r w:rsidRPr="00FC2731">
        <w:rPr>
          <w:rFonts w:ascii="Arial" w:hAnsi="Arial" w:cs="Arial"/>
          <w:sz w:val="20"/>
          <w:szCs w:val="20"/>
        </w:rPr>
        <w:t>Teljesítésigazolás (adott feladat teljesítéséről)</w:t>
      </w:r>
      <w:r w:rsidR="00CE2181">
        <w:rPr>
          <w:rFonts w:ascii="Arial" w:hAnsi="Arial" w:cs="Arial"/>
          <w:sz w:val="20"/>
          <w:szCs w:val="20"/>
        </w:rPr>
        <w:t xml:space="preserve"> </w:t>
      </w:r>
      <w:r w:rsidR="00CE2181" w:rsidRPr="009F5F2E">
        <w:rPr>
          <w:rFonts w:ascii="Arial" w:hAnsi="Arial" w:cs="Arial"/>
          <w:sz w:val="20"/>
          <w:szCs w:val="20"/>
        </w:rPr>
        <w:t>továbbá a teljesítés dátumát alátámasztó dokumentum (pl. dokumentum átadásának napját igazoló e-mail vagy egyéb dokumentum)</w:t>
      </w:r>
      <w:r w:rsidR="009A1FD0" w:rsidRPr="00FC2731">
        <w:rPr>
          <w:rFonts w:ascii="Arial" w:hAnsi="Arial" w:cs="Arial"/>
          <w:sz w:val="20"/>
          <w:szCs w:val="20"/>
        </w:rPr>
        <w:t>;</w:t>
      </w:r>
    </w:p>
    <w:p w14:paraId="0F478D05" w14:textId="108C7C97" w:rsidR="00DE4142" w:rsidRPr="00FC2731" w:rsidRDefault="00DE4142" w:rsidP="00A84EA0">
      <w:pPr>
        <w:pStyle w:val="S10"/>
        <w:numPr>
          <w:ilvl w:val="0"/>
          <w:numId w:val="89"/>
        </w:numPr>
        <w:spacing w:after="0" w:line="360" w:lineRule="auto"/>
        <w:rPr>
          <w:rFonts w:ascii="Arial" w:hAnsi="Arial" w:cs="Arial"/>
          <w:sz w:val="20"/>
          <w:szCs w:val="20"/>
        </w:rPr>
      </w:pPr>
      <w:r w:rsidRPr="00FC2731">
        <w:rPr>
          <w:rFonts w:ascii="Arial" w:hAnsi="Arial" w:cs="Arial"/>
          <w:sz w:val="20"/>
          <w:szCs w:val="20"/>
        </w:rPr>
        <w:t xml:space="preserve">Amennyiben a szolgáltatásnyújtás végterméke valamilyen formában materializálódik (pl. tanulmány, kiadvány, </w:t>
      </w:r>
      <w:r w:rsidR="00414D50" w:rsidRPr="00FC2731">
        <w:rPr>
          <w:rFonts w:ascii="Arial" w:hAnsi="Arial" w:cs="Arial"/>
          <w:sz w:val="20"/>
          <w:szCs w:val="20"/>
        </w:rPr>
        <w:t xml:space="preserve">szórólap, prospektus, könyv </w:t>
      </w:r>
      <w:r w:rsidRPr="00FC2731">
        <w:rPr>
          <w:rFonts w:ascii="Arial" w:hAnsi="Arial" w:cs="Arial"/>
          <w:sz w:val="20"/>
          <w:szCs w:val="20"/>
        </w:rPr>
        <w:t>stb.)</w:t>
      </w:r>
      <w:r w:rsidR="00AB7F45" w:rsidRPr="00FC2731">
        <w:rPr>
          <w:rFonts w:ascii="Arial" w:hAnsi="Arial" w:cs="Arial"/>
          <w:sz w:val="20"/>
          <w:szCs w:val="20"/>
        </w:rPr>
        <w:t>,</w:t>
      </w:r>
      <w:r w:rsidRPr="00FC2731">
        <w:rPr>
          <w:rFonts w:ascii="Arial" w:hAnsi="Arial" w:cs="Arial"/>
          <w:sz w:val="20"/>
          <w:szCs w:val="20"/>
        </w:rPr>
        <w:t xml:space="preserve"> a végtermék </w:t>
      </w:r>
      <w:r w:rsidR="00FD56CC" w:rsidRPr="00FC2731">
        <w:rPr>
          <w:rFonts w:ascii="Arial" w:hAnsi="Arial" w:cs="Arial"/>
          <w:sz w:val="20"/>
          <w:szCs w:val="20"/>
        </w:rPr>
        <w:t xml:space="preserve">elektronikus </w:t>
      </w:r>
      <w:r w:rsidRPr="00FC2731">
        <w:rPr>
          <w:rFonts w:ascii="Arial" w:hAnsi="Arial" w:cs="Arial"/>
          <w:sz w:val="20"/>
          <w:szCs w:val="20"/>
        </w:rPr>
        <w:t>példánya</w:t>
      </w:r>
      <w:r w:rsidR="009A1FD0" w:rsidRPr="00FC2731">
        <w:rPr>
          <w:rFonts w:ascii="Arial" w:hAnsi="Arial" w:cs="Arial"/>
          <w:sz w:val="20"/>
          <w:szCs w:val="20"/>
        </w:rPr>
        <w:t>;</w:t>
      </w:r>
      <w:r w:rsidRPr="00FC2731">
        <w:rPr>
          <w:rFonts w:ascii="Arial" w:hAnsi="Arial" w:cs="Arial"/>
          <w:sz w:val="20"/>
          <w:szCs w:val="20"/>
        </w:rPr>
        <w:t xml:space="preserve"> </w:t>
      </w:r>
    </w:p>
    <w:p w14:paraId="46F9B97B" w14:textId="3A02019B" w:rsidR="00DE4142" w:rsidRPr="00FC2731" w:rsidRDefault="00DE4142" w:rsidP="00A84EA0">
      <w:pPr>
        <w:pStyle w:val="S10"/>
        <w:numPr>
          <w:ilvl w:val="0"/>
          <w:numId w:val="89"/>
        </w:numPr>
        <w:spacing w:after="0" w:line="360" w:lineRule="auto"/>
        <w:rPr>
          <w:rFonts w:ascii="Arial" w:hAnsi="Arial" w:cs="Arial"/>
          <w:sz w:val="20"/>
          <w:szCs w:val="20"/>
        </w:rPr>
      </w:pPr>
      <w:r w:rsidRPr="00FC2731">
        <w:rPr>
          <w:rFonts w:ascii="Arial" w:hAnsi="Arial" w:cs="Arial"/>
          <w:sz w:val="20"/>
          <w:szCs w:val="20"/>
        </w:rPr>
        <w:t>Amennyiben a szakértő</w:t>
      </w:r>
      <w:r w:rsidR="00D532C3" w:rsidRPr="00FC2731">
        <w:rPr>
          <w:rFonts w:ascii="Arial" w:hAnsi="Arial" w:cs="Arial"/>
          <w:sz w:val="20"/>
          <w:szCs w:val="20"/>
        </w:rPr>
        <w:t>i</w:t>
      </w:r>
      <w:r w:rsidRPr="00FC2731">
        <w:rPr>
          <w:rFonts w:ascii="Arial" w:hAnsi="Arial" w:cs="Arial"/>
          <w:sz w:val="20"/>
          <w:szCs w:val="20"/>
        </w:rPr>
        <w:t xml:space="preserve"> szerződés keretében kiadvány készül, az elkészült végleges – bekötött, nyomdai úton előállított</w:t>
      </w:r>
      <w:r w:rsidR="005337F4" w:rsidRPr="00FC2731">
        <w:rPr>
          <w:rFonts w:ascii="Arial" w:hAnsi="Arial" w:cs="Arial"/>
          <w:sz w:val="20"/>
          <w:szCs w:val="20"/>
        </w:rPr>
        <w:t xml:space="preserve"> -</w:t>
      </w:r>
      <w:r w:rsidRPr="00FC2731">
        <w:rPr>
          <w:rFonts w:ascii="Arial" w:hAnsi="Arial" w:cs="Arial"/>
          <w:sz w:val="20"/>
          <w:szCs w:val="20"/>
        </w:rPr>
        <w:t xml:space="preserve"> </w:t>
      </w:r>
      <w:r w:rsidR="005337F4" w:rsidRPr="00FC2731">
        <w:rPr>
          <w:rFonts w:ascii="Arial" w:hAnsi="Arial" w:cs="Arial"/>
          <w:sz w:val="20"/>
          <w:szCs w:val="20"/>
        </w:rPr>
        <w:t>kiadványról készített fotót is</w:t>
      </w:r>
      <w:r w:rsidR="00E6678F" w:rsidRPr="00FC2731">
        <w:rPr>
          <w:rFonts w:ascii="Arial" w:hAnsi="Arial" w:cs="Arial"/>
          <w:sz w:val="20"/>
          <w:szCs w:val="20"/>
        </w:rPr>
        <w:t xml:space="preserve"> be kell </w:t>
      </w:r>
      <w:r w:rsidRPr="00FC2731">
        <w:rPr>
          <w:rFonts w:ascii="Arial" w:hAnsi="Arial" w:cs="Arial"/>
          <w:sz w:val="20"/>
          <w:szCs w:val="20"/>
        </w:rPr>
        <w:t>nyújtani, nem elegendő a „nyers” változat becsatolása</w:t>
      </w:r>
      <w:r w:rsidR="009A1FD0" w:rsidRPr="00FC2731">
        <w:rPr>
          <w:rFonts w:ascii="Arial" w:hAnsi="Arial" w:cs="Arial"/>
          <w:sz w:val="20"/>
          <w:szCs w:val="20"/>
        </w:rPr>
        <w:t>;</w:t>
      </w:r>
    </w:p>
    <w:p w14:paraId="754D7427" w14:textId="0A568509" w:rsidR="00DE4142" w:rsidRPr="00FC2731" w:rsidRDefault="00DE4142" w:rsidP="00A84EA0">
      <w:pPr>
        <w:pStyle w:val="S10"/>
        <w:numPr>
          <w:ilvl w:val="0"/>
          <w:numId w:val="90"/>
        </w:numPr>
        <w:spacing w:after="0" w:line="360" w:lineRule="auto"/>
        <w:rPr>
          <w:rFonts w:ascii="Arial" w:hAnsi="Arial" w:cs="Arial"/>
          <w:sz w:val="20"/>
          <w:szCs w:val="20"/>
        </w:rPr>
      </w:pPr>
      <w:r w:rsidRPr="00FC2731">
        <w:rPr>
          <w:rFonts w:ascii="Arial" w:hAnsi="Arial" w:cs="Arial"/>
          <w:sz w:val="20"/>
          <w:szCs w:val="20"/>
        </w:rPr>
        <w:t>Az elszámoláshoz csatolni szükséges egy nyilatkozatot, amelyben a szakértő</w:t>
      </w:r>
      <w:r w:rsidR="00E6678F" w:rsidRPr="00FC2731">
        <w:rPr>
          <w:rFonts w:ascii="Arial" w:hAnsi="Arial" w:cs="Arial"/>
          <w:sz w:val="20"/>
          <w:szCs w:val="20"/>
        </w:rPr>
        <w:t xml:space="preserve"> </w:t>
      </w:r>
      <w:r w:rsidR="007D4481" w:rsidRPr="00FC2731">
        <w:rPr>
          <w:rFonts w:ascii="Arial" w:hAnsi="Arial" w:cs="Arial"/>
          <w:sz w:val="20"/>
          <w:szCs w:val="20"/>
        </w:rPr>
        <w:t>arról nyilatkozik</w:t>
      </w:r>
      <w:r w:rsidRPr="00FC2731">
        <w:rPr>
          <w:rFonts w:ascii="Arial" w:hAnsi="Arial" w:cs="Arial"/>
          <w:sz w:val="20"/>
          <w:szCs w:val="20"/>
        </w:rPr>
        <w:t xml:space="preserve">, hogy az általa elkészített tanulmány más </w:t>
      </w:r>
      <w:r w:rsidR="00326F1B" w:rsidRPr="00FC2731">
        <w:rPr>
          <w:rFonts w:ascii="Arial" w:hAnsi="Arial" w:cs="Arial"/>
          <w:sz w:val="20"/>
          <w:szCs w:val="20"/>
        </w:rPr>
        <w:t>Eur</w:t>
      </w:r>
      <w:r w:rsidRPr="00FC2731">
        <w:rPr>
          <w:rFonts w:ascii="Arial" w:hAnsi="Arial" w:cs="Arial"/>
          <w:sz w:val="20"/>
          <w:szCs w:val="20"/>
        </w:rPr>
        <w:t>ópai Uniós, vagy hazai finanszírozásból megvalósított pályázatban nem került elszámolásra</w:t>
      </w:r>
      <w:r w:rsidR="009A1FD0" w:rsidRPr="00FC2731">
        <w:rPr>
          <w:rFonts w:ascii="Arial" w:hAnsi="Arial" w:cs="Arial"/>
          <w:sz w:val="20"/>
          <w:szCs w:val="20"/>
        </w:rPr>
        <w:t>;</w:t>
      </w:r>
      <w:r w:rsidRPr="00FC2731">
        <w:rPr>
          <w:rFonts w:ascii="Arial" w:hAnsi="Arial" w:cs="Arial"/>
          <w:sz w:val="20"/>
          <w:szCs w:val="20"/>
        </w:rPr>
        <w:t xml:space="preserve"> </w:t>
      </w:r>
    </w:p>
    <w:p w14:paraId="376DFF85" w14:textId="77777777" w:rsidR="00DE4142" w:rsidRPr="00FC2731" w:rsidRDefault="00DE4142" w:rsidP="00A84EA0">
      <w:pPr>
        <w:pStyle w:val="S10"/>
        <w:numPr>
          <w:ilvl w:val="0"/>
          <w:numId w:val="91"/>
        </w:numPr>
        <w:spacing w:after="0" w:line="360" w:lineRule="auto"/>
        <w:rPr>
          <w:rFonts w:ascii="Arial" w:hAnsi="Arial" w:cs="Arial"/>
          <w:sz w:val="20"/>
          <w:szCs w:val="20"/>
        </w:rPr>
      </w:pPr>
      <w:r w:rsidRPr="00FC2731">
        <w:rPr>
          <w:rFonts w:ascii="Arial" w:hAnsi="Arial" w:cs="Arial"/>
          <w:sz w:val="20"/>
          <w:szCs w:val="20"/>
        </w:rPr>
        <w:t>Megbízási szerződés esetén:</w:t>
      </w:r>
    </w:p>
    <w:p w14:paraId="11F054D4" w14:textId="37E46F3D"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 szakértő</w:t>
      </w:r>
      <w:r w:rsidR="005337F4" w:rsidRPr="00FC2731">
        <w:rPr>
          <w:rFonts w:cs="Arial"/>
          <w:lang w:val="hu-HU"/>
        </w:rPr>
        <w:t xml:space="preserve"> eredeti, záradékolt</w:t>
      </w:r>
      <w:r w:rsidRPr="00FC2731">
        <w:rPr>
          <w:rFonts w:cs="Arial"/>
          <w:lang w:val="hu-HU"/>
        </w:rPr>
        <w:t xml:space="preserve"> bérszámfejtő lapja vagy eredeti</w:t>
      </w:r>
      <w:r w:rsidR="005337F4" w:rsidRPr="00FC2731">
        <w:rPr>
          <w:rFonts w:cs="Arial"/>
          <w:lang w:val="hu-HU"/>
        </w:rPr>
        <w:t>, záradékolt</w:t>
      </w:r>
      <w:r w:rsidRPr="00FC2731">
        <w:rPr>
          <w:rFonts w:cs="Arial"/>
          <w:lang w:val="hu-HU"/>
        </w:rPr>
        <w:t xml:space="preserve"> számlája</w:t>
      </w:r>
      <w:r w:rsidR="00493803" w:rsidRPr="00FC2731">
        <w:rPr>
          <w:rFonts w:cs="Arial"/>
          <w:lang w:val="hu-HU"/>
        </w:rPr>
        <w:t>;</w:t>
      </w:r>
    </w:p>
    <w:p w14:paraId="4BF315BE"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A megbízási díj kifizetését igazoló bankszámlakivonat</w:t>
      </w:r>
      <w:r w:rsidR="00493803" w:rsidRPr="00FC2731">
        <w:rPr>
          <w:rFonts w:cs="Arial"/>
          <w:lang w:val="hu-HU"/>
        </w:rPr>
        <w:t>;</w:t>
      </w:r>
    </w:p>
    <w:p w14:paraId="4795F3DD"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Járulékok befizetés</w:t>
      </w:r>
      <w:r w:rsidR="00103ED2" w:rsidRPr="00FC2731">
        <w:rPr>
          <w:rFonts w:cs="Arial"/>
          <w:lang w:val="hu-HU"/>
        </w:rPr>
        <w:t>é</w:t>
      </w:r>
      <w:r w:rsidRPr="00FC2731">
        <w:rPr>
          <w:rFonts w:cs="Arial"/>
          <w:lang w:val="hu-HU"/>
        </w:rPr>
        <w:t xml:space="preserve">t igazoló bankszámlakivonat </w:t>
      </w:r>
      <w:r w:rsidR="00E04320" w:rsidRPr="00FC2731">
        <w:rPr>
          <w:rFonts w:cs="Arial"/>
          <w:lang w:val="hu-HU"/>
        </w:rPr>
        <w:t xml:space="preserve">(bérkarton/bérjegyzék </w:t>
      </w:r>
      <w:r w:rsidRPr="00FC2731">
        <w:rPr>
          <w:rFonts w:cs="Arial"/>
          <w:lang w:val="hu-HU"/>
        </w:rPr>
        <w:t>esetén)</w:t>
      </w:r>
      <w:r w:rsidR="00493803" w:rsidRPr="00FC2731">
        <w:rPr>
          <w:rFonts w:cs="Arial"/>
          <w:lang w:val="hu-HU"/>
        </w:rPr>
        <w:t>.</w:t>
      </w:r>
    </w:p>
    <w:p w14:paraId="5EB936F5" w14:textId="77777777" w:rsidR="00DE4142" w:rsidRPr="00FC2731" w:rsidRDefault="00DE4142" w:rsidP="00A84EA0">
      <w:pPr>
        <w:pStyle w:val="S10"/>
        <w:numPr>
          <w:ilvl w:val="0"/>
          <w:numId w:val="92"/>
        </w:numPr>
        <w:spacing w:after="0" w:line="360" w:lineRule="auto"/>
        <w:rPr>
          <w:rFonts w:ascii="Arial" w:hAnsi="Arial" w:cs="Arial"/>
          <w:sz w:val="20"/>
          <w:szCs w:val="20"/>
        </w:rPr>
      </w:pPr>
      <w:r w:rsidRPr="00FC2731">
        <w:rPr>
          <w:rFonts w:ascii="Arial" w:hAnsi="Arial" w:cs="Arial"/>
          <w:sz w:val="20"/>
          <w:szCs w:val="20"/>
        </w:rPr>
        <w:t>Vállalkozói szerződés esetén:</w:t>
      </w:r>
    </w:p>
    <w:p w14:paraId="027E2E66" w14:textId="77777777"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Eredeti</w:t>
      </w:r>
      <w:r w:rsidR="00103ED2" w:rsidRPr="00FC2731">
        <w:rPr>
          <w:rFonts w:cs="Arial"/>
          <w:lang w:val="hu-HU"/>
        </w:rPr>
        <w:t xml:space="preserve"> záradékolt</w:t>
      </w:r>
      <w:r w:rsidRPr="00FC2731">
        <w:rPr>
          <w:rFonts w:cs="Arial"/>
          <w:lang w:val="hu-HU"/>
        </w:rPr>
        <w:t xml:space="preserve"> számla</w:t>
      </w:r>
      <w:r w:rsidR="00103ED2" w:rsidRPr="00FC2731">
        <w:rPr>
          <w:rFonts w:cs="Arial"/>
          <w:lang w:val="hu-HU"/>
        </w:rPr>
        <w:t>;</w:t>
      </w:r>
    </w:p>
    <w:p w14:paraId="3DC6A6EB" w14:textId="05953914" w:rsidR="00DE4142" w:rsidRPr="00FC2731" w:rsidRDefault="00DE4142">
      <w:pPr>
        <w:pStyle w:val="Bunk2"/>
        <w:tabs>
          <w:tab w:val="clear" w:pos="360"/>
          <w:tab w:val="num" w:pos="1276"/>
        </w:tabs>
        <w:spacing w:before="0" w:line="360" w:lineRule="auto"/>
        <w:ind w:left="1276"/>
        <w:rPr>
          <w:rFonts w:cs="Arial"/>
          <w:lang w:val="hu-HU"/>
        </w:rPr>
      </w:pPr>
      <w:r w:rsidRPr="00FC2731">
        <w:rPr>
          <w:rFonts w:cs="Arial"/>
          <w:lang w:val="hu-HU"/>
        </w:rPr>
        <w:t>Kifizetés bizonylatai (a számla kifizetését igazoló bankszámlakivonat stb.)</w:t>
      </w:r>
      <w:r w:rsidR="00A905EB" w:rsidRPr="00FC2731">
        <w:rPr>
          <w:rFonts w:cs="Arial"/>
          <w:lang w:val="hu-HU"/>
        </w:rPr>
        <w:t>.</w:t>
      </w:r>
    </w:p>
    <w:p w14:paraId="08FE5121" w14:textId="77777777" w:rsidR="0029288D" w:rsidRPr="00FC2731" w:rsidRDefault="0029288D">
      <w:pPr>
        <w:spacing w:before="120" w:line="360" w:lineRule="auto"/>
        <w:jc w:val="both"/>
        <w:rPr>
          <w:rFonts w:cs="Arial"/>
        </w:rPr>
      </w:pPr>
    </w:p>
    <w:p w14:paraId="50DEE120" w14:textId="77777777" w:rsidR="0029288D" w:rsidRPr="00FC2731" w:rsidRDefault="00E55D4B" w:rsidP="00A84EA0">
      <w:pPr>
        <w:pStyle w:val="Cmsor2"/>
        <w:rPr>
          <w:rFonts w:ascii="Arial" w:hAnsi="Arial" w:cs="Arial"/>
          <w:sz w:val="20"/>
          <w:szCs w:val="20"/>
        </w:rPr>
      </w:pPr>
      <w:bookmarkStart w:id="54" w:name="_Toc494091845"/>
      <w:r w:rsidRPr="00FC2731">
        <w:rPr>
          <w:rFonts w:ascii="Arial" w:hAnsi="Arial" w:cs="Arial"/>
          <w:sz w:val="20"/>
          <w:szCs w:val="20"/>
        </w:rPr>
        <w:lastRenderedPageBreak/>
        <w:t>3.</w:t>
      </w:r>
      <w:r w:rsidR="005612D3" w:rsidRPr="00FC2731">
        <w:rPr>
          <w:rFonts w:ascii="Arial" w:hAnsi="Arial" w:cs="Arial"/>
          <w:sz w:val="20"/>
          <w:szCs w:val="20"/>
        </w:rPr>
        <w:t>6</w:t>
      </w:r>
      <w:r w:rsidRPr="00FC2731">
        <w:rPr>
          <w:rFonts w:ascii="Arial" w:hAnsi="Arial" w:cs="Arial"/>
          <w:sz w:val="20"/>
          <w:szCs w:val="20"/>
        </w:rPr>
        <w:t xml:space="preserve"> </w:t>
      </w:r>
      <w:r w:rsidR="00574EB8" w:rsidRPr="00FC2731">
        <w:rPr>
          <w:rFonts w:ascii="Arial" w:hAnsi="Arial" w:cs="Arial"/>
          <w:sz w:val="20"/>
          <w:szCs w:val="20"/>
        </w:rPr>
        <w:t xml:space="preserve">Eszközök </w:t>
      </w:r>
      <w:r w:rsidR="0029288D" w:rsidRPr="00FC2731">
        <w:rPr>
          <w:rFonts w:ascii="Arial" w:hAnsi="Arial" w:cs="Arial"/>
          <w:sz w:val="20"/>
          <w:szCs w:val="20"/>
        </w:rPr>
        <w:t>(Equipment</w:t>
      </w:r>
      <w:r w:rsidR="00574EB8" w:rsidRPr="00FC2731">
        <w:rPr>
          <w:rFonts w:ascii="Arial" w:hAnsi="Arial" w:cs="Arial"/>
          <w:sz w:val="20"/>
          <w:szCs w:val="20"/>
        </w:rPr>
        <w:t xml:space="preserve"> costs</w:t>
      </w:r>
      <w:r w:rsidR="0029288D" w:rsidRPr="00FC2731">
        <w:rPr>
          <w:rFonts w:ascii="Arial" w:hAnsi="Arial" w:cs="Arial"/>
          <w:sz w:val="20"/>
          <w:szCs w:val="20"/>
        </w:rPr>
        <w:t>)</w:t>
      </w:r>
      <w:bookmarkEnd w:id="54"/>
    </w:p>
    <w:p w14:paraId="116F5DF9" w14:textId="77777777" w:rsidR="00547E09" w:rsidRPr="00FC2731" w:rsidRDefault="00547E09" w:rsidP="00FD712B">
      <w:pPr>
        <w:spacing w:before="120" w:line="360" w:lineRule="auto"/>
        <w:jc w:val="both"/>
        <w:rPr>
          <w:rFonts w:cs="Arial"/>
        </w:rPr>
      </w:pPr>
    </w:p>
    <w:p w14:paraId="7874C8A9" w14:textId="3DA70002" w:rsidR="009F2930" w:rsidRPr="00FC2731" w:rsidRDefault="00547E09">
      <w:pPr>
        <w:spacing w:before="120" w:line="360" w:lineRule="auto"/>
        <w:jc w:val="both"/>
        <w:rPr>
          <w:rFonts w:cs="Arial"/>
        </w:rPr>
      </w:pPr>
      <w:r w:rsidRPr="00FC2731">
        <w:rPr>
          <w:rFonts w:cs="Arial"/>
        </w:rPr>
        <w:t>A</w:t>
      </w:r>
      <w:r w:rsidR="00AD4B1F" w:rsidRPr="00FC2731">
        <w:rPr>
          <w:rFonts w:cs="Arial"/>
        </w:rPr>
        <w:t>z</w:t>
      </w:r>
      <w:r w:rsidRPr="00FC2731">
        <w:rPr>
          <w:rFonts w:cs="Arial"/>
        </w:rPr>
        <w:t xml:space="preserve"> </w:t>
      </w:r>
      <w:r w:rsidR="00AD4B1F" w:rsidRPr="00FC2731">
        <w:rPr>
          <w:rFonts w:cs="Arial"/>
        </w:rPr>
        <w:t>eszköz</w:t>
      </w:r>
      <w:r w:rsidRPr="00FC2731">
        <w:rPr>
          <w:rFonts w:cs="Arial"/>
        </w:rPr>
        <w:t>beszerzés költségsoron azok a projekthez kapcsolódó eszközbeszerzés</w:t>
      </w:r>
      <w:r w:rsidR="00336D9D" w:rsidRPr="00FC2731">
        <w:rPr>
          <w:rFonts w:cs="Arial"/>
        </w:rPr>
        <w:t>ek</w:t>
      </w:r>
      <w:r w:rsidRPr="00FC2731">
        <w:rPr>
          <w:rFonts w:cs="Arial"/>
        </w:rPr>
        <w:t xml:space="preserve">, </w:t>
      </w:r>
      <w:r w:rsidR="0049536A" w:rsidRPr="00FC2731">
        <w:rPr>
          <w:rFonts w:cs="Arial"/>
        </w:rPr>
        <w:t xml:space="preserve">és </w:t>
      </w:r>
      <w:r w:rsidRPr="00FC2731">
        <w:rPr>
          <w:rFonts w:cs="Arial"/>
        </w:rPr>
        <w:t>-bérlés</w:t>
      </w:r>
      <w:r w:rsidR="00336D9D" w:rsidRPr="00FC2731">
        <w:rPr>
          <w:rFonts w:cs="Arial"/>
        </w:rPr>
        <w:t>ek</w:t>
      </w:r>
      <w:r w:rsidRPr="00FC2731">
        <w:rPr>
          <w:rFonts w:cs="Arial"/>
        </w:rPr>
        <w:t xml:space="preserve"> számolhatók el, amelyek nélkülözhetetlenek a projekt megvalósításához és a</w:t>
      </w:r>
      <w:r w:rsidR="00E55D4B" w:rsidRPr="00FC2731">
        <w:rPr>
          <w:rFonts w:cs="Arial"/>
        </w:rPr>
        <w:t xml:space="preserve"> jóváhagyott</w:t>
      </w:r>
      <w:r w:rsidRPr="00FC2731">
        <w:rPr>
          <w:rFonts w:cs="Arial"/>
        </w:rPr>
        <w:t xml:space="preserve"> pályázatban </w:t>
      </w:r>
      <w:r w:rsidR="00E55D4B" w:rsidRPr="00FC2731">
        <w:rPr>
          <w:rFonts w:cs="Arial"/>
        </w:rPr>
        <w:t>szerepelne</w:t>
      </w:r>
      <w:r w:rsidR="00F02847" w:rsidRPr="00FC2731">
        <w:rPr>
          <w:rFonts w:cs="Arial"/>
        </w:rPr>
        <w:t>k</w:t>
      </w:r>
      <w:r w:rsidR="0049536A" w:rsidRPr="00FC2731">
        <w:rPr>
          <w:rFonts w:cs="Arial"/>
        </w:rPr>
        <w:t xml:space="preserve">, valamint </w:t>
      </w:r>
      <w:r w:rsidR="00E6678F" w:rsidRPr="00FC2731">
        <w:rPr>
          <w:rFonts w:cs="Arial"/>
        </w:rPr>
        <w:t>a</w:t>
      </w:r>
      <w:r w:rsidR="0049536A" w:rsidRPr="00FC2731">
        <w:rPr>
          <w:rFonts w:cs="Arial"/>
        </w:rPr>
        <w:t>melyek az adminisztratív költségsoron nem kerültek elszámolásra</w:t>
      </w:r>
      <w:r w:rsidR="00E6678F" w:rsidRPr="00FC2731">
        <w:rPr>
          <w:rFonts w:cs="Arial"/>
        </w:rPr>
        <w:t>.</w:t>
      </w:r>
      <w:r w:rsidR="0049536A" w:rsidRPr="00FC2731">
        <w:rPr>
          <w:rFonts w:cs="Arial"/>
        </w:rPr>
        <w:t xml:space="preserve"> </w:t>
      </w:r>
      <w:r w:rsidR="009F2930" w:rsidRPr="00FC2731">
        <w:rPr>
          <w:rFonts w:cs="Arial"/>
        </w:rPr>
        <w:t>A beszerzett eszközök sem a projektmegvalósítás</w:t>
      </w:r>
      <w:r w:rsidR="00297AB5" w:rsidRPr="00FC2731">
        <w:rPr>
          <w:rFonts w:cs="Arial"/>
        </w:rPr>
        <w:t>,</w:t>
      </w:r>
      <w:r w:rsidR="009F2930" w:rsidRPr="00FC2731">
        <w:rPr>
          <w:rFonts w:cs="Arial"/>
        </w:rPr>
        <w:t xml:space="preserve"> sem a fenntartási időszak alatt sem jelzáloggal</w:t>
      </w:r>
      <w:r w:rsidR="00297AB5" w:rsidRPr="00FC2731">
        <w:rPr>
          <w:rFonts w:cs="Arial"/>
        </w:rPr>
        <w:t>,</w:t>
      </w:r>
      <w:r w:rsidR="009F2930" w:rsidRPr="00FC2731">
        <w:rPr>
          <w:rFonts w:cs="Arial"/>
        </w:rPr>
        <w:t xml:space="preserve"> sem bankgaranciával nem terhelhetőek.</w:t>
      </w:r>
    </w:p>
    <w:p w14:paraId="3342E5DE" w14:textId="77777777" w:rsidR="00F02847" w:rsidRPr="00FC2731" w:rsidRDefault="00F02847">
      <w:pPr>
        <w:spacing w:before="120" w:line="360" w:lineRule="auto"/>
        <w:jc w:val="both"/>
        <w:rPr>
          <w:rFonts w:cs="Arial"/>
        </w:rPr>
      </w:pPr>
    </w:p>
    <w:p w14:paraId="287953D6" w14:textId="77777777" w:rsidR="00621AE9" w:rsidRPr="00FC2731" w:rsidRDefault="00621AE9" w:rsidP="00621AE9">
      <w:pPr>
        <w:spacing w:before="120" w:line="360" w:lineRule="auto"/>
        <w:jc w:val="both"/>
        <w:rPr>
          <w:rFonts w:cs="Arial"/>
          <w:b/>
        </w:rPr>
      </w:pPr>
      <w:r w:rsidRPr="00FC2731">
        <w:rPr>
          <w:rFonts w:cs="Arial"/>
          <w:b/>
        </w:rPr>
        <w:t>Az eszközök rendeltetésük alapján két csoportba sorolhatók:</w:t>
      </w:r>
    </w:p>
    <w:p w14:paraId="5191F895" w14:textId="77777777" w:rsidR="0049536A" w:rsidRPr="00FC2731" w:rsidRDefault="0049536A" w:rsidP="0049536A">
      <w:pPr>
        <w:pStyle w:val="Listaszerbekezds"/>
        <w:numPr>
          <w:ilvl w:val="0"/>
          <w:numId w:val="143"/>
        </w:numPr>
        <w:spacing w:before="120" w:line="360" w:lineRule="auto"/>
        <w:jc w:val="both"/>
        <w:rPr>
          <w:rFonts w:ascii="Arial" w:hAnsi="Arial" w:cs="Arial"/>
          <w:sz w:val="20"/>
          <w:szCs w:val="20"/>
        </w:rPr>
      </w:pPr>
      <w:r w:rsidRPr="00FC2731">
        <w:rPr>
          <w:rFonts w:ascii="Arial" w:hAnsi="Arial" w:cs="Arial"/>
          <w:sz w:val="20"/>
          <w:szCs w:val="20"/>
        </w:rPr>
        <w:t>Általános (irodai) eszközök mint pl számítógépek, irodabútorok, stb.,  melyeket a projektmenedzsment napi munkája során használ, az irodai és adminisztratív költség soron kerül</w:t>
      </w:r>
      <w:r w:rsidR="00915CF3" w:rsidRPr="00FC2731">
        <w:rPr>
          <w:rFonts w:ascii="Arial" w:hAnsi="Arial" w:cs="Arial"/>
          <w:sz w:val="20"/>
          <w:szCs w:val="20"/>
        </w:rPr>
        <w:t>hetnek</w:t>
      </w:r>
      <w:r w:rsidRPr="00FC2731">
        <w:rPr>
          <w:rFonts w:ascii="Arial" w:hAnsi="Arial" w:cs="Arial"/>
          <w:sz w:val="20"/>
          <w:szCs w:val="20"/>
        </w:rPr>
        <w:t xml:space="preserve"> elszámolásra.</w:t>
      </w:r>
    </w:p>
    <w:p w14:paraId="67FA3CAD" w14:textId="77777777" w:rsidR="00621AE9" w:rsidRPr="00FC2731" w:rsidRDefault="00621AE9" w:rsidP="00621AE9">
      <w:pPr>
        <w:pStyle w:val="Listaszerbekezds"/>
        <w:numPr>
          <w:ilvl w:val="0"/>
          <w:numId w:val="143"/>
        </w:numPr>
        <w:spacing w:before="120" w:line="360" w:lineRule="auto"/>
        <w:jc w:val="both"/>
        <w:rPr>
          <w:rFonts w:ascii="Arial" w:hAnsi="Arial" w:cs="Arial"/>
          <w:sz w:val="20"/>
          <w:szCs w:val="20"/>
        </w:rPr>
      </w:pPr>
      <w:r w:rsidRPr="00FC2731">
        <w:rPr>
          <w:rFonts w:ascii="Arial" w:hAnsi="Arial" w:cs="Arial"/>
          <w:sz w:val="20"/>
          <w:szCs w:val="20"/>
        </w:rPr>
        <w:t>Szakmai tartalom vonatkozású/tematikus eszközök, melyek közvetlenül kapcsolódnak a projekt eredményekhez és melyeket a projekt célcsoportja használ a projekt célokkal összhangban. A tematikus eszközök a beruházás költségsorhoz is kapcsolódhatnak.</w:t>
      </w:r>
    </w:p>
    <w:p w14:paraId="05F69CCE" w14:textId="77777777" w:rsidR="00547E09" w:rsidRPr="00FC2731" w:rsidRDefault="00547E09">
      <w:pPr>
        <w:spacing w:before="120" w:line="360" w:lineRule="auto"/>
        <w:jc w:val="both"/>
        <w:rPr>
          <w:rFonts w:cs="Arial"/>
        </w:rPr>
      </w:pPr>
    </w:p>
    <w:p w14:paraId="60EA4A26" w14:textId="77777777" w:rsidR="008A78B0" w:rsidRPr="00FC2731" w:rsidRDefault="00621AE9" w:rsidP="00C276AB">
      <w:pPr>
        <w:pStyle w:val="S10"/>
        <w:tabs>
          <w:tab w:val="clear" w:pos="562"/>
        </w:tabs>
        <w:spacing w:after="0" w:line="360" w:lineRule="auto"/>
        <w:rPr>
          <w:rFonts w:ascii="Arial" w:hAnsi="Arial" w:cs="Arial"/>
          <w:sz w:val="20"/>
          <w:szCs w:val="20"/>
        </w:rPr>
      </w:pPr>
      <w:r w:rsidRPr="00FC2731">
        <w:rPr>
          <w:rFonts w:ascii="Arial" w:hAnsi="Arial" w:cs="Arial"/>
          <w:b/>
          <w:sz w:val="20"/>
          <w:szCs w:val="20"/>
        </w:rPr>
        <w:t>Kizárólag az alábbi szakmai tartalom vonatkozású/tematikus eszközök költsége számolható el:</w:t>
      </w:r>
      <w:r w:rsidRPr="00FC2731" w:rsidDel="00621AE9">
        <w:rPr>
          <w:rFonts w:ascii="Arial" w:hAnsi="Arial" w:cs="Arial"/>
          <w:b/>
          <w:sz w:val="20"/>
          <w:szCs w:val="20"/>
        </w:rPr>
        <w:t xml:space="preserve"> </w:t>
      </w:r>
    </w:p>
    <w:p w14:paraId="172B804E" w14:textId="77777777" w:rsidR="00547E09" w:rsidRPr="00FC2731" w:rsidRDefault="00621AE9"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 xml:space="preserve">IT </w:t>
      </w:r>
      <w:r w:rsidR="00547E09" w:rsidRPr="00FC2731">
        <w:rPr>
          <w:rFonts w:ascii="Arial" w:eastAsia="Calibri" w:hAnsi="Arial" w:cs="Arial"/>
          <w:sz w:val="20"/>
          <w:szCs w:val="20"/>
        </w:rPr>
        <w:t>hard</w:t>
      </w:r>
      <w:r w:rsidR="005D28E0" w:rsidRPr="00FC2731">
        <w:rPr>
          <w:rFonts w:ascii="Arial" w:eastAsia="Calibri" w:hAnsi="Arial" w:cs="Arial"/>
          <w:sz w:val="20"/>
          <w:szCs w:val="20"/>
        </w:rPr>
        <w:t>verek</w:t>
      </w:r>
      <w:r w:rsidR="00547E09" w:rsidRPr="00FC2731">
        <w:rPr>
          <w:rFonts w:ascii="Arial" w:eastAsia="Calibri" w:hAnsi="Arial" w:cs="Arial"/>
          <w:sz w:val="20"/>
          <w:szCs w:val="20"/>
        </w:rPr>
        <w:t xml:space="preserve"> és </w:t>
      </w:r>
      <w:r w:rsidR="005D28E0" w:rsidRPr="00FC2731">
        <w:rPr>
          <w:rFonts w:ascii="Arial" w:eastAsia="Calibri" w:hAnsi="Arial" w:cs="Arial"/>
          <w:sz w:val="20"/>
          <w:szCs w:val="20"/>
        </w:rPr>
        <w:t xml:space="preserve">szoftverek </w:t>
      </w:r>
      <w:r w:rsidR="00D24952" w:rsidRPr="00FC2731">
        <w:rPr>
          <w:rFonts w:ascii="Arial" w:eastAsia="Calibri" w:hAnsi="Arial" w:cs="Arial"/>
          <w:sz w:val="20"/>
          <w:szCs w:val="20"/>
        </w:rPr>
        <w:t>(közvetlenül kapcsolódnak a projekthez)</w:t>
      </w:r>
      <w:r w:rsidR="009A1FD0" w:rsidRPr="00FC2731">
        <w:rPr>
          <w:rFonts w:ascii="Arial" w:eastAsia="Calibri" w:hAnsi="Arial" w:cs="Arial"/>
          <w:sz w:val="20"/>
          <w:szCs w:val="20"/>
        </w:rPr>
        <w:t>;</w:t>
      </w:r>
    </w:p>
    <w:p w14:paraId="7AE5E468" w14:textId="77777777" w:rsidR="00547E09" w:rsidRPr="00FC2731" w:rsidRDefault="00547E09"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Bútorok és berendezések</w:t>
      </w:r>
      <w:r w:rsidR="009A1FD0" w:rsidRPr="00FC2731">
        <w:rPr>
          <w:rFonts w:ascii="Arial" w:eastAsia="Calibri" w:hAnsi="Arial" w:cs="Arial"/>
          <w:sz w:val="20"/>
          <w:szCs w:val="20"/>
        </w:rPr>
        <w:t>;</w:t>
      </w:r>
    </w:p>
    <w:p w14:paraId="60787333" w14:textId="77777777" w:rsidR="00547E09" w:rsidRPr="00FC2731" w:rsidRDefault="00547E09"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 xml:space="preserve">Laboratóriumi </w:t>
      </w:r>
      <w:r w:rsidR="005D28E0" w:rsidRPr="00FC2731">
        <w:rPr>
          <w:rFonts w:ascii="Arial" w:eastAsia="Calibri" w:hAnsi="Arial" w:cs="Arial"/>
          <w:sz w:val="20"/>
          <w:szCs w:val="20"/>
        </w:rPr>
        <w:t>felszerelések</w:t>
      </w:r>
      <w:r w:rsidR="009A1FD0" w:rsidRPr="00FC2731">
        <w:rPr>
          <w:rFonts w:ascii="Arial" w:eastAsia="Calibri" w:hAnsi="Arial" w:cs="Arial"/>
          <w:sz w:val="20"/>
          <w:szCs w:val="20"/>
        </w:rPr>
        <w:t>;</w:t>
      </w:r>
    </w:p>
    <w:p w14:paraId="07E84A77" w14:textId="77777777" w:rsidR="00547E09" w:rsidRPr="00FC2731" w:rsidRDefault="00547E09"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Gépek és műszerek</w:t>
      </w:r>
      <w:r w:rsidR="009A1FD0" w:rsidRPr="00FC2731">
        <w:rPr>
          <w:rFonts w:ascii="Arial" w:eastAsia="Calibri" w:hAnsi="Arial" w:cs="Arial"/>
          <w:sz w:val="20"/>
          <w:szCs w:val="20"/>
        </w:rPr>
        <w:t>;</w:t>
      </w:r>
    </w:p>
    <w:p w14:paraId="757D7006" w14:textId="77777777" w:rsidR="00547E09" w:rsidRPr="00FC2731" w:rsidRDefault="00547E09"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 xml:space="preserve">Szerszámok </w:t>
      </w:r>
      <w:r w:rsidR="005D28E0" w:rsidRPr="00FC2731">
        <w:rPr>
          <w:rFonts w:ascii="Arial" w:eastAsia="Calibri" w:hAnsi="Arial" w:cs="Arial"/>
          <w:sz w:val="20"/>
          <w:szCs w:val="20"/>
        </w:rPr>
        <w:t>vagy készülékek</w:t>
      </w:r>
      <w:r w:rsidR="009A1FD0" w:rsidRPr="00FC2731">
        <w:rPr>
          <w:rFonts w:ascii="Arial" w:eastAsia="Calibri" w:hAnsi="Arial" w:cs="Arial"/>
          <w:sz w:val="20"/>
          <w:szCs w:val="20"/>
        </w:rPr>
        <w:t>;</w:t>
      </w:r>
    </w:p>
    <w:p w14:paraId="683F8A3E" w14:textId="77777777" w:rsidR="00547E09" w:rsidRPr="00FC2731" w:rsidRDefault="005612D3"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E</w:t>
      </w:r>
      <w:r w:rsidR="005D28E0" w:rsidRPr="00FC2731">
        <w:rPr>
          <w:rFonts w:ascii="Arial" w:eastAsia="Calibri" w:hAnsi="Arial" w:cs="Arial"/>
          <w:sz w:val="20"/>
          <w:szCs w:val="20"/>
        </w:rPr>
        <w:t>gyéb, a p</w:t>
      </w:r>
      <w:r w:rsidR="00547E09" w:rsidRPr="00FC2731">
        <w:rPr>
          <w:rFonts w:ascii="Arial" w:eastAsia="Calibri" w:hAnsi="Arial" w:cs="Arial"/>
          <w:sz w:val="20"/>
          <w:szCs w:val="20"/>
        </w:rPr>
        <w:t xml:space="preserve">rojekt megvalósításhoz szükséges </w:t>
      </w:r>
      <w:r w:rsidR="005D28E0" w:rsidRPr="00FC2731">
        <w:rPr>
          <w:rFonts w:ascii="Arial" w:eastAsia="Calibri" w:hAnsi="Arial" w:cs="Arial"/>
          <w:sz w:val="20"/>
          <w:szCs w:val="20"/>
        </w:rPr>
        <w:t>egyedi</w:t>
      </w:r>
      <w:r w:rsidR="00547E09" w:rsidRPr="00FC2731">
        <w:rPr>
          <w:rFonts w:ascii="Arial" w:eastAsia="Calibri" w:hAnsi="Arial" w:cs="Arial"/>
          <w:sz w:val="20"/>
          <w:szCs w:val="20"/>
        </w:rPr>
        <w:t xml:space="preserve"> </w:t>
      </w:r>
      <w:r w:rsidR="00621AE9" w:rsidRPr="00FC2731">
        <w:rPr>
          <w:rFonts w:ascii="Arial" w:eastAsia="Calibri" w:hAnsi="Arial" w:cs="Arial"/>
          <w:sz w:val="20"/>
          <w:szCs w:val="20"/>
        </w:rPr>
        <w:t>eszközök</w:t>
      </w:r>
      <w:r w:rsidR="001437CC" w:rsidRPr="00FC2731">
        <w:rPr>
          <w:rFonts w:ascii="Arial" w:eastAsia="Calibri" w:hAnsi="Arial" w:cs="Arial"/>
          <w:sz w:val="20"/>
          <w:szCs w:val="20"/>
        </w:rPr>
        <w:t>;</w:t>
      </w:r>
    </w:p>
    <w:p w14:paraId="68A7544C" w14:textId="77777777" w:rsidR="005612D3" w:rsidRPr="00FC2731" w:rsidRDefault="005612D3" w:rsidP="00A84EA0">
      <w:pPr>
        <w:pStyle w:val="S10"/>
        <w:numPr>
          <w:ilvl w:val="0"/>
          <w:numId w:val="93"/>
        </w:numPr>
        <w:spacing w:after="0" w:line="360" w:lineRule="auto"/>
        <w:rPr>
          <w:rFonts w:ascii="Arial" w:eastAsia="Calibri" w:hAnsi="Arial" w:cs="Arial"/>
          <w:sz w:val="20"/>
          <w:szCs w:val="20"/>
        </w:rPr>
      </w:pPr>
      <w:r w:rsidRPr="00FC2731">
        <w:rPr>
          <w:rFonts w:ascii="Arial" w:eastAsia="Calibri" w:hAnsi="Arial" w:cs="Arial"/>
          <w:sz w:val="20"/>
          <w:szCs w:val="20"/>
        </w:rPr>
        <w:t>Eszközbérlések</w:t>
      </w:r>
      <w:r w:rsidR="002F0494" w:rsidRPr="00FC2731">
        <w:rPr>
          <w:rFonts w:ascii="Arial" w:eastAsia="Calibri" w:hAnsi="Arial" w:cs="Arial"/>
          <w:sz w:val="20"/>
          <w:szCs w:val="20"/>
        </w:rPr>
        <w:t xml:space="preserve"> (ideértve autó-, busz- és egyéb jármű bérlését is</w:t>
      </w:r>
      <w:r w:rsidR="001437CC" w:rsidRPr="00FC2731">
        <w:rPr>
          <w:rFonts w:ascii="Arial" w:eastAsia="Calibri" w:hAnsi="Arial" w:cs="Arial"/>
          <w:sz w:val="20"/>
          <w:szCs w:val="20"/>
        </w:rPr>
        <w:t xml:space="preserve"> </w:t>
      </w:r>
      <w:r w:rsidR="002F0494" w:rsidRPr="00FC2731">
        <w:rPr>
          <w:rFonts w:ascii="Arial" w:eastAsia="Calibri" w:hAnsi="Arial" w:cs="Arial"/>
          <w:sz w:val="20"/>
          <w:szCs w:val="20"/>
        </w:rPr>
        <w:t>- részletes indoklással és csak abban az esetben, amennyiben a projekt céljait szolgálja a bérlés)</w:t>
      </w:r>
      <w:r w:rsidR="001437CC" w:rsidRPr="00FC2731">
        <w:rPr>
          <w:rFonts w:ascii="Arial" w:eastAsia="Calibri" w:hAnsi="Arial" w:cs="Arial"/>
          <w:sz w:val="20"/>
          <w:szCs w:val="20"/>
        </w:rPr>
        <w:t>.</w:t>
      </w:r>
    </w:p>
    <w:p w14:paraId="7659D766" w14:textId="77777777" w:rsidR="00923988" w:rsidRPr="00FC2731" w:rsidRDefault="00923988" w:rsidP="00A84EA0">
      <w:pPr>
        <w:pStyle w:val="S10"/>
        <w:tabs>
          <w:tab w:val="clear" w:pos="562"/>
        </w:tabs>
        <w:spacing w:after="0" w:line="360" w:lineRule="auto"/>
        <w:ind w:left="720" w:firstLine="0"/>
        <w:rPr>
          <w:rFonts w:ascii="Arial" w:hAnsi="Arial" w:cs="Arial"/>
          <w:sz w:val="20"/>
          <w:szCs w:val="20"/>
        </w:rPr>
      </w:pPr>
    </w:p>
    <w:p w14:paraId="6FA9648E" w14:textId="77777777" w:rsidR="00547E09" w:rsidRPr="00FC2731" w:rsidRDefault="00547E09" w:rsidP="00F669FA">
      <w:pPr>
        <w:spacing w:before="120" w:line="360" w:lineRule="auto"/>
        <w:jc w:val="both"/>
        <w:rPr>
          <w:rFonts w:cs="Arial"/>
        </w:rPr>
      </w:pPr>
      <w:r w:rsidRPr="00FC2731">
        <w:rPr>
          <w:rFonts w:cs="Arial"/>
        </w:rPr>
        <w:t>A</w:t>
      </w:r>
      <w:r w:rsidR="00AD4B1F" w:rsidRPr="00FC2731">
        <w:rPr>
          <w:rFonts w:cs="Arial"/>
        </w:rPr>
        <w:t>z</w:t>
      </w:r>
      <w:r w:rsidRPr="00FC2731">
        <w:rPr>
          <w:rFonts w:cs="Arial"/>
        </w:rPr>
        <w:t xml:space="preserve"> </w:t>
      </w:r>
      <w:r w:rsidR="00AD4B1F" w:rsidRPr="00FC2731">
        <w:rPr>
          <w:rFonts w:cs="Arial"/>
        </w:rPr>
        <w:t>eszköz</w:t>
      </w:r>
      <w:r w:rsidRPr="00FC2731">
        <w:rPr>
          <w:rFonts w:cs="Arial"/>
        </w:rPr>
        <w:t>beszerzés költségsoron elszámolt eszköz</w:t>
      </w:r>
      <w:r w:rsidR="00336D9D" w:rsidRPr="00FC2731">
        <w:rPr>
          <w:rFonts w:cs="Arial"/>
        </w:rPr>
        <w:t>ök</w:t>
      </w:r>
      <w:r w:rsidRPr="00FC2731">
        <w:rPr>
          <w:rFonts w:cs="Arial"/>
        </w:rPr>
        <w:t xml:space="preserve"> a többi költségsoron nem szerepeltethető</w:t>
      </w:r>
      <w:r w:rsidR="00336D9D" w:rsidRPr="00FC2731">
        <w:rPr>
          <w:rFonts w:cs="Arial"/>
        </w:rPr>
        <w:t>ek</w:t>
      </w:r>
      <w:r w:rsidRPr="00FC2731">
        <w:rPr>
          <w:rFonts w:cs="Arial"/>
        </w:rPr>
        <w:t xml:space="preserve"> (pl.: közvetett költségként adminisztratív</w:t>
      </w:r>
      <w:r w:rsidR="00336D9D" w:rsidRPr="00FC2731">
        <w:rPr>
          <w:rFonts w:cs="Arial"/>
        </w:rPr>
        <w:t xml:space="preserve"> </w:t>
      </w:r>
      <w:r w:rsidR="00915CF3" w:rsidRPr="00FC2731">
        <w:rPr>
          <w:rFonts w:cs="Arial"/>
        </w:rPr>
        <w:t>költség általány által nem lefedett tételek</w:t>
      </w:r>
      <w:r w:rsidRPr="00FC2731">
        <w:rPr>
          <w:rFonts w:cs="Arial"/>
        </w:rPr>
        <w:t>)</w:t>
      </w:r>
      <w:r w:rsidR="00336D9D" w:rsidRPr="00FC2731">
        <w:rPr>
          <w:rFonts w:cs="Arial"/>
        </w:rPr>
        <w:t>.</w:t>
      </w:r>
    </w:p>
    <w:p w14:paraId="50838935" w14:textId="77777777" w:rsidR="0096233C" w:rsidRPr="00FC2731" w:rsidRDefault="0096233C">
      <w:pPr>
        <w:spacing w:before="120" w:line="360" w:lineRule="auto"/>
        <w:jc w:val="both"/>
        <w:rPr>
          <w:rFonts w:cs="Arial"/>
        </w:rPr>
      </w:pPr>
    </w:p>
    <w:p w14:paraId="61338633" w14:textId="77777777" w:rsidR="00A46C86" w:rsidRPr="00FC2731" w:rsidRDefault="00A46C86">
      <w:pPr>
        <w:spacing w:before="120" w:line="360" w:lineRule="auto"/>
        <w:jc w:val="both"/>
        <w:rPr>
          <w:rFonts w:cs="Arial"/>
          <w:b/>
        </w:rPr>
      </w:pPr>
      <w:r w:rsidRPr="00FC2731">
        <w:rPr>
          <w:rFonts w:cs="Arial"/>
          <w:b/>
        </w:rPr>
        <w:t>Példa a fenti eset</w:t>
      </w:r>
      <w:r w:rsidR="0021534F" w:rsidRPr="00FC2731">
        <w:rPr>
          <w:rFonts w:cs="Arial"/>
          <w:b/>
        </w:rPr>
        <w:t>ek</w:t>
      </w:r>
      <w:r w:rsidRPr="00FC2731">
        <w:rPr>
          <w:rFonts w:cs="Arial"/>
          <w:b/>
        </w:rPr>
        <w:t>re:</w:t>
      </w:r>
    </w:p>
    <w:p w14:paraId="10B04B77" w14:textId="1F56BC9D" w:rsidR="00A46C86" w:rsidRPr="00FC2731" w:rsidRDefault="009A1FD0" w:rsidP="00A630D0">
      <w:pPr>
        <w:pStyle w:val="Listaszerbekezds"/>
        <w:numPr>
          <w:ilvl w:val="0"/>
          <w:numId w:val="144"/>
        </w:numPr>
        <w:spacing w:before="120" w:line="360" w:lineRule="auto"/>
        <w:jc w:val="both"/>
        <w:rPr>
          <w:rFonts w:ascii="Arial" w:hAnsi="Arial" w:cs="Arial"/>
          <w:sz w:val="20"/>
          <w:szCs w:val="20"/>
        </w:rPr>
      </w:pPr>
      <w:r w:rsidRPr="00FC2731">
        <w:rPr>
          <w:rFonts w:ascii="Arial" w:hAnsi="Arial" w:cs="Arial"/>
          <w:sz w:val="20"/>
          <w:szCs w:val="20"/>
        </w:rPr>
        <w:t>T</w:t>
      </w:r>
      <w:r w:rsidR="00A46C86" w:rsidRPr="00FC2731">
        <w:rPr>
          <w:rFonts w:ascii="Arial" w:hAnsi="Arial" w:cs="Arial"/>
          <w:sz w:val="20"/>
          <w:szCs w:val="20"/>
        </w:rPr>
        <w:t>ematikus eszközként beszerezhető pl</w:t>
      </w:r>
      <w:r w:rsidR="00952C57" w:rsidRPr="00FC2731">
        <w:rPr>
          <w:rFonts w:ascii="Arial" w:hAnsi="Arial" w:cs="Arial"/>
          <w:sz w:val="20"/>
          <w:szCs w:val="20"/>
        </w:rPr>
        <w:t>.</w:t>
      </w:r>
      <w:r w:rsidR="00A46C86" w:rsidRPr="00FC2731">
        <w:rPr>
          <w:rFonts w:ascii="Arial" w:hAnsi="Arial" w:cs="Arial"/>
          <w:sz w:val="20"/>
          <w:szCs w:val="20"/>
        </w:rPr>
        <w:t xml:space="preserve"> egy hőkamera a kedvezményezett által megvásárolt és felújítani kívánt ingatlan hőveszteségének mérésére, mely által annak energiahatékonyságát </w:t>
      </w:r>
      <w:r w:rsidR="00B00FC5" w:rsidRPr="00FC2731">
        <w:rPr>
          <w:rFonts w:ascii="Arial" w:hAnsi="Arial" w:cs="Arial"/>
          <w:sz w:val="20"/>
          <w:szCs w:val="20"/>
        </w:rPr>
        <w:lastRenderedPageBreak/>
        <w:t>tudják növelni. Ebben az esetben a hőkamer</w:t>
      </w:r>
      <w:r w:rsidR="00676249" w:rsidRPr="00FC2731">
        <w:rPr>
          <w:rFonts w:ascii="Arial" w:hAnsi="Arial" w:cs="Arial"/>
          <w:sz w:val="20"/>
          <w:szCs w:val="20"/>
        </w:rPr>
        <w:t>a</w:t>
      </w:r>
      <w:r w:rsidR="00B00FC5" w:rsidRPr="00FC2731">
        <w:rPr>
          <w:rFonts w:ascii="Arial" w:hAnsi="Arial" w:cs="Arial"/>
          <w:sz w:val="20"/>
          <w:szCs w:val="20"/>
        </w:rPr>
        <w:t xml:space="preserve"> az eszközök, míg az épület felújításához kapcsolódó egyéb</w:t>
      </w:r>
      <w:r w:rsidR="0021534F" w:rsidRPr="00FC2731">
        <w:rPr>
          <w:rFonts w:ascii="Arial" w:hAnsi="Arial" w:cs="Arial"/>
          <w:sz w:val="20"/>
          <w:szCs w:val="20"/>
        </w:rPr>
        <w:t xml:space="preserve"> eszközök</w:t>
      </w:r>
      <w:r w:rsidR="00E6678F" w:rsidRPr="00FC2731">
        <w:rPr>
          <w:rFonts w:ascii="Arial" w:hAnsi="Arial" w:cs="Arial"/>
          <w:sz w:val="20"/>
          <w:szCs w:val="20"/>
        </w:rPr>
        <w:t xml:space="preserve"> (</w:t>
      </w:r>
      <w:r w:rsidR="00B00FC5" w:rsidRPr="00FC2731">
        <w:rPr>
          <w:rFonts w:ascii="Arial" w:hAnsi="Arial" w:cs="Arial"/>
          <w:sz w:val="20"/>
          <w:szCs w:val="20"/>
        </w:rPr>
        <w:t>pl. fűtési eszközök</w:t>
      </w:r>
      <w:r w:rsidR="00E6678F" w:rsidRPr="00FC2731">
        <w:rPr>
          <w:rFonts w:ascii="Arial" w:hAnsi="Arial" w:cs="Arial"/>
          <w:sz w:val="20"/>
          <w:szCs w:val="20"/>
        </w:rPr>
        <w:t>, bojler)</w:t>
      </w:r>
      <w:r w:rsidR="00B00FC5" w:rsidRPr="00FC2731">
        <w:rPr>
          <w:rFonts w:ascii="Arial" w:hAnsi="Arial" w:cs="Arial"/>
          <w:sz w:val="20"/>
          <w:szCs w:val="20"/>
        </w:rPr>
        <w:t xml:space="preserve"> az építés beruházás költségsoron számolhatóak el. </w:t>
      </w:r>
      <w:r w:rsidR="00A46C86" w:rsidRPr="00FC2731">
        <w:rPr>
          <w:rFonts w:ascii="Arial" w:hAnsi="Arial" w:cs="Arial"/>
          <w:sz w:val="20"/>
          <w:szCs w:val="20"/>
        </w:rPr>
        <w:t xml:space="preserve"> </w:t>
      </w:r>
    </w:p>
    <w:p w14:paraId="564BCE26" w14:textId="77777777" w:rsidR="00FD69B2" w:rsidRPr="00FC2731" w:rsidRDefault="00FD69B2" w:rsidP="00A630D0">
      <w:pPr>
        <w:pStyle w:val="Listaszerbekezds"/>
        <w:numPr>
          <w:ilvl w:val="0"/>
          <w:numId w:val="144"/>
        </w:numPr>
        <w:spacing w:before="120" w:line="360" w:lineRule="auto"/>
        <w:jc w:val="both"/>
        <w:rPr>
          <w:rFonts w:ascii="Arial" w:hAnsi="Arial" w:cs="Arial"/>
          <w:sz w:val="20"/>
          <w:szCs w:val="20"/>
        </w:rPr>
      </w:pPr>
      <w:r w:rsidRPr="00FC2731">
        <w:rPr>
          <w:rFonts w:ascii="Arial" w:hAnsi="Arial" w:cs="Arial"/>
          <w:sz w:val="20"/>
          <w:szCs w:val="20"/>
        </w:rPr>
        <w:t>Az adminisztratív költségsor flat rate összege hivatott fedezni a kedvezményezett projektmendzsere számára beszerzett laptop, valamint irodaszer és kis értékű irodai eszközök költségét. Ezen költségek az Eszközök költségsoron nem számolhatók el.</w:t>
      </w:r>
    </w:p>
    <w:p w14:paraId="3530714E" w14:textId="77777777" w:rsidR="000331D7" w:rsidRPr="00FC2731" w:rsidRDefault="000331D7">
      <w:pPr>
        <w:pStyle w:val="S10"/>
        <w:tabs>
          <w:tab w:val="clear" w:pos="562"/>
        </w:tabs>
        <w:spacing w:after="0" w:line="360" w:lineRule="auto"/>
        <w:ind w:left="0" w:firstLine="0"/>
        <w:rPr>
          <w:rFonts w:ascii="Arial" w:hAnsi="Arial" w:cs="Arial"/>
          <w:b/>
          <w:sz w:val="20"/>
          <w:szCs w:val="20"/>
        </w:rPr>
      </w:pPr>
    </w:p>
    <w:p w14:paraId="1E778D96" w14:textId="77777777" w:rsidR="00547E09" w:rsidRPr="00FC2731" w:rsidRDefault="00547E09">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 költségek elszámolhatóságának további feltételei</w:t>
      </w:r>
      <w:r w:rsidR="00676249" w:rsidRPr="00FC2731">
        <w:rPr>
          <w:rFonts w:ascii="Arial" w:hAnsi="Arial" w:cs="Arial"/>
          <w:b/>
          <w:sz w:val="20"/>
          <w:szCs w:val="20"/>
        </w:rPr>
        <w:t>:</w:t>
      </w:r>
    </w:p>
    <w:p w14:paraId="6B7F7B92" w14:textId="430E80A8" w:rsidR="00875AC9" w:rsidRPr="00FC2731" w:rsidRDefault="00875AC9" w:rsidP="00875AC9">
      <w:pPr>
        <w:pStyle w:val="S10"/>
        <w:numPr>
          <w:ilvl w:val="0"/>
          <w:numId w:val="94"/>
        </w:numPr>
        <w:spacing w:after="0" w:line="360" w:lineRule="auto"/>
        <w:rPr>
          <w:rFonts w:ascii="Arial" w:hAnsi="Arial" w:cs="Arial"/>
          <w:sz w:val="20"/>
          <w:szCs w:val="20"/>
        </w:rPr>
      </w:pPr>
      <w:r w:rsidRPr="00FC2731">
        <w:rPr>
          <w:rFonts w:ascii="Arial" w:hAnsi="Arial" w:cs="Arial"/>
          <w:sz w:val="20"/>
          <w:szCs w:val="20"/>
        </w:rPr>
        <w:t>Kizárólag azok az eszközök számolhatók el, amelyek a projekt megvalósításához feltétlenül szükségesek és a pályázati formanyomtatványban feltüntetésre kerültek. Bármilyen változáshoz a</w:t>
      </w:r>
      <w:r w:rsidR="00367F0C" w:rsidRPr="00FC2731">
        <w:rPr>
          <w:rFonts w:ascii="Arial" w:hAnsi="Arial" w:cs="Arial"/>
          <w:sz w:val="20"/>
          <w:szCs w:val="20"/>
        </w:rPr>
        <w:t>z</w:t>
      </w:r>
      <w:r w:rsidRPr="00FC2731">
        <w:rPr>
          <w:rFonts w:ascii="Arial" w:hAnsi="Arial" w:cs="Arial"/>
          <w:sz w:val="20"/>
          <w:szCs w:val="20"/>
        </w:rPr>
        <w:t xml:space="preserve"> MA/JS előzetes jóváhagyása szükséges; </w:t>
      </w:r>
    </w:p>
    <w:p w14:paraId="14B48634" w14:textId="0F0543E5" w:rsidR="000B5194" w:rsidRPr="00FC2731" w:rsidRDefault="00086905" w:rsidP="00A84EA0">
      <w:pPr>
        <w:pStyle w:val="S10"/>
        <w:numPr>
          <w:ilvl w:val="0"/>
          <w:numId w:val="94"/>
        </w:numPr>
        <w:spacing w:after="0" w:line="360" w:lineRule="auto"/>
        <w:rPr>
          <w:rFonts w:ascii="Arial" w:hAnsi="Arial" w:cs="Arial"/>
          <w:sz w:val="20"/>
          <w:szCs w:val="20"/>
        </w:rPr>
      </w:pPr>
      <w:r w:rsidRPr="00FC2731">
        <w:rPr>
          <w:rFonts w:ascii="Arial" w:hAnsi="Arial" w:cs="Arial"/>
          <w:sz w:val="20"/>
          <w:szCs w:val="20"/>
        </w:rPr>
        <w:t xml:space="preserve">A lefolytatott beszerzések megfelelnek a jelen elszámolási segédlet 2.9. pontjában meghatározott </w:t>
      </w:r>
      <w:hyperlink w:anchor="_2.9._PRAG_BESZERZÉSEK" w:history="1">
        <w:r w:rsidR="008F4EAC">
          <w:rPr>
            <w:rStyle w:val="Hiperhivatkozs"/>
            <w:rFonts w:cs="Arial"/>
            <w:sz w:val="20"/>
            <w:szCs w:val="20"/>
          </w:rPr>
          <w:t>PRA</w:t>
        </w:r>
        <w:r w:rsidRPr="00FC2731">
          <w:rPr>
            <w:rStyle w:val="Hiperhivatkozs"/>
            <w:rFonts w:cs="Arial"/>
            <w:sz w:val="20"/>
            <w:szCs w:val="20"/>
          </w:rPr>
          <w:t>G BESZERZÉSEK ÉS EGYÉB BESZERZÉSEK</w:t>
        </w:r>
      </w:hyperlink>
      <w:r w:rsidRPr="00FC2731">
        <w:rPr>
          <w:rFonts w:ascii="Arial" w:hAnsi="Arial" w:cs="Arial"/>
          <w:sz w:val="20"/>
          <w:szCs w:val="20"/>
        </w:rPr>
        <w:t xml:space="preserve"> fejezetben előírt szabályoknak</w:t>
      </w:r>
    </w:p>
    <w:p w14:paraId="6C8D3D99" w14:textId="77777777" w:rsidR="00B00FC5" w:rsidRPr="00FC2731" w:rsidRDefault="00952C57" w:rsidP="00A84EA0">
      <w:pPr>
        <w:pStyle w:val="S10"/>
        <w:numPr>
          <w:ilvl w:val="0"/>
          <w:numId w:val="94"/>
        </w:numPr>
        <w:spacing w:after="0" w:line="360" w:lineRule="auto"/>
        <w:rPr>
          <w:rFonts w:ascii="Arial" w:hAnsi="Arial" w:cs="Arial"/>
          <w:sz w:val="20"/>
          <w:szCs w:val="20"/>
        </w:rPr>
      </w:pPr>
      <w:r w:rsidRPr="00FC2731">
        <w:rPr>
          <w:rFonts w:ascii="Arial" w:hAnsi="Arial" w:cs="Arial"/>
          <w:sz w:val="20"/>
          <w:szCs w:val="20"/>
        </w:rPr>
        <w:t>E</w:t>
      </w:r>
      <w:r w:rsidR="00B00FC5" w:rsidRPr="00FC2731">
        <w:rPr>
          <w:rFonts w:ascii="Arial" w:hAnsi="Arial" w:cs="Arial"/>
          <w:sz w:val="20"/>
          <w:szCs w:val="20"/>
        </w:rPr>
        <w:t>gyértelműen kapcsolódik a projekthez, és csak a projekt megvalósításhoz használják</w:t>
      </w:r>
      <w:r w:rsidR="009A1FD0" w:rsidRPr="00FC2731">
        <w:rPr>
          <w:rFonts w:ascii="Arial" w:hAnsi="Arial" w:cs="Arial"/>
          <w:sz w:val="20"/>
          <w:szCs w:val="20"/>
        </w:rPr>
        <w:t>;</w:t>
      </w:r>
    </w:p>
    <w:p w14:paraId="01810614" w14:textId="77777777" w:rsidR="00875AC9" w:rsidRPr="00FC2731" w:rsidRDefault="00875AC9" w:rsidP="00A84EA0">
      <w:pPr>
        <w:pStyle w:val="S10"/>
        <w:numPr>
          <w:ilvl w:val="0"/>
          <w:numId w:val="94"/>
        </w:numPr>
        <w:spacing w:after="0" w:line="360" w:lineRule="auto"/>
        <w:rPr>
          <w:rFonts w:ascii="Arial" w:hAnsi="Arial" w:cs="Arial"/>
          <w:sz w:val="20"/>
          <w:szCs w:val="20"/>
        </w:rPr>
      </w:pPr>
      <w:r w:rsidRPr="00FC2731">
        <w:rPr>
          <w:rFonts w:ascii="Arial" w:hAnsi="Arial" w:cs="Arial"/>
          <w:sz w:val="20"/>
          <w:szCs w:val="20"/>
        </w:rPr>
        <w:t xml:space="preserve">Csak azon eszközök számolhatók el, amelyek korábban nem részesültek finanszírozásban más Európai Uniós vagy hazai </w:t>
      </w:r>
      <w:r w:rsidR="00A630D0" w:rsidRPr="00FC2731">
        <w:rPr>
          <w:rFonts w:ascii="Arial" w:hAnsi="Arial" w:cs="Arial"/>
          <w:sz w:val="20"/>
          <w:szCs w:val="20"/>
        </w:rPr>
        <w:t xml:space="preserve">forrásból </w:t>
      </w:r>
      <w:r w:rsidRPr="00FC2731">
        <w:rPr>
          <w:rFonts w:ascii="Arial" w:hAnsi="Arial" w:cs="Arial"/>
          <w:sz w:val="20"/>
          <w:szCs w:val="20"/>
        </w:rPr>
        <w:t>és amelyek értékcsökkenési leírása még nem kezdődött meg</w:t>
      </w:r>
      <w:r w:rsidR="00A630D0" w:rsidRPr="00FC2731">
        <w:rPr>
          <w:rFonts w:ascii="Arial" w:hAnsi="Arial" w:cs="Arial"/>
          <w:sz w:val="20"/>
          <w:szCs w:val="20"/>
        </w:rPr>
        <w:t>;</w:t>
      </w:r>
    </w:p>
    <w:p w14:paraId="4DD2EB88" w14:textId="77777777" w:rsidR="000F0B7A" w:rsidRPr="00FC2731" w:rsidRDefault="000F0B7A" w:rsidP="00A84EA0">
      <w:pPr>
        <w:pStyle w:val="S10"/>
        <w:numPr>
          <w:ilvl w:val="0"/>
          <w:numId w:val="95"/>
        </w:numPr>
        <w:spacing w:after="0" w:line="360" w:lineRule="auto"/>
        <w:rPr>
          <w:rFonts w:ascii="Arial" w:hAnsi="Arial" w:cs="Arial"/>
          <w:sz w:val="20"/>
          <w:szCs w:val="20"/>
        </w:rPr>
      </w:pPr>
      <w:r w:rsidRPr="00FC2731">
        <w:rPr>
          <w:rFonts w:ascii="Arial" w:hAnsi="Arial" w:cs="Arial"/>
          <w:sz w:val="20"/>
          <w:szCs w:val="20"/>
        </w:rPr>
        <w:t>Az eszközökön az arcula</w:t>
      </w:r>
      <w:r w:rsidR="009A1FD0" w:rsidRPr="00FC2731">
        <w:rPr>
          <w:rFonts w:ascii="Arial" w:hAnsi="Arial" w:cs="Arial"/>
          <w:sz w:val="20"/>
          <w:szCs w:val="20"/>
        </w:rPr>
        <w:t>ti elemeket meg kell jelen</w:t>
      </w:r>
      <w:r w:rsidR="00676249" w:rsidRPr="00FC2731">
        <w:rPr>
          <w:rFonts w:ascii="Arial" w:hAnsi="Arial" w:cs="Arial"/>
          <w:sz w:val="20"/>
          <w:szCs w:val="20"/>
        </w:rPr>
        <w:t>íte</w:t>
      </w:r>
      <w:r w:rsidR="009A1FD0" w:rsidRPr="00FC2731">
        <w:rPr>
          <w:rFonts w:ascii="Arial" w:hAnsi="Arial" w:cs="Arial"/>
          <w:sz w:val="20"/>
          <w:szCs w:val="20"/>
        </w:rPr>
        <w:t>ni;</w:t>
      </w:r>
    </w:p>
    <w:p w14:paraId="2FA29813" w14:textId="0377C02C" w:rsidR="001049BF" w:rsidRPr="00FC2731" w:rsidRDefault="00952C57" w:rsidP="00A84EA0">
      <w:pPr>
        <w:pStyle w:val="S10"/>
        <w:numPr>
          <w:ilvl w:val="0"/>
          <w:numId w:val="97"/>
        </w:numPr>
        <w:spacing w:after="0" w:line="360" w:lineRule="auto"/>
        <w:rPr>
          <w:rFonts w:ascii="Arial" w:hAnsi="Arial" w:cs="Arial"/>
          <w:sz w:val="20"/>
          <w:szCs w:val="20"/>
        </w:rPr>
      </w:pPr>
      <w:r w:rsidRPr="00FC2731">
        <w:rPr>
          <w:rFonts w:ascii="Arial" w:hAnsi="Arial" w:cs="Arial"/>
          <w:sz w:val="20"/>
          <w:szCs w:val="20"/>
        </w:rPr>
        <w:t>Előleg</w:t>
      </w:r>
      <w:r w:rsidR="000E7CB0" w:rsidRPr="00FC2731">
        <w:rPr>
          <w:rFonts w:ascii="Arial" w:hAnsi="Arial" w:cs="Arial"/>
          <w:sz w:val="20"/>
          <w:szCs w:val="20"/>
        </w:rPr>
        <w:t>számla, mely</w:t>
      </w:r>
      <w:r w:rsidR="00D415AA">
        <w:rPr>
          <w:rFonts w:ascii="Arial" w:hAnsi="Arial" w:cs="Arial"/>
          <w:sz w:val="20"/>
          <w:szCs w:val="20"/>
        </w:rPr>
        <w:t>nek</w:t>
      </w:r>
      <w:r w:rsidR="000E7CB0" w:rsidRPr="00FC2731">
        <w:rPr>
          <w:rFonts w:ascii="Arial" w:hAnsi="Arial" w:cs="Arial"/>
          <w:sz w:val="20"/>
          <w:szCs w:val="20"/>
        </w:rPr>
        <w:t xml:space="preserve"> kiállítása a vállalkozó és a kedvezményezett között megkötött s</w:t>
      </w:r>
      <w:r w:rsidR="001049BF" w:rsidRPr="00FC2731">
        <w:rPr>
          <w:rFonts w:ascii="Arial" w:hAnsi="Arial" w:cs="Arial"/>
          <w:sz w:val="20"/>
          <w:szCs w:val="20"/>
        </w:rPr>
        <w:t>zerződésben</w:t>
      </w:r>
      <w:r w:rsidR="00676249" w:rsidRPr="00FC2731">
        <w:rPr>
          <w:rFonts w:ascii="Arial" w:hAnsi="Arial" w:cs="Arial"/>
          <w:sz w:val="20"/>
          <w:szCs w:val="20"/>
        </w:rPr>
        <w:t xml:space="preserve"> a </w:t>
      </w:r>
      <w:r w:rsidR="001049BF" w:rsidRPr="00FC2731">
        <w:rPr>
          <w:rFonts w:ascii="Arial" w:hAnsi="Arial" w:cs="Arial"/>
          <w:sz w:val="20"/>
          <w:szCs w:val="20"/>
        </w:rPr>
        <w:t xml:space="preserve"> mindenkori kereskedelmi törvénnyel és gyakorlattal </w:t>
      </w:r>
      <w:r w:rsidR="000E7CB0" w:rsidRPr="00FC2731">
        <w:rPr>
          <w:rFonts w:ascii="Arial" w:hAnsi="Arial" w:cs="Arial"/>
          <w:sz w:val="20"/>
          <w:szCs w:val="20"/>
        </w:rPr>
        <w:t>összhangban lefektetésre kerü</w:t>
      </w:r>
      <w:r w:rsidRPr="00FC2731">
        <w:rPr>
          <w:rFonts w:ascii="Arial" w:hAnsi="Arial" w:cs="Arial"/>
          <w:sz w:val="20"/>
          <w:szCs w:val="20"/>
        </w:rPr>
        <w:t>lt</w:t>
      </w:r>
      <w:r w:rsidR="000E7CB0" w:rsidRPr="00FC2731">
        <w:rPr>
          <w:rFonts w:ascii="Arial" w:hAnsi="Arial" w:cs="Arial"/>
          <w:sz w:val="20"/>
          <w:szCs w:val="20"/>
        </w:rPr>
        <w:t xml:space="preserve">, elszámolható, azonban </w:t>
      </w:r>
      <w:r w:rsidRPr="00FC2731">
        <w:rPr>
          <w:rFonts w:ascii="Arial" w:hAnsi="Arial" w:cs="Arial"/>
          <w:sz w:val="20"/>
          <w:szCs w:val="20"/>
        </w:rPr>
        <w:t>az előlegszámla</w:t>
      </w:r>
      <w:r w:rsidR="000E7CB0" w:rsidRPr="00FC2731">
        <w:rPr>
          <w:rFonts w:ascii="Arial" w:hAnsi="Arial" w:cs="Arial"/>
          <w:sz w:val="20"/>
          <w:szCs w:val="20"/>
        </w:rPr>
        <w:t xml:space="preserve"> </w:t>
      </w:r>
      <w:r w:rsidRPr="00FC2731">
        <w:rPr>
          <w:rFonts w:ascii="Arial" w:hAnsi="Arial" w:cs="Arial"/>
          <w:sz w:val="20"/>
          <w:szCs w:val="20"/>
        </w:rPr>
        <w:t>a</w:t>
      </w:r>
      <w:r w:rsidR="00A630D0" w:rsidRPr="00FC2731">
        <w:rPr>
          <w:rFonts w:ascii="Arial" w:hAnsi="Arial" w:cs="Arial"/>
          <w:sz w:val="20"/>
          <w:szCs w:val="20"/>
        </w:rPr>
        <w:t xml:space="preserve"> vállalkozói szerződéshez kapcsolódó első részszámlával</w:t>
      </w:r>
      <w:r w:rsidRPr="00FC2731">
        <w:rPr>
          <w:rFonts w:ascii="Arial" w:hAnsi="Arial" w:cs="Arial"/>
          <w:sz w:val="20"/>
          <w:szCs w:val="20"/>
        </w:rPr>
        <w:t xml:space="preserve"> együtt kerül hitelesítésre</w:t>
      </w:r>
      <w:r w:rsidR="000E7CB0" w:rsidRPr="00FC2731">
        <w:rPr>
          <w:rFonts w:ascii="Arial" w:hAnsi="Arial" w:cs="Arial"/>
          <w:sz w:val="20"/>
          <w:szCs w:val="20"/>
        </w:rPr>
        <w:t>.</w:t>
      </w:r>
    </w:p>
    <w:p w14:paraId="0BB0E3C7" w14:textId="77777777" w:rsidR="00207F32" w:rsidRPr="00FC2731" w:rsidRDefault="00207F32" w:rsidP="00A84EA0">
      <w:pPr>
        <w:pStyle w:val="S10"/>
        <w:numPr>
          <w:ilvl w:val="0"/>
          <w:numId w:val="101"/>
        </w:numPr>
        <w:spacing w:line="360" w:lineRule="auto"/>
        <w:ind w:left="714" w:hanging="357"/>
        <w:rPr>
          <w:rFonts w:ascii="Arial" w:hAnsi="Arial" w:cs="Arial"/>
          <w:sz w:val="20"/>
          <w:szCs w:val="20"/>
        </w:rPr>
      </w:pPr>
      <w:r w:rsidRPr="00FC2731">
        <w:rPr>
          <w:rFonts w:ascii="Arial" w:hAnsi="Arial" w:cs="Arial"/>
          <w:sz w:val="20"/>
          <w:szCs w:val="20"/>
        </w:rPr>
        <w:t>Adott időszakban bérelt eszközök költségei elszámolhatók;</w:t>
      </w:r>
    </w:p>
    <w:p w14:paraId="1C1EF8BA" w14:textId="77777777" w:rsidR="00875AC9" w:rsidRPr="00FC2731" w:rsidRDefault="00875AC9" w:rsidP="00A84EA0">
      <w:pPr>
        <w:pStyle w:val="S10"/>
        <w:numPr>
          <w:ilvl w:val="0"/>
          <w:numId w:val="101"/>
        </w:numPr>
        <w:spacing w:line="360" w:lineRule="auto"/>
        <w:ind w:left="714" w:hanging="357"/>
        <w:rPr>
          <w:rFonts w:ascii="Arial" w:hAnsi="Arial" w:cs="Arial"/>
          <w:sz w:val="20"/>
          <w:szCs w:val="20"/>
        </w:rPr>
      </w:pPr>
      <w:r w:rsidRPr="00FC2731">
        <w:rPr>
          <w:rFonts w:ascii="Arial" w:hAnsi="Arial" w:cs="Arial"/>
          <w:sz w:val="20"/>
          <w:szCs w:val="20"/>
        </w:rPr>
        <w:t>Tematikus eszközök beszerzésének teljes költsége elszámolható</w:t>
      </w:r>
      <w:r w:rsidR="00493803" w:rsidRPr="00FC2731">
        <w:rPr>
          <w:rFonts w:ascii="Arial" w:hAnsi="Arial" w:cs="Arial"/>
          <w:sz w:val="20"/>
          <w:szCs w:val="20"/>
        </w:rPr>
        <w:t>;</w:t>
      </w:r>
    </w:p>
    <w:p w14:paraId="6B38AA38" w14:textId="77777777" w:rsidR="00875AC9" w:rsidRPr="00FC2731" w:rsidRDefault="00875AC9" w:rsidP="00A84EA0">
      <w:pPr>
        <w:pStyle w:val="S10"/>
        <w:numPr>
          <w:ilvl w:val="0"/>
          <w:numId w:val="101"/>
        </w:numPr>
        <w:spacing w:line="360" w:lineRule="auto"/>
        <w:ind w:left="714" w:hanging="357"/>
        <w:rPr>
          <w:rFonts w:ascii="Arial" w:hAnsi="Arial" w:cs="Arial"/>
          <w:sz w:val="20"/>
          <w:szCs w:val="20"/>
        </w:rPr>
      </w:pPr>
      <w:r w:rsidRPr="00FC2731">
        <w:rPr>
          <w:rFonts w:ascii="Arial" w:hAnsi="Arial" w:cs="Arial"/>
          <w:sz w:val="20"/>
          <w:szCs w:val="20"/>
        </w:rPr>
        <w:t>Azon tematikus eszközök beszerzésének a költsége, melyeket nem kizárlóag a projekt keretében használnak, csak megfelelő módszerrel alátámasztva, a projektre fordított arányban számolhatóak el</w:t>
      </w:r>
      <w:r w:rsidR="00493803" w:rsidRPr="00FC2731">
        <w:rPr>
          <w:rFonts w:ascii="Arial" w:hAnsi="Arial" w:cs="Arial"/>
          <w:sz w:val="20"/>
          <w:szCs w:val="20"/>
        </w:rPr>
        <w:t>;</w:t>
      </w:r>
    </w:p>
    <w:p w14:paraId="77E71E73" w14:textId="77777777" w:rsidR="003D0C2A" w:rsidRPr="00FC2731" w:rsidRDefault="003D0C2A" w:rsidP="00A84EA0">
      <w:pPr>
        <w:pStyle w:val="Bunk2"/>
        <w:numPr>
          <w:ilvl w:val="0"/>
          <w:numId w:val="101"/>
        </w:numPr>
        <w:spacing w:before="0" w:after="120" w:line="360" w:lineRule="auto"/>
        <w:ind w:left="714" w:hanging="357"/>
        <w:rPr>
          <w:rFonts w:cs="Arial"/>
          <w:lang w:val="hu-HU"/>
        </w:rPr>
      </w:pPr>
      <w:r w:rsidRPr="00FC2731">
        <w:rPr>
          <w:rFonts w:cs="Arial"/>
          <w:lang w:val="hu-HU"/>
        </w:rPr>
        <w:t xml:space="preserve">Az eszközt kizárólag a projekt céljaira lehet használni a projekt időtartama alatt, továbbá a </w:t>
      </w:r>
      <w:r w:rsidR="0066337B" w:rsidRPr="00FC2731">
        <w:rPr>
          <w:rFonts w:cs="Arial"/>
          <w:lang w:val="hu-HU"/>
        </w:rPr>
        <w:t>rendeltetését</w:t>
      </w:r>
      <w:r w:rsidRPr="00FC2731">
        <w:rPr>
          <w:rFonts w:cs="Arial"/>
          <w:lang w:val="hu-HU"/>
        </w:rPr>
        <w:t xml:space="preserve"> és a berendezés tulajdonjogát nem lehet változtatni projekt befejezési dátumától számított legalább 5 évig</w:t>
      </w:r>
      <w:r w:rsidR="00493803" w:rsidRPr="00FC2731">
        <w:rPr>
          <w:rFonts w:cs="Arial"/>
          <w:lang w:val="hu-HU"/>
        </w:rPr>
        <w:t>;</w:t>
      </w:r>
    </w:p>
    <w:p w14:paraId="78882892" w14:textId="77777777" w:rsidR="00881EF8" w:rsidRPr="00FC2731" w:rsidRDefault="00881EF8" w:rsidP="00881EF8">
      <w:pPr>
        <w:pStyle w:val="Listaszerbekezds"/>
        <w:numPr>
          <w:ilvl w:val="0"/>
          <w:numId w:val="101"/>
        </w:numPr>
        <w:spacing w:before="120" w:line="360" w:lineRule="auto"/>
        <w:jc w:val="both"/>
        <w:rPr>
          <w:rFonts w:ascii="Arial" w:eastAsia="Times New Roman" w:hAnsi="Arial" w:cs="Arial"/>
          <w:snapToGrid w:val="0"/>
          <w:sz w:val="20"/>
          <w:szCs w:val="20"/>
          <w:lang w:eastAsia="hu-HU"/>
        </w:rPr>
      </w:pPr>
      <w:r w:rsidRPr="00FC2731">
        <w:rPr>
          <w:rFonts w:ascii="Arial" w:eastAsia="Times New Roman" w:hAnsi="Arial" w:cs="Arial"/>
          <w:snapToGrid w:val="0"/>
          <w:sz w:val="20"/>
          <w:szCs w:val="20"/>
          <w:lang w:eastAsia="hu-HU"/>
        </w:rPr>
        <w:t>A beszerzett eszközök jelzáloggal és/vagy bankgaranciával sem a projektmegvalósítás sem a fenntartási időszak alatt nem terhelhetőek.</w:t>
      </w:r>
    </w:p>
    <w:p w14:paraId="1A89608D" w14:textId="77777777" w:rsidR="00881EF8" w:rsidRPr="00FC2731" w:rsidRDefault="00881EF8" w:rsidP="00881EF8">
      <w:pPr>
        <w:pStyle w:val="Bunk2"/>
        <w:numPr>
          <w:ilvl w:val="0"/>
          <w:numId w:val="0"/>
        </w:numPr>
        <w:spacing w:before="0" w:after="120" w:line="360" w:lineRule="auto"/>
        <w:ind w:left="714"/>
        <w:rPr>
          <w:rFonts w:cs="Arial"/>
          <w:lang w:val="hu-HU"/>
        </w:rPr>
      </w:pPr>
    </w:p>
    <w:p w14:paraId="2349D046" w14:textId="77777777" w:rsidR="00875AC9" w:rsidRPr="00FC2731" w:rsidRDefault="00875AC9" w:rsidP="00875AC9">
      <w:pPr>
        <w:pStyle w:val="Bunk2"/>
        <w:numPr>
          <w:ilvl w:val="0"/>
          <w:numId w:val="0"/>
        </w:numPr>
        <w:spacing w:before="0" w:after="120" w:line="360" w:lineRule="auto"/>
        <w:ind w:left="284" w:hanging="284"/>
        <w:rPr>
          <w:rFonts w:cs="Arial"/>
          <w:b/>
          <w:lang w:val="hu-HU"/>
        </w:rPr>
      </w:pPr>
      <w:r w:rsidRPr="00FC2731">
        <w:rPr>
          <w:rFonts w:cs="Arial"/>
          <w:b/>
          <w:lang w:val="hu-HU"/>
        </w:rPr>
        <w:t>Származási szabályok:</w:t>
      </w:r>
    </w:p>
    <w:p w14:paraId="61C7D91B" w14:textId="48BB6B56" w:rsidR="00875AC9" w:rsidRPr="00FC2731" w:rsidRDefault="00875AC9" w:rsidP="00875AC9">
      <w:pPr>
        <w:pStyle w:val="Bunk2"/>
        <w:numPr>
          <w:ilvl w:val="0"/>
          <w:numId w:val="171"/>
        </w:numPr>
        <w:spacing w:before="0" w:after="120" w:line="360" w:lineRule="auto"/>
        <w:rPr>
          <w:rFonts w:cs="Arial"/>
          <w:lang w:val="hu-HU"/>
        </w:rPr>
      </w:pPr>
      <w:r w:rsidRPr="00FC2731">
        <w:rPr>
          <w:rFonts w:cs="Arial"/>
          <w:lang w:val="hu-HU"/>
        </w:rPr>
        <w:lastRenderedPageBreak/>
        <w:t xml:space="preserve">A beszerzett eszköznek alapvetően </w:t>
      </w:r>
      <w:r w:rsidR="00463FFE" w:rsidRPr="00FC2731">
        <w:rPr>
          <w:rFonts w:cs="Arial"/>
          <w:lang w:val="hu-HU"/>
        </w:rPr>
        <w:t xml:space="preserve">jogosult </w:t>
      </w:r>
      <w:r w:rsidR="00A630D0" w:rsidRPr="00FC2731">
        <w:rPr>
          <w:rFonts w:cs="Arial"/>
          <w:lang w:val="hu-HU"/>
        </w:rPr>
        <w:t xml:space="preserve"> </w:t>
      </w:r>
      <w:r w:rsidRPr="00FC2731">
        <w:rPr>
          <w:rFonts w:cs="Arial"/>
          <w:lang w:val="hu-HU"/>
        </w:rPr>
        <w:t xml:space="preserve">országból kell származnia. </w:t>
      </w:r>
      <w:r w:rsidR="0015062F" w:rsidRPr="00FC2731">
        <w:rPr>
          <w:rFonts w:cs="Arial"/>
          <w:lang w:val="hu-HU"/>
        </w:rPr>
        <w:t xml:space="preserve">Azonban az eszközök bárhonnan származhatnak, amennyiben azok értéke nem éri el a versenytárgyalásos eljárás (100 000 euró) értékhatárát. Az elszámolható országok listáját a PraG 2.3.1 fejezete és </w:t>
      </w:r>
      <w:r w:rsidR="008D0728" w:rsidRPr="00FC2731">
        <w:rPr>
          <w:rFonts w:cs="Arial"/>
          <w:lang w:val="hu-HU"/>
        </w:rPr>
        <w:t>A.</w:t>
      </w:r>
      <w:r w:rsidR="0015062F" w:rsidRPr="00FC2731">
        <w:rPr>
          <w:rFonts w:cs="Arial"/>
          <w:lang w:val="hu-HU"/>
        </w:rPr>
        <w:t>2.</w:t>
      </w:r>
      <w:r w:rsidR="008D0728" w:rsidRPr="00FC2731">
        <w:rPr>
          <w:rFonts w:cs="Arial"/>
          <w:lang w:val="hu-HU"/>
        </w:rPr>
        <w:t>a</w:t>
      </w:r>
      <w:r w:rsidR="0015062F" w:rsidRPr="00FC2731">
        <w:rPr>
          <w:rFonts w:cs="Arial"/>
          <w:lang w:val="hu-HU"/>
        </w:rPr>
        <w:t xml:space="preserve"> számú melléklete tartalmazza. </w:t>
      </w:r>
    </w:p>
    <w:p w14:paraId="4AE0CC2E" w14:textId="77777777" w:rsidR="009718DD" w:rsidRPr="00FC2731" w:rsidRDefault="009718DD" w:rsidP="009718DD">
      <w:pPr>
        <w:pStyle w:val="Bunk2"/>
        <w:numPr>
          <w:ilvl w:val="0"/>
          <w:numId w:val="171"/>
        </w:numPr>
        <w:spacing w:before="0" w:after="120" w:line="360" w:lineRule="auto"/>
        <w:rPr>
          <w:rFonts w:cs="Arial"/>
          <w:lang w:val="hu-HU"/>
        </w:rPr>
      </w:pPr>
      <w:r w:rsidRPr="00FC2731">
        <w:rPr>
          <w:rFonts w:cs="Arial"/>
          <w:lang w:val="hu-HU"/>
        </w:rPr>
        <w:t xml:space="preserve">Amennyiben a szerződés több eszközbeszerzést tartalmaz, a származási szabályokat eszközönként kell alkalmazni. A részekre bontásnak jogszerűen kell történnie, az értékhatár elkerülése miatti részekre bontás nem megengedett.  </w:t>
      </w:r>
    </w:p>
    <w:p w14:paraId="564A71A0" w14:textId="77777777" w:rsidR="0029288D" w:rsidRPr="00FC2731" w:rsidRDefault="0029288D">
      <w:pPr>
        <w:pStyle w:val="S10"/>
        <w:tabs>
          <w:tab w:val="clear" w:pos="562"/>
        </w:tabs>
        <w:spacing w:after="0" w:line="360" w:lineRule="auto"/>
        <w:ind w:left="0" w:firstLine="0"/>
        <w:rPr>
          <w:rFonts w:ascii="Arial" w:hAnsi="Arial" w:cs="Arial"/>
          <w:sz w:val="20"/>
          <w:szCs w:val="20"/>
        </w:rPr>
      </w:pPr>
    </w:p>
    <w:p w14:paraId="00F5E04B" w14:textId="77777777" w:rsidR="00DF324D" w:rsidRPr="00FC2731" w:rsidRDefault="00DF324D">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Az elszámoláshoz szükséges dokumentumok:</w:t>
      </w:r>
    </w:p>
    <w:p w14:paraId="73AA5690" w14:textId="2A902046" w:rsidR="000B5194" w:rsidRPr="00FC2731" w:rsidRDefault="004D603A"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 xml:space="preserve">A jelen elszámolási segédlet 2.9. pontjában meghatározott </w:t>
      </w:r>
      <w:hyperlink w:anchor="_2.9._PRAG_BESZERZÉSEK" w:history="1">
        <w:r w:rsidRPr="00FC2731">
          <w:rPr>
            <w:rStyle w:val="Hiperhivatkozs"/>
            <w:rFonts w:cs="Arial"/>
            <w:sz w:val="20"/>
            <w:szCs w:val="20"/>
          </w:rPr>
          <w:t>PRAG BESZERZÉSEK ÉS EGYÉB BESZERZÉSEK</w:t>
        </w:r>
      </w:hyperlink>
      <w:r w:rsidRPr="00FC2731">
        <w:rPr>
          <w:rFonts w:ascii="Arial" w:hAnsi="Arial" w:cs="Arial"/>
          <w:sz w:val="20"/>
          <w:szCs w:val="20"/>
        </w:rPr>
        <w:t xml:space="preserve"> szabályszerű megvalósítását alátámasztó dokumentumok. </w:t>
      </w:r>
    </w:p>
    <w:p w14:paraId="68C7D0CA" w14:textId="77777777" w:rsidR="000F0B7A" w:rsidRPr="00FC2731" w:rsidRDefault="008E0466"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 xml:space="preserve">Tematikus eszközök beszerzése esetében </w:t>
      </w:r>
      <w:r w:rsidR="00604DA3" w:rsidRPr="00FC2731">
        <w:rPr>
          <w:rFonts w:ascii="Arial" w:hAnsi="Arial" w:cs="Arial"/>
          <w:sz w:val="20"/>
          <w:szCs w:val="20"/>
        </w:rPr>
        <w:t xml:space="preserve">a megkötött </w:t>
      </w:r>
      <w:r w:rsidRPr="00FC2731">
        <w:rPr>
          <w:rFonts w:ascii="Arial" w:hAnsi="Arial" w:cs="Arial"/>
          <w:sz w:val="20"/>
          <w:szCs w:val="20"/>
        </w:rPr>
        <w:t>s</w:t>
      </w:r>
      <w:r w:rsidR="000F0B7A" w:rsidRPr="00FC2731">
        <w:rPr>
          <w:rFonts w:ascii="Arial" w:hAnsi="Arial" w:cs="Arial"/>
          <w:sz w:val="20"/>
          <w:szCs w:val="20"/>
        </w:rPr>
        <w:t>zerződés</w:t>
      </w:r>
      <w:r w:rsidR="00604DA3" w:rsidRPr="00FC2731">
        <w:rPr>
          <w:rFonts w:ascii="Arial" w:hAnsi="Arial" w:cs="Arial"/>
          <w:sz w:val="20"/>
          <w:szCs w:val="20"/>
        </w:rPr>
        <w:t>nek</w:t>
      </w:r>
      <w:r w:rsidR="000F0B7A" w:rsidRPr="00FC2731">
        <w:rPr>
          <w:rFonts w:ascii="Arial" w:hAnsi="Arial" w:cs="Arial"/>
          <w:sz w:val="20"/>
          <w:szCs w:val="20"/>
        </w:rPr>
        <w:t xml:space="preserve"> vagy megrendelés</w:t>
      </w:r>
      <w:r w:rsidR="00604DA3" w:rsidRPr="00FC2731">
        <w:rPr>
          <w:rFonts w:ascii="Arial" w:hAnsi="Arial" w:cs="Arial"/>
          <w:sz w:val="20"/>
          <w:szCs w:val="20"/>
        </w:rPr>
        <w:t xml:space="preserve">nek </w:t>
      </w:r>
      <w:r w:rsidR="000F0B7A" w:rsidRPr="00FC2731">
        <w:rPr>
          <w:rFonts w:ascii="Arial" w:hAnsi="Arial" w:cs="Arial"/>
          <w:sz w:val="20"/>
          <w:szCs w:val="20"/>
        </w:rPr>
        <w:t xml:space="preserve"> kellő részlete</w:t>
      </w:r>
      <w:r w:rsidR="00604DA3" w:rsidRPr="00FC2731">
        <w:rPr>
          <w:rFonts w:ascii="Arial" w:hAnsi="Arial" w:cs="Arial"/>
          <w:sz w:val="20"/>
          <w:szCs w:val="20"/>
        </w:rPr>
        <w:t xml:space="preserve">zettséggel </w:t>
      </w:r>
      <w:r w:rsidR="000F0B7A" w:rsidRPr="00FC2731">
        <w:rPr>
          <w:rFonts w:ascii="Arial" w:hAnsi="Arial" w:cs="Arial"/>
          <w:sz w:val="20"/>
          <w:szCs w:val="20"/>
        </w:rPr>
        <w:t>tartalmaz</w:t>
      </w:r>
      <w:r w:rsidR="00604DA3" w:rsidRPr="00FC2731">
        <w:rPr>
          <w:rFonts w:ascii="Arial" w:hAnsi="Arial" w:cs="Arial"/>
          <w:sz w:val="20"/>
          <w:szCs w:val="20"/>
        </w:rPr>
        <w:t xml:space="preserve">nia kell </w:t>
      </w:r>
      <w:r w:rsidR="000F0B7A" w:rsidRPr="00FC2731">
        <w:rPr>
          <w:rFonts w:ascii="Arial" w:hAnsi="Arial" w:cs="Arial"/>
          <w:sz w:val="20"/>
          <w:szCs w:val="20"/>
        </w:rPr>
        <w:t>a</w:t>
      </w:r>
      <w:r w:rsidR="000B5194" w:rsidRPr="00FC2731">
        <w:rPr>
          <w:rFonts w:ascii="Arial" w:hAnsi="Arial" w:cs="Arial"/>
          <w:sz w:val="20"/>
          <w:szCs w:val="20"/>
        </w:rPr>
        <w:t xml:space="preserve"> </w:t>
      </w:r>
      <w:r w:rsidR="00604DA3" w:rsidRPr="00FC2731">
        <w:rPr>
          <w:rFonts w:ascii="Arial" w:hAnsi="Arial" w:cs="Arial"/>
          <w:sz w:val="20"/>
          <w:szCs w:val="20"/>
        </w:rPr>
        <w:t>beszerzett</w:t>
      </w:r>
      <w:r w:rsidR="000F0B7A" w:rsidRPr="00FC2731">
        <w:rPr>
          <w:rFonts w:ascii="Arial" w:hAnsi="Arial" w:cs="Arial"/>
          <w:sz w:val="20"/>
          <w:szCs w:val="20"/>
        </w:rPr>
        <w:t xml:space="preserve"> eszköz műszaki specifikációját </w:t>
      </w:r>
      <w:r w:rsidR="00AD12F5" w:rsidRPr="00FC2731">
        <w:rPr>
          <w:rFonts w:ascii="Arial" w:hAnsi="Arial" w:cs="Arial"/>
          <w:sz w:val="20"/>
          <w:szCs w:val="20"/>
        </w:rPr>
        <w:t>és a</w:t>
      </w:r>
      <w:r w:rsidR="00604DA3" w:rsidRPr="00FC2731">
        <w:rPr>
          <w:rFonts w:ascii="Arial" w:hAnsi="Arial" w:cs="Arial"/>
          <w:sz w:val="20"/>
          <w:szCs w:val="20"/>
        </w:rPr>
        <w:t>z arra vonatkozó</w:t>
      </w:r>
      <w:r w:rsidR="00AD12F5" w:rsidRPr="00FC2731">
        <w:rPr>
          <w:rFonts w:ascii="Arial" w:hAnsi="Arial" w:cs="Arial"/>
          <w:sz w:val="20"/>
          <w:szCs w:val="20"/>
        </w:rPr>
        <w:t xml:space="preserve"> pénzügyi információkat, továbbá a programra és a projektre való utalást</w:t>
      </w:r>
      <w:r w:rsidR="00AA5F91" w:rsidRPr="00FC2731">
        <w:rPr>
          <w:rFonts w:ascii="Arial" w:hAnsi="Arial" w:cs="Arial"/>
          <w:sz w:val="20"/>
          <w:szCs w:val="20"/>
        </w:rPr>
        <w:t>;</w:t>
      </w:r>
    </w:p>
    <w:p w14:paraId="54A1D223" w14:textId="7632F16C" w:rsidR="008E0466" w:rsidRPr="00FC2731" w:rsidRDefault="008E0466"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A vonatkozó könyvelési szabályoknak megfelelő, kellően részletes eredeti számla, vagy számlával egyenértékű számviteli bizonylat, mely tartalmaz a projektre és a programra való hivatkozást</w:t>
      </w:r>
      <w:r w:rsidR="00367F0C" w:rsidRPr="00FC2731">
        <w:rPr>
          <w:rFonts w:ascii="Arial" w:hAnsi="Arial" w:cs="Arial"/>
          <w:sz w:val="20"/>
          <w:szCs w:val="20"/>
        </w:rPr>
        <w:t>;</w:t>
      </w:r>
    </w:p>
    <w:p w14:paraId="5F07731D" w14:textId="77777777" w:rsidR="008E0466" w:rsidRPr="00FC2731" w:rsidRDefault="008E0466"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Származási igazolás</w:t>
      </w:r>
      <w:r w:rsidR="00A630D0" w:rsidRPr="00FC2731">
        <w:rPr>
          <w:rFonts w:ascii="Arial" w:hAnsi="Arial" w:cs="Arial"/>
          <w:sz w:val="20"/>
          <w:szCs w:val="20"/>
        </w:rPr>
        <w:t xml:space="preserve"> csak a 100 000 euró feletti egyedi beszerzések esetén szükséges</w:t>
      </w:r>
      <w:r w:rsidRPr="00FC2731">
        <w:rPr>
          <w:rFonts w:ascii="Arial" w:hAnsi="Arial" w:cs="Arial"/>
          <w:sz w:val="20"/>
          <w:szCs w:val="20"/>
        </w:rPr>
        <w:t>;</w:t>
      </w:r>
    </w:p>
    <w:p w14:paraId="3BD7F6AD" w14:textId="77777777" w:rsidR="003122A8" w:rsidRPr="00FC2731" w:rsidRDefault="004D2178"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L</w:t>
      </w:r>
      <w:r w:rsidR="003122A8" w:rsidRPr="00FC2731">
        <w:rPr>
          <w:rFonts w:ascii="Arial" w:hAnsi="Arial" w:cs="Arial"/>
          <w:sz w:val="20"/>
          <w:szCs w:val="20"/>
        </w:rPr>
        <w:t>eltár/állományba vétel dokumentációja, ahol lehetséges a projektre és a programra vonatkozó utalás</w:t>
      </w:r>
      <w:r w:rsidR="00AA5F91" w:rsidRPr="00FC2731">
        <w:rPr>
          <w:rFonts w:ascii="Arial" w:hAnsi="Arial" w:cs="Arial"/>
          <w:sz w:val="20"/>
          <w:szCs w:val="20"/>
        </w:rPr>
        <w:t>;</w:t>
      </w:r>
    </w:p>
    <w:p w14:paraId="671F2E33" w14:textId="77777777" w:rsidR="00AD12F5" w:rsidRPr="00FC2731" w:rsidRDefault="004D2178" w:rsidP="00A84EA0">
      <w:pPr>
        <w:pStyle w:val="S10"/>
        <w:numPr>
          <w:ilvl w:val="0"/>
          <w:numId w:val="98"/>
        </w:numPr>
        <w:spacing w:after="0" w:line="360" w:lineRule="auto"/>
        <w:rPr>
          <w:rFonts w:ascii="Arial" w:hAnsi="Arial" w:cs="Arial"/>
          <w:sz w:val="20"/>
          <w:szCs w:val="20"/>
        </w:rPr>
      </w:pPr>
      <w:r w:rsidRPr="00FC2731">
        <w:rPr>
          <w:rFonts w:ascii="Arial" w:hAnsi="Arial" w:cs="Arial"/>
          <w:sz w:val="20"/>
          <w:szCs w:val="20"/>
        </w:rPr>
        <w:t>K</w:t>
      </w:r>
      <w:r w:rsidR="003122A8" w:rsidRPr="00FC2731">
        <w:rPr>
          <w:rFonts w:ascii="Arial" w:hAnsi="Arial" w:cs="Arial"/>
          <w:sz w:val="20"/>
          <w:szCs w:val="20"/>
        </w:rPr>
        <w:t>ifizetés igazolás</w:t>
      </w:r>
      <w:r w:rsidR="00676249" w:rsidRPr="00FC2731">
        <w:rPr>
          <w:rFonts w:ascii="Arial" w:hAnsi="Arial" w:cs="Arial"/>
          <w:sz w:val="20"/>
          <w:szCs w:val="20"/>
        </w:rPr>
        <w:t>a</w:t>
      </w:r>
      <w:r w:rsidR="00AA5F91" w:rsidRPr="00FC2731">
        <w:rPr>
          <w:rFonts w:ascii="Arial" w:hAnsi="Arial" w:cs="Arial"/>
          <w:sz w:val="20"/>
          <w:szCs w:val="20"/>
        </w:rPr>
        <w:t>;</w:t>
      </w:r>
    </w:p>
    <w:p w14:paraId="323C5530" w14:textId="1B64ADD4" w:rsidR="005612D3" w:rsidRPr="00FC2731" w:rsidRDefault="005612D3" w:rsidP="005612D3">
      <w:pPr>
        <w:pStyle w:val="S10"/>
        <w:numPr>
          <w:ilvl w:val="0"/>
          <w:numId w:val="98"/>
        </w:numPr>
        <w:spacing w:after="0" w:line="360" w:lineRule="auto"/>
        <w:rPr>
          <w:rFonts w:ascii="Arial" w:hAnsi="Arial" w:cs="Arial"/>
          <w:sz w:val="20"/>
          <w:szCs w:val="20"/>
        </w:rPr>
      </w:pPr>
      <w:r w:rsidRPr="00FC2731">
        <w:rPr>
          <w:rFonts w:ascii="Arial" w:hAnsi="Arial" w:cs="Arial"/>
          <w:sz w:val="20"/>
          <w:szCs w:val="20"/>
        </w:rPr>
        <w:t xml:space="preserve">Átadás-átvételi jegyzőkönyv/szállítólevél; </w:t>
      </w:r>
    </w:p>
    <w:p w14:paraId="4F9CD32D" w14:textId="77777777" w:rsidR="005612D3" w:rsidRPr="00FC2731" w:rsidRDefault="005612D3" w:rsidP="005612D3">
      <w:pPr>
        <w:pStyle w:val="S10"/>
        <w:numPr>
          <w:ilvl w:val="0"/>
          <w:numId w:val="98"/>
        </w:numPr>
        <w:spacing w:after="0" w:line="360" w:lineRule="auto"/>
        <w:rPr>
          <w:rFonts w:ascii="Arial" w:hAnsi="Arial" w:cs="Arial"/>
          <w:sz w:val="20"/>
          <w:szCs w:val="20"/>
        </w:rPr>
      </w:pPr>
      <w:r w:rsidRPr="00FC2731">
        <w:rPr>
          <w:rFonts w:ascii="Arial" w:hAnsi="Arial" w:cs="Arial"/>
          <w:sz w:val="20"/>
          <w:szCs w:val="20"/>
        </w:rPr>
        <w:t>Garanciák, biztosítékok stb. iratanyaga;</w:t>
      </w:r>
    </w:p>
    <w:p w14:paraId="4E5E3CCA" w14:textId="77777777" w:rsidR="005612D3" w:rsidRPr="00FC2731" w:rsidRDefault="005612D3" w:rsidP="005612D3">
      <w:pPr>
        <w:pStyle w:val="S10"/>
        <w:numPr>
          <w:ilvl w:val="0"/>
          <w:numId w:val="98"/>
        </w:numPr>
        <w:spacing w:after="0" w:line="360" w:lineRule="auto"/>
        <w:rPr>
          <w:rFonts w:ascii="Arial" w:hAnsi="Arial" w:cs="Arial"/>
          <w:sz w:val="20"/>
          <w:szCs w:val="20"/>
        </w:rPr>
      </w:pPr>
      <w:r w:rsidRPr="00FC2731">
        <w:rPr>
          <w:rFonts w:ascii="Arial" w:hAnsi="Arial" w:cs="Arial"/>
          <w:sz w:val="20"/>
          <w:szCs w:val="20"/>
        </w:rPr>
        <w:t>Képek a beszerzett eszközről</w:t>
      </w:r>
      <w:r w:rsidR="002632CC" w:rsidRPr="00FC2731">
        <w:rPr>
          <w:rFonts w:ascii="Arial" w:hAnsi="Arial" w:cs="Arial"/>
          <w:sz w:val="20"/>
          <w:szCs w:val="20"/>
        </w:rPr>
        <w:t>, amelyeken az azokon elhelyezett nyilvánossági elemek láthatók</w:t>
      </w:r>
      <w:r w:rsidR="00E21991" w:rsidRPr="00FC2731">
        <w:rPr>
          <w:rFonts w:ascii="Arial" w:hAnsi="Arial" w:cs="Arial"/>
          <w:sz w:val="20"/>
          <w:szCs w:val="20"/>
        </w:rPr>
        <w:t>;</w:t>
      </w:r>
    </w:p>
    <w:p w14:paraId="104EEA40" w14:textId="77777777" w:rsidR="005612D3" w:rsidRPr="00FC2731" w:rsidRDefault="005612D3" w:rsidP="00881EF8">
      <w:pPr>
        <w:pStyle w:val="S10"/>
        <w:tabs>
          <w:tab w:val="clear" w:pos="562"/>
        </w:tabs>
        <w:spacing w:after="0" w:line="360" w:lineRule="auto"/>
        <w:ind w:left="720" w:firstLine="0"/>
        <w:rPr>
          <w:rFonts w:ascii="Arial" w:hAnsi="Arial" w:cs="Arial"/>
          <w:sz w:val="20"/>
          <w:szCs w:val="20"/>
        </w:rPr>
      </w:pPr>
    </w:p>
    <w:p w14:paraId="3E7D5D0F" w14:textId="77777777" w:rsidR="003122A8" w:rsidRPr="00FC2731" w:rsidRDefault="003122A8">
      <w:pPr>
        <w:spacing w:before="120" w:line="360" w:lineRule="auto"/>
        <w:jc w:val="both"/>
        <w:rPr>
          <w:rFonts w:cs="Arial"/>
          <w:i/>
        </w:rPr>
      </w:pPr>
      <w:r w:rsidRPr="00FC2731">
        <w:rPr>
          <w:rFonts w:cs="Arial"/>
          <w:i/>
        </w:rPr>
        <w:t xml:space="preserve">Helyszíni ellenőrzés során </w:t>
      </w:r>
      <w:r w:rsidR="00E47BA7" w:rsidRPr="00FC2731">
        <w:rPr>
          <w:rFonts w:cs="Arial"/>
          <w:i/>
        </w:rPr>
        <w:t>a további</w:t>
      </w:r>
      <w:r w:rsidRPr="00FC2731">
        <w:rPr>
          <w:rFonts w:cs="Arial"/>
          <w:i/>
        </w:rPr>
        <w:t xml:space="preserve"> szempontok kerülnek ellenőrzésre:</w:t>
      </w:r>
    </w:p>
    <w:p w14:paraId="6A67F10C" w14:textId="77777777" w:rsidR="003122A8" w:rsidRPr="00FC2731" w:rsidRDefault="003122A8" w:rsidP="00A84EA0">
      <w:pPr>
        <w:pStyle w:val="Listaszerbekezds"/>
        <w:numPr>
          <w:ilvl w:val="0"/>
          <w:numId w:val="145"/>
        </w:numPr>
        <w:spacing w:before="120" w:line="360" w:lineRule="auto"/>
        <w:jc w:val="both"/>
        <w:rPr>
          <w:rFonts w:ascii="Arial" w:hAnsi="Arial" w:cs="Arial"/>
          <w:sz w:val="20"/>
          <w:szCs w:val="20"/>
        </w:rPr>
      </w:pPr>
      <w:r w:rsidRPr="00FC2731">
        <w:rPr>
          <w:rFonts w:ascii="Arial" w:hAnsi="Arial" w:cs="Arial"/>
          <w:sz w:val="20"/>
          <w:szCs w:val="20"/>
        </w:rPr>
        <w:t>az elszámolt eszköz ténylegesen beszerzésre került, és a pályázati formanyomtatványban megjelölt helyen került elhelyezésre</w:t>
      </w:r>
      <w:r w:rsidR="00303310" w:rsidRPr="00FC2731">
        <w:rPr>
          <w:rFonts w:ascii="Arial" w:hAnsi="Arial" w:cs="Arial"/>
          <w:sz w:val="20"/>
          <w:szCs w:val="20"/>
        </w:rPr>
        <w:t>;</w:t>
      </w:r>
    </w:p>
    <w:p w14:paraId="30974914" w14:textId="77777777" w:rsidR="003122A8" w:rsidRPr="00FC2731" w:rsidRDefault="003122A8" w:rsidP="00A84EA0">
      <w:pPr>
        <w:pStyle w:val="Listaszerbekezds"/>
        <w:numPr>
          <w:ilvl w:val="0"/>
          <w:numId w:val="145"/>
        </w:numPr>
        <w:spacing w:before="120" w:line="360" w:lineRule="auto"/>
        <w:jc w:val="both"/>
        <w:rPr>
          <w:rFonts w:ascii="Arial" w:hAnsi="Arial" w:cs="Arial"/>
          <w:sz w:val="20"/>
          <w:szCs w:val="20"/>
        </w:rPr>
      </w:pPr>
      <w:r w:rsidRPr="00FC2731">
        <w:rPr>
          <w:rFonts w:ascii="Arial" w:hAnsi="Arial" w:cs="Arial"/>
          <w:sz w:val="20"/>
          <w:szCs w:val="20"/>
        </w:rPr>
        <w:t>a jóváhagyott pályázati formanyomtatványban szereplő eszköz került beszerzésre</w:t>
      </w:r>
      <w:r w:rsidR="00303310" w:rsidRPr="00FC2731">
        <w:rPr>
          <w:rFonts w:ascii="Arial" w:hAnsi="Arial" w:cs="Arial"/>
          <w:sz w:val="20"/>
          <w:szCs w:val="20"/>
        </w:rPr>
        <w:t>;</w:t>
      </w:r>
    </w:p>
    <w:p w14:paraId="36DB5770" w14:textId="77777777" w:rsidR="003122A8" w:rsidRPr="00FC2731" w:rsidRDefault="003122A8" w:rsidP="00A84EA0">
      <w:pPr>
        <w:pStyle w:val="Listaszerbekezds"/>
        <w:numPr>
          <w:ilvl w:val="0"/>
          <w:numId w:val="145"/>
        </w:numPr>
        <w:spacing w:before="120" w:line="360" w:lineRule="auto"/>
        <w:jc w:val="both"/>
        <w:rPr>
          <w:rFonts w:ascii="Arial" w:hAnsi="Arial" w:cs="Arial"/>
          <w:sz w:val="20"/>
          <w:szCs w:val="20"/>
        </w:rPr>
      </w:pPr>
      <w:r w:rsidRPr="00FC2731">
        <w:rPr>
          <w:rFonts w:ascii="Arial" w:hAnsi="Arial" w:cs="Arial"/>
          <w:sz w:val="20"/>
          <w:szCs w:val="20"/>
        </w:rPr>
        <w:t>a beszerzett eszközt csak projekt célokra használják</w:t>
      </w:r>
      <w:r w:rsidR="00303310" w:rsidRPr="00FC2731">
        <w:rPr>
          <w:rFonts w:ascii="Arial" w:hAnsi="Arial" w:cs="Arial"/>
          <w:sz w:val="20"/>
          <w:szCs w:val="20"/>
        </w:rPr>
        <w:t>;</w:t>
      </w:r>
    </w:p>
    <w:p w14:paraId="17B62EFE" w14:textId="77777777" w:rsidR="003122A8" w:rsidRPr="00FC2731" w:rsidRDefault="003122A8" w:rsidP="00A84EA0">
      <w:pPr>
        <w:pStyle w:val="Listaszerbekezds"/>
        <w:numPr>
          <w:ilvl w:val="0"/>
          <w:numId w:val="145"/>
        </w:numPr>
        <w:spacing w:before="120" w:line="360" w:lineRule="auto"/>
        <w:jc w:val="both"/>
        <w:rPr>
          <w:rFonts w:ascii="Arial" w:hAnsi="Arial" w:cs="Arial"/>
          <w:sz w:val="20"/>
          <w:szCs w:val="20"/>
        </w:rPr>
      </w:pPr>
      <w:r w:rsidRPr="00FC2731">
        <w:rPr>
          <w:rFonts w:ascii="Arial" w:hAnsi="Arial" w:cs="Arial"/>
          <w:sz w:val="20"/>
          <w:szCs w:val="20"/>
        </w:rPr>
        <w:t>a beszerzett eszközökön a program kötelező nyilvánossági elemei elhelyezésre kerültek</w:t>
      </w:r>
      <w:r w:rsidR="00303310" w:rsidRPr="00FC2731">
        <w:rPr>
          <w:rFonts w:ascii="Arial" w:hAnsi="Arial" w:cs="Arial"/>
          <w:sz w:val="20"/>
          <w:szCs w:val="20"/>
        </w:rPr>
        <w:t>;</w:t>
      </w:r>
    </w:p>
    <w:p w14:paraId="43358ECE" w14:textId="77777777" w:rsidR="003122A8" w:rsidRPr="00FC2731" w:rsidRDefault="007D3E41" w:rsidP="00A84EA0">
      <w:pPr>
        <w:pStyle w:val="Listaszerbekezds"/>
        <w:numPr>
          <w:ilvl w:val="0"/>
          <w:numId w:val="145"/>
        </w:numPr>
        <w:spacing w:before="120" w:line="360" w:lineRule="auto"/>
        <w:jc w:val="both"/>
        <w:rPr>
          <w:rFonts w:ascii="Arial" w:hAnsi="Arial" w:cs="Arial"/>
          <w:sz w:val="20"/>
          <w:szCs w:val="20"/>
        </w:rPr>
      </w:pPr>
      <w:r w:rsidRPr="00FC2731">
        <w:rPr>
          <w:rFonts w:ascii="Arial" w:hAnsi="Arial" w:cs="Arial"/>
          <w:sz w:val="20"/>
          <w:szCs w:val="20"/>
        </w:rPr>
        <w:t xml:space="preserve">az eszközbeszerzés </w:t>
      </w:r>
      <w:r w:rsidR="002632CC" w:rsidRPr="00FC2731">
        <w:rPr>
          <w:rFonts w:ascii="Arial" w:hAnsi="Arial" w:cs="Arial"/>
          <w:sz w:val="20"/>
          <w:szCs w:val="20"/>
        </w:rPr>
        <w:t>vagy</w:t>
      </w:r>
      <w:r w:rsidRPr="00FC2731">
        <w:rPr>
          <w:rFonts w:ascii="Arial" w:hAnsi="Arial" w:cs="Arial"/>
          <w:sz w:val="20"/>
          <w:szCs w:val="20"/>
        </w:rPr>
        <w:t xml:space="preserve"> –bérlés a kedvezményezett könyvelésében megfelelően szerepel</w:t>
      </w:r>
      <w:r w:rsidR="00303310" w:rsidRPr="00FC2731">
        <w:rPr>
          <w:rFonts w:ascii="Arial" w:hAnsi="Arial" w:cs="Arial"/>
          <w:sz w:val="20"/>
          <w:szCs w:val="20"/>
        </w:rPr>
        <w:t>.</w:t>
      </w:r>
    </w:p>
    <w:p w14:paraId="78B44814" w14:textId="77777777" w:rsidR="003122A8" w:rsidRPr="00FC2731" w:rsidRDefault="003122A8">
      <w:pPr>
        <w:spacing w:before="120" w:line="360" w:lineRule="auto"/>
        <w:jc w:val="both"/>
        <w:rPr>
          <w:rFonts w:cs="Arial"/>
        </w:rPr>
      </w:pPr>
    </w:p>
    <w:p w14:paraId="373E1FE7" w14:textId="77777777" w:rsidR="0029288D" w:rsidRPr="00FC2731" w:rsidRDefault="00167F89" w:rsidP="00A84EA0">
      <w:pPr>
        <w:pStyle w:val="Cmsor2"/>
        <w:rPr>
          <w:rFonts w:ascii="Arial" w:hAnsi="Arial" w:cs="Arial"/>
          <w:sz w:val="20"/>
          <w:szCs w:val="20"/>
        </w:rPr>
      </w:pPr>
      <w:bookmarkStart w:id="55" w:name="_Toc494091846"/>
      <w:r w:rsidRPr="00FC2731">
        <w:rPr>
          <w:rFonts w:ascii="Arial" w:hAnsi="Arial" w:cs="Arial"/>
          <w:sz w:val="20"/>
          <w:szCs w:val="20"/>
        </w:rPr>
        <w:lastRenderedPageBreak/>
        <w:t>3.</w:t>
      </w:r>
      <w:r w:rsidR="00574EB8" w:rsidRPr="00FC2731">
        <w:rPr>
          <w:rFonts w:ascii="Arial" w:hAnsi="Arial" w:cs="Arial"/>
          <w:sz w:val="20"/>
          <w:szCs w:val="20"/>
        </w:rPr>
        <w:t>7</w:t>
      </w:r>
      <w:r w:rsidRPr="00FC2731">
        <w:rPr>
          <w:rFonts w:ascii="Arial" w:hAnsi="Arial" w:cs="Arial"/>
          <w:sz w:val="20"/>
          <w:szCs w:val="20"/>
        </w:rPr>
        <w:t xml:space="preserve"> </w:t>
      </w:r>
      <w:r w:rsidR="00574EB8" w:rsidRPr="00FC2731">
        <w:rPr>
          <w:rFonts w:ascii="Arial" w:hAnsi="Arial" w:cs="Arial"/>
          <w:sz w:val="20"/>
          <w:szCs w:val="20"/>
        </w:rPr>
        <w:t xml:space="preserve">Infrastruktúra és </w:t>
      </w:r>
      <w:r w:rsidR="004C0495" w:rsidRPr="00FC2731">
        <w:rPr>
          <w:rFonts w:ascii="Arial" w:hAnsi="Arial" w:cs="Arial"/>
          <w:sz w:val="20"/>
          <w:szCs w:val="20"/>
        </w:rPr>
        <w:t>építések</w:t>
      </w:r>
      <w:r w:rsidR="00574EB8" w:rsidRPr="00FC2731">
        <w:rPr>
          <w:rFonts w:ascii="Arial" w:hAnsi="Arial" w:cs="Arial"/>
          <w:sz w:val="20"/>
          <w:szCs w:val="20"/>
        </w:rPr>
        <w:t xml:space="preserve"> </w:t>
      </w:r>
      <w:r w:rsidR="0029288D" w:rsidRPr="00FC2731">
        <w:rPr>
          <w:rFonts w:ascii="Arial" w:hAnsi="Arial" w:cs="Arial"/>
          <w:sz w:val="20"/>
          <w:szCs w:val="20"/>
        </w:rPr>
        <w:t>(</w:t>
      </w:r>
      <w:r w:rsidR="007D3E41" w:rsidRPr="00FC2731">
        <w:rPr>
          <w:rFonts w:ascii="Arial" w:hAnsi="Arial" w:cs="Arial"/>
          <w:sz w:val="20"/>
          <w:szCs w:val="20"/>
        </w:rPr>
        <w:t>Infrastructure</w:t>
      </w:r>
      <w:r w:rsidR="00574EB8" w:rsidRPr="00FC2731">
        <w:rPr>
          <w:rFonts w:ascii="Arial" w:hAnsi="Arial" w:cs="Arial"/>
          <w:sz w:val="20"/>
          <w:szCs w:val="20"/>
        </w:rPr>
        <w:t xml:space="preserve"> and</w:t>
      </w:r>
      <w:r w:rsidR="00264765" w:rsidRPr="00FC2731">
        <w:rPr>
          <w:rFonts w:ascii="Arial" w:hAnsi="Arial" w:cs="Arial"/>
          <w:sz w:val="20"/>
          <w:szCs w:val="20"/>
        </w:rPr>
        <w:t xml:space="preserve"> </w:t>
      </w:r>
      <w:r w:rsidR="007D3E41" w:rsidRPr="00FC2731">
        <w:rPr>
          <w:rFonts w:ascii="Arial" w:hAnsi="Arial" w:cs="Arial"/>
          <w:sz w:val="20"/>
          <w:szCs w:val="20"/>
        </w:rPr>
        <w:t>works</w:t>
      </w:r>
      <w:r w:rsidR="0029288D" w:rsidRPr="00FC2731">
        <w:rPr>
          <w:rFonts w:ascii="Arial" w:hAnsi="Arial" w:cs="Arial"/>
          <w:sz w:val="20"/>
          <w:szCs w:val="20"/>
        </w:rPr>
        <w:t>)</w:t>
      </w:r>
      <w:bookmarkEnd w:id="55"/>
    </w:p>
    <w:p w14:paraId="655AA57A" w14:textId="77777777" w:rsidR="00C805AE" w:rsidRPr="00FC2731" w:rsidRDefault="00C805AE" w:rsidP="00A84EA0">
      <w:pPr>
        <w:tabs>
          <w:tab w:val="left" w:pos="567"/>
        </w:tabs>
        <w:spacing w:before="120" w:line="360" w:lineRule="auto"/>
        <w:jc w:val="both"/>
        <w:rPr>
          <w:rFonts w:cs="Arial"/>
        </w:rPr>
      </w:pPr>
    </w:p>
    <w:p w14:paraId="618B1AE0" w14:textId="77777777" w:rsidR="00B87DC0" w:rsidRPr="00FC2731" w:rsidRDefault="00B87DC0" w:rsidP="009F2930">
      <w:pPr>
        <w:spacing w:before="120" w:line="360" w:lineRule="auto"/>
        <w:jc w:val="both"/>
        <w:rPr>
          <w:rFonts w:cs="Arial"/>
        </w:rPr>
      </w:pPr>
      <w:r w:rsidRPr="00FC2731">
        <w:rPr>
          <w:rFonts w:cs="Arial"/>
        </w:rPr>
        <w:t xml:space="preserve">Építési és beruházási </w:t>
      </w:r>
      <w:r w:rsidR="00881EF8" w:rsidRPr="00FC2731">
        <w:rPr>
          <w:rFonts w:cs="Arial"/>
        </w:rPr>
        <w:t>tevékenységek</w:t>
      </w:r>
      <w:r w:rsidRPr="00FC2731">
        <w:rPr>
          <w:rFonts w:cs="Arial"/>
        </w:rPr>
        <w:t xml:space="preserve"> csak olyan épületen, vagy </w:t>
      </w:r>
      <w:r w:rsidR="00881EF8" w:rsidRPr="00FC2731">
        <w:rPr>
          <w:rFonts w:cs="Arial"/>
        </w:rPr>
        <w:t>ingatlanon</w:t>
      </w:r>
      <w:r w:rsidRPr="00FC2731">
        <w:rPr>
          <w:rFonts w:cs="Arial"/>
        </w:rPr>
        <w:t xml:space="preserve"> valósíthatók meg, melyek a kedvezményezett, az állam, vagy megyei/helyi önkormányzati tulajdonban van</w:t>
      </w:r>
      <w:r w:rsidR="00881EF8" w:rsidRPr="00FC2731">
        <w:rPr>
          <w:rFonts w:cs="Arial"/>
        </w:rPr>
        <w:t>nak</w:t>
      </w:r>
      <w:r w:rsidRPr="00FC2731">
        <w:rPr>
          <w:rFonts w:cs="Arial"/>
        </w:rPr>
        <w:t>. Ennek igazolására tulajdoni lap benyújtása szükséges.</w:t>
      </w:r>
    </w:p>
    <w:p w14:paraId="3092F03F" w14:textId="77777777" w:rsidR="00F357C3" w:rsidRPr="00FC2731" w:rsidRDefault="00F357C3">
      <w:pPr>
        <w:spacing w:before="120" w:line="360" w:lineRule="auto"/>
        <w:jc w:val="both"/>
        <w:rPr>
          <w:rFonts w:cs="Arial"/>
        </w:rPr>
      </w:pPr>
    </w:p>
    <w:p w14:paraId="101777CF" w14:textId="77777777" w:rsidR="007D3E41" w:rsidRPr="00FC2731" w:rsidRDefault="00015037">
      <w:pPr>
        <w:spacing w:before="120" w:line="360" w:lineRule="auto"/>
        <w:jc w:val="both"/>
        <w:rPr>
          <w:rFonts w:cs="Arial"/>
        </w:rPr>
      </w:pPr>
      <w:r w:rsidRPr="00FC2731">
        <w:rPr>
          <w:rFonts w:cs="Arial"/>
        </w:rPr>
        <w:t xml:space="preserve">Az érintett költségsoron a </w:t>
      </w:r>
      <w:r w:rsidR="000B7901" w:rsidRPr="00FC2731">
        <w:rPr>
          <w:rFonts w:cs="Arial"/>
        </w:rPr>
        <w:t xml:space="preserve">2014/24/EU irányelv 2. számú mellékletében szereplő költségek számolhatóak el. </w:t>
      </w:r>
    </w:p>
    <w:p w14:paraId="6F5BE849" w14:textId="77777777" w:rsidR="00015037" w:rsidRPr="00FC2731" w:rsidRDefault="00015037">
      <w:pPr>
        <w:spacing w:before="120" w:line="360" w:lineRule="auto"/>
        <w:jc w:val="both"/>
        <w:rPr>
          <w:rFonts w:cs="Arial"/>
        </w:rPr>
      </w:pPr>
      <w:r w:rsidRPr="00FC2731">
        <w:rPr>
          <w:rFonts w:cs="Arial"/>
        </w:rPr>
        <w:t>A megvalósíthatósági-, környezeti hatástanulmány, tervezői költségek, műszaki ellenőrzés, és bármilyen egyéb</w:t>
      </w:r>
      <w:r w:rsidR="00E21991" w:rsidRPr="00FC2731">
        <w:rPr>
          <w:rFonts w:cs="Arial"/>
        </w:rPr>
        <w:t>,</w:t>
      </w:r>
      <w:r w:rsidRPr="00FC2731">
        <w:rPr>
          <w:rFonts w:cs="Arial"/>
        </w:rPr>
        <w:t xml:space="preserve"> a beruházás megvalósításához kapcsolódó szolgáltatást a személyi jellegű költségek, vagy a külső szakértők költségsoron kell elszámolni. Ugyanez a feltétel vonatkozik az építésekhez ka</w:t>
      </w:r>
      <w:r w:rsidR="00F357C3" w:rsidRPr="00FC2731">
        <w:rPr>
          <w:rFonts w:cs="Arial"/>
        </w:rPr>
        <w:t>pcsolódó eszközbeszerzésekre is; a</w:t>
      </w:r>
      <w:r w:rsidRPr="00FC2731">
        <w:rPr>
          <w:rFonts w:cs="Arial"/>
        </w:rPr>
        <w:t>bban az esetben, ha azok a beruházás költségsorra nem besorolhatóak, azokat az eszköz költségsoron kell elszámolni.</w:t>
      </w:r>
    </w:p>
    <w:p w14:paraId="33EB192E" w14:textId="77777777" w:rsidR="00015037" w:rsidRPr="00FC2731" w:rsidRDefault="00015037">
      <w:pPr>
        <w:spacing w:before="120" w:line="360" w:lineRule="auto"/>
        <w:jc w:val="both"/>
        <w:rPr>
          <w:rFonts w:cs="Arial"/>
        </w:rPr>
      </w:pPr>
    </w:p>
    <w:p w14:paraId="5D31B979" w14:textId="77777777" w:rsidR="00981F9E" w:rsidRPr="00FC2731" w:rsidRDefault="005623A4">
      <w:pPr>
        <w:spacing w:before="120" w:line="360" w:lineRule="auto"/>
        <w:jc w:val="both"/>
        <w:rPr>
          <w:rFonts w:cs="Arial"/>
          <w:b/>
        </w:rPr>
      </w:pPr>
      <w:r w:rsidRPr="00FC2731">
        <w:rPr>
          <w:rFonts w:cs="Arial"/>
          <w:b/>
        </w:rPr>
        <w:t>Csak olyan beruházás számolható el, amely:</w:t>
      </w:r>
    </w:p>
    <w:p w14:paraId="57A546E6" w14:textId="77777777" w:rsidR="00015037" w:rsidRPr="00FC2731" w:rsidRDefault="00F357C3" w:rsidP="00A84EA0">
      <w:pPr>
        <w:pStyle w:val="S10"/>
        <w:numPr>
          <w:ilvl w:val="0"/>
          <w:numId w:val="103"/>
        </w:numPr>
        <w:spacing w:after="0" w:line="360" w:lineRule="auto"/>
        <w:rPr>
          <w:rFonts w:ascii="Arial" w:hAnsi="Arial" w:cs="Arial"/>
          <w:sz w:val="20"/>
          <w:szCs w:val="20"/>
        </w:rPr>
      </w:pPr>
      <w:r w:rsidRPr="00FC2731">
        <w:rPr>
          <w:rFonts w:ascii="Arial" w:hAnsi="Arial" w:cs="Arial"/>
          <w:sz w:val="20"/>
          <w:szCs w:val="20"/>
        </w:rPr>
        <w:t>Közvetlenül kapcsolódik</w:t>
      </w:r>
      <w:r w:rsidR="00015037" w:rsidRPr="00FC2731">
        <w:rPr>
          <w:rFonts w:ascii="Arial" w:hAnsi="Arial" w:cs="Arial"/>
          <w:sz w:val="20"/>
          <w:szCs w:val="20"/>
        </w:rPr>
        <w:t xml:space="preserve"> a projekthez és a sikeres projektme</w:t>
      </w:r>
      <w:r w:rsidRPr="00FC2731">
        <w:rPr>
          <w:rFonts w:ascii="Arial" w:hAnsi="Arial" w:cs="Arial"/>
          <w:sz w:val="20"/>
          <w:szCs w:val="20"/>
        </w:rPr>
        <w:t>gvalósításhoz nélkülözhetetlen;</w:t>
      </w:r>
    </w:p>
    <w:p w14:paraId="7A9DCDA0" w14:textId="77777777" w:rsidR="00C844A6" w:rsidRPr="00FC2731" w:rsidRDefault="00F357C3" w:rsidP="00A84EA0">
      <w:pPr>
        <w:pStyle w:val="S10"/>
        <w:numPr>
          <w:ilvl w:val="0"/>
          <w:numId w:val="103"/>
        </w:numPr>
        <w:spacing w:after="0" w:line="360" w:lineRule="auto"/>
        <w:rPr>
          <w:rFonts w:ascii="Arial" w:hAnsi="Arial" w:cs="Arial"/>
          <w:sz w:val="20"/>
          <w:szCs w:val="20"/>
        </w:rPr>
      </w:pPr>
      <w:r w:rsidRPr="00FC2731">
        <w:rPr>
          <w:rFonts w:ascii="Arial" w:hAnsi="Arial" w:cs="Arial"/>
          <w:sz w:val="20"/>
          <w:szCs w:val="20"/>
        </w:rPr>
        <w:t>Megfelel</w:t>
      </w:r>
      <w:r w:rsidR="00015037" w:rsidRPr="00FC2731">
        <w:rPr>
          <w:rFonts w:ascii="Arial" w:hAnsi="Arial" w:cs="Arial"/>
          <w:sz w:val="20"/>
          <w:szCs w:val="20"/>
        </w:rPr>
        <w:t xml:space="preserve"> a 1303/2013</w:t>
      </w:r>
      <w:r w:rsidR="00C844A6" w:rsidRPr="00FC2731">
        <w:rPr>
          <w:rFonts w:ascii="Arial" w:hAnsi="Arial" w:cs="Arial"/>
          <w:sz w:val="20"/>
          <w:szCs w:val="20"/>
        </w:rPr>
        <w:t xml:space="preserve"> EK rendelet 71. bekezdésében foglalt tartóssági, tulajdonosi és fenntartási feltételeknek</w:t>
      </w:r>
      <w:r w:rsidR="00E21991" w:rsidRPr="00FC2731">
        <w:rPr>
          <w:rFonts w:ascii="Arial" w:hAnsi="Arial" w:cs="Arial"/>
          <w:sz w:val="20"/>
          <w:szCs w:val="20"/>
        </w:rPr>
        <w:t>.</w:t>
      </w:r>
    </w:p>
    <w:p w14:paraId="12E67ECB" w14:textId="77777777" w:rsidR="00E21CDA" w:rsidRPr="00FC2731" w:rsidRDefault="00E21CDA">
      <w:pPr>
        <w:spacing w:before="120" w:line="360" w:lineRule="auto"/>
        <w:jc w:val="both"/>
        <w:rPr>
          <w:rFonts w:cs="Arial"/>
        </w:rPr>
      </w:pPr>
    </w:p>
    <w:p w14:paraId="2F9AFB67" w14:textId="77777777" w:rsidR="005623A4" w:rsidRPr="00FC2731" w:rsidRDefault="005623A4">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 költségek elszámolhatóságának további feltételei</w:t>
      </w:r>
    </w:p>
    <w:p w14:paraId="67AB6719" w14:textId="77777777" w:rsidR="00B6527A" w:rsidRPr="00FC2731" w:rsidRDefault="00B6527A"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 xml:space="preserve">A beruházásoknak összhangban kell lenniük az </w:t>
      </w:r>
      <w:r w:rsidR="00326F1B" w:rsidRPr="00FC2731">
        <w:rPr>
          <w:rFonts w:ascii="Arial" w:hAnsi="Arial" w:cs="Arial"/>
          <w:sz w:val="20"/>
          <w:szCs w:val="20"/>
        </w:rPr>
        <w:t>Eur</w:t>
      </w:r>
      <w:r w:rsidRPr="00FC2731">
        <w:rPr>
          <w:rFonts w:ascii="Arial" w:hAnsi="Arial" w:cs="Arial"/>
          <w:sz w:val="20"/>
          <w:szCs w:val="20"/>
        </w:rPr>
        <w:t>ópai Unió</w:t>
      </w:r>
      <w:r w:rsidR="000B7901" w:rsidRPr="00FC2731">
        <w:rPr>
          <w:rFonts w:ascii="Arial" w:hAnsi="Arial" w:cs="Arial"/>
          <w:sz w:val="20"/>
          <w:szCs w:val="20"/>
        </w:rPr>
        <w:t>, valamint a program</w:t>
      </w:r>
      <w:r w:rsidRPr="00FC2731">
        <w:rPr>
          <w:rFonts w:ascii="Arial" w:hAnsi="Arial" w:cs="Arial"/>
          <w:sz w:val="20"/>
          <w:szCs w:val="20"/>
        </w:rPr>
        <w:t xml:space="preserve"> irányelveivel és a </w:t>
      </w:r>
      <w:r w:rsidR="00AB436E" w:rsidRPr="00FC2731">
        <w:rPr>
          <w:rFonts w:ascii="Arial" w:hAnsi="Arial" w:cs="Arial"/>
          <w:sz w:val="20"/>
          <w:szCs w:val="20"/>
        </w:rPr>
        <w:t xml:space="preserve">irányadó </w:t>
      </w:r>
      <w:r w:rsidRPr="00FC2731">
        <w:rPr>
          <w:rFonts w:ascii="Arial" w:hAnsi="Arial" w:cs="Arial"/>
          <w:sz w:val="20"/>
          <w:szCs w:val="20"/>
        </w:rPr>
        <w:t>nemzeti szabályozással (környezetvéde</w:t>
      </w:r>
      <w:r w:rsidR="00F357C3" w:rsidRPr="00FC2731">
        <w:rPr>
          <w:rFonts w:ascii="Arial" w:hAnsi="Arial" w:cs="Arial"/>
          <w:sz w:val="20"/>
          <w:szCs w:val="20"/>
        </w:rPr>
        <w:t xml:space="preserve">lmi </w:t>
      </w:r>
      <w:r w:rsidR="00AB436E" w:rsidRPr="00FC2731">
        <w:rPr>
          <w:rFonts w:ascii="Arial" w:hAnsi="Arial" w:cs="Arial"/>
          <w:sz w:val="20"/>
          <w:szCs w:val="20"/>
        </w:rPr>
        <w:t>szabályok</w:t>
      </w:r>
      <w:r w:rsidR="000B7901" w:rsidRPr="00FC2731">
        <w:rPr>
          <w:rFonts w:ascii="Arial" w:hAnsi="Arial" w:cs="Arial"/>
          <w:sz w:val="20"/>
          <w:szCs w:val="20"/>
        </w:rPr>
        <w:t>, egyenlő bánásmód, transzparencia</w:t>
      </w:r>
      <w:r w:rsidR="00F357C3" w:rsidRPr="00FC2731">
        <w:rPr>
          <w:rFonts w:ascii="Arial" w:hAnsi="Arial" w:cs="Arial"/>
          <w:sz w:val="20"/>
          <w:szCs w:val="20"/>
        </w:rPr>
        <w:t>);</w:t>
      </w:r>
      <w:r w:rsidRPr="00FC2731">
        <w:rPr>
          <w:rFonts w:ascii="Arial" w:hAnsi="Arial" w:cs="Arial"/>
          <w:sz w:val="20"/>
          <w:szCs w:val="20"/>
        </w:rPr>
        <w:t xml:space="preserve"> </w:t>
      </w:r>
    </w:p>
    <w:p w14:paraId="359F0B44" w14:textId="23487FD1" w:rsidR="000B7901" w:rsidRPr="00FC2731" w:rsidRDefault="00100ADE" w:rsidP="000B7901">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 xml:space="preserve">A lefolytatott beszerzések megfelelnek a jelen elszámolási segédlet 2.9. pontjában meghatározott </w:t>
      </w:r>
      <w:hyperlink w:anchor="_2.9._PRAG_BESZERZÉSEK" w:history="1">
        <w:r w:rsidR="008F4EAC">
          <w:rPr>
            <w:rStyle w:val="Hiperhivatkozs"/>
            <w:rFonts w:cs="Arial"/>
            <w:sz w:val="20"/>
            <w:szCs w:val="20"/>
          </w:rPr>
          <w:t>PRA</w:t>
        </w:r>
        <w:r w:rsidRPr="00FC2731">
          <w:rPr>
            <w:rStyle w:val="Hiperhivatkozs"/>
            <w:rFonts w:cs="Arial"/>
            <w:sz w:val="20"/>
            <w:szCs w:val="20"/>
          </w:rPr>
          <w:t>G BESZERZÉSEK ÉS EGYÉB BESZERZÉSEK</w:t>
        </w:r>
      </w:hyperlink>
      <w:r w:rsidRPr="00FC2731">
        <w:rPr>
          <w:rFonts w:ascii="Arial" w:hAnsi="Arial" w:cs="Arial"/>
          <w:sz w:val="20"/>
          <w:szCs w:val="20"/>
        </w:rPr>
        <w:t xml:space="preserve"> fejezetben előírt szabályoknak</w:t>
      </w:r>
      <w:r w:rsidR="00061B11" w:rsidRPr="00FC2731">
        <w:rPr>
          <w:rFonts w:ascii="Arial" w:hAnsi="Arial" w:cs="Arial"/>
          <w:sz w:val="20"/>
          <w:szCs w:val="20"/>
        </w:rPr>
        <w:t xml:space="preserve"> </w:t>
      </w:r>
      <w:r w:rsidR="0066337B" w:rsidRPr="00FC2731">
        <w:rPr>
          <w:rFonts w:ascii="Arial" w:hAnsi="Arial" w:cs="Arial"/>
          <w:sz w:val="20"/>
          <w:szCs w:val="20"/>
        </w:rPr>
        <w:t>A szállító</w:t>
      </w:r>
      <w:r w:rsidR="006B2153" w:rsidRPr="00FC2731">
        <w:rPr>
          <w:rFonts w:ascii="Arial" w:hAnsi="Arial" w:cs="Arial"/>
          <w:sz w:val="20"/>
          <w:szCs w:val="20"/>
        </w:rPr>
        <w:t>(</w:t>
      </w:r>
      <w:r w:rsidR="0066337B" w:rsidRPr="00FC2731">
        <w:rPr>
          <w:rFonts w:ascii="Arial" w:hAnsi="Arial" w:cs="Arial"/>
          <w:sz w:val="20"/>
          <w:szCs w:val="20"/>
        </w:rPr>
        <w:t>k</w:t>
      </w:r>
      <w:r w:rsidR="006B2153" w:rsidRPr="00FC2731">
        <w:rPr>
          <w:rFonts w:ascii="Arial" w:hAnsi="Arial" w:cs="Arial"/>
          <w:sz w:val="20"/>
          <w:szCs w:val="20"/>
        </w:rPr>
        <w:t>)</w:t>
      </w:r>
      <w:r w:rsidR="0066337B" w:rsidRPr="00FC2731">
        <w:rPr>
          <w:rFonts w:ascii="Arial" w:hAnsi="Arial" w:cs="Arial"/>
          <w:sz w:val="20"/>
          <w:szCs w:val="20"/>
        </w:rPr>
        <w:t xml:space="preserve"> kiválasztás</w:t>
      </w:r>
      <w:r w:rsidR="00F32125" w:rsidRPr="00FC2731">
        <w:rPr>
          <w:rFonts w:ascii="Arial" w:hAnsi="Arial" w:cs="Arial"/>
          <w:sz w:val="20"/>
          <w:szCs w:val="20"/>
        </w:rPr>
        <w:t xml:space="preserve">a során </w:t>
      </w:r>
      <w:r w:rsidR="0066337B" w:rsidRPr="00FC2731">
        <w:rPr>
          <w:rFonts w:ascii="Arial" w:hAnsi="Arial" w:cs="Arial"/>
          <w:sz w:val="20"/>
          <w:szCs w:val="20"/>
        </w:rPr>
        <w:t xml:space="preserve">a </w:t>
      </w:r>
      <w:r w:rsidR="000B7901" w:rsidRPr="00FC2731">
        <w:rPr>
          <w:rFonts w:ascii="Arial" w:hAnsi="Arial" w:cs="Arial"/>
          <w:sz w:val="20"/>
          <w:szCs w:val="20"/>
        </w:rPr>
        <w:t>PraG</w:t>
      </w:r>
      <w:r w:rsidR="0066337B" w:rsidRPr="00FC2731">
        <w:rPr>
          <w:rFonts w:ascii="Arial" w:hAnsi="Arial" w:cs="Arial"/>
          <w:sz w:val="20"/>
          <w:szCs w:val="20"/>
        </w:rPr>
        <w:t xml:space="preserve"> rendelkezéseinek megfelelően kell </w:t>
      </w:r>
      <w:r w:rsidR="00F32125" w:rsidRPr="00FC2731">
        <w:rPr>
          <w:rFonts w:ascii="Arial" w:hAnsi="Arial" w:cs="Arial"/>
          <w:sz w:val="20"/>
          <w:szCs w:val="20"/>
        </w:rPr>
        <w:t xml:space="preserve"> eljárni</w:t>
      </w:r>
      <w:r w:rsidR="00367F0C" w:rsidRPr="00FC2731">
        <w:rPr>
          <w:rFonts w:ascii="Arial" w:hAnsi="Arial" w:cs="Arial"/>
          <w:sz w:val="20"/>
          <w:szCs w:val="20"/>
        </w:rPr>
        <w:t>;</w:t>
      </w:r>
    </w:p>
    <w:p w14:paraId="317FF9BC" w14:textId="00F381A6" w:rsidR="00B527B1" w:rsidRPr="00FC2731" w:rsidRDefault="00B527B1" w:rsidP="000B7901">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Infrastruktúrális építési beruházások esetén is alk</w:t>
      </w:r>
      <w:r w:rsidR="008F4EAC">
        <w:rPr>
          <w:rFonts w:ascii="Arial" w:hAnsi="Arial" w:cs="Arial"/>
          <w:sz w:val="20"/>
          <w:szCs w:val="20"/>
        </w:rPr>
        <w:t>almazni szükséges a Pra</w:t>
      </w:r>
      <w:r w:rsidRPr="00FC2731">
        <w:rPr>
          <w:rFonts w:ascii="Arial" w:hAnsi="Arial" w:cs="Arial"/>
          <w:sz w:val="20"/>
          <w:szCs w:val="20"/>
        </w:rPr>
        <w:t>G 2.3.1 fejezeté</w:t>
      </w:r>
      <w:r w:rsidR="00367F0C" w:rsidRPr="00FC2731">
        <w:rPr>
          <w:rFonts w:ascii="Arial" w:hAnsi="Arial" w:cs="Arial"/>
          <w:sz w:val="20"/>
          <w:szCs w:val="20"/>
        </w:rPr>
        <w:t>ben foglalt származási szabályt;</w:t>
      </w:r>
    </w:p>
    <w:p w14:paraId="159C6675" w14:textId="77777777" w:rsidR="008E314E" w:rsidRPr="00FC2731" w:rsidRDefault="006314DE"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Meg kell felelni a program nyilvánossági előírásainak</w:t>
      </w:r>
      <w:r w:rsidR="00F357C3" w:rsidRPr="00FC2731">
        <w:rPr>
          <w:rFonts w:ascii="Arial" w:hAnsi="Arial" w:cs="Arial"/>
          <w:sz w:val="20"/>
          <w:szCs w:val="20"/>
        </w:rPr>
        <w:t>;</w:t>
      </w:r>
    </w:p>
    <w:p w14:paraId="2C136315" w14:textId="58C8AB96" w:rsidR="000B7901" w:rsidRPr="00FC2731" w:rsidRDefault="00D941CB"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w:t>
      </w:r>
      <w:r w:rsidR="006314DE" w:rsidRPr="00FC2731">
        <w:rPr>
          <w:rFonts w:ascii="Arial" w:hAnsi="Arial" w:cs="Arial"/>
          <w:sz w:val="20"/>
          <w:szCs w:val="20"/>
        </w:rPr>
        <w:t xml:space="preserve"> pályázati formanyom</w:t>
      </w:r>
      <w:r w:rsidR="00367F0C" w:rsidRPr="00FC2731">
        <w:rPr>
          <w:rFonts w:ascii="Arial" w:hAnsi="Arial" w:cs="Arial"/>
          <w:sz w:val="20"/>
          <w:szCs w:val="20"/>
        </w:rPr>
        <w:t>tatványban feltüntetésre került,</w:t>
      </w:r>
      <w:r w:rsidR="006314DE" w:rsidRPr="00FC2731">
        <w:rPr>
          <w:rFonts w:ascii="Arial" w:hAnsi="Arial" w:cs="Arial"/>
          <w:sz w:val="20"/>
          <w:szCs w:val="20"/>
        </w:rPr>
        <w:t xml:space="preserve"> amennyiben attól eltérés történt, azt korábban a JS</w:t>
      </w:r>
      <w:r w:rsidR="000B7901" w:rsidRPr="00FC2731">
        <w:rPr>
          <w:rFonts w:ascii="Arial" w:hAnsi="Arial" w:cs="Arial"/>
          <w:sz w:val="20"/>
          <w:szCs w:val="20"/>
        </w:rPr>
        <w:t>/MA/JMC</w:t>
      </w:r>
      <w:r w:rsidR="006314DE" w:rsidRPr="00FC2731">
        <w:rPr>
          <w:rFonts w:ascii="Arial" w:hAnsi="Arial" w:cs="Arial"/>
          <w:sz w:val="20"/>
          <w:szCs w:val="20"/>
        </w:rPr>
        <w:t xml:space="preserve"> jóváhagyta</w:t>
      </w:r>
      <w:r w:rsidR="00881EF8" w:rsidRPr="00FC2731">
        <w:rPr>
          <w:rFonts w:ascii="Arial" w:hAnsi="Arial" w:cs="Arial"/>
          <w:sz w:val="20"/>
          <w:szCs w:val="20"/>
        </w:rPr>
        <w:t>;</w:t>
      </w:r>
    </w:p>
    <w:p w14:paraId="7ECCE887" w14:textId="77777777" w:rsidR="006314DE" w:rsidRPr="00FC2731" w:rsidRDefault="000B7901"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 teljes költség elszámolható, nem szükséges értékcsökkenés alkalmazása</w:t>
      </w:r>
      <w:r w:rsidR="00F357C3" w:rsidRPr="00FC2731">
        <w:rPr>
          <w:rFonts w:ascii="Arial" w:hAnsi="Arial" w:cs="Arial"/>
          <w:sz w:val="20"/>
          <w:szCs w:val="20"/>
        </w:rPr>
        <w:t>;</w:t>
      </w:r>
    </w:p>
    <w:p w14:paraId="16018353" w14:textId="77777777" w:rsidR="000B7901" w:rsidRPr="00FC2731" w:rsidRDefault="000B7901"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 beruházással érintett ingatlan</w:t>
      </w:r>
      <w:r w:rsidR="006325B1" w:rsidRPr="00FC2731">
        <w:rPr>
          <w:rFonts w:ascii="Arial" w:hAnsi="Arial" w:cs="Arial"/>
          <w:sz w:val="20"/>
          <w:szCs w:val="20"/>
        </w:rPr>
        <w:t>/a fejlesztés tárgy</w:t>
      </w:r>
      <w:r w:rsidR="00532EDF" w:rsidRPr="00FC2731">
        <w:rPr>
          <w:rFonts w:ascii="Arial" w:hAnsi="Arial" w:cs="Arial"/>
          <w:sz w:val="20"/>
          <w:szCs w:val="20"/>
        </w:rPr>
        <w:t>ának</w:t>
      </w:r>
      <w:r w:rsidRPr="00FC2731">
        <w:rPr>
          <w:rFonts w:ascii="Arial" w:hAnsi="Arial" w:cs="Arial"/>
          <w:sz w:val="20"/>
          <w:szCs w:val="20"/>
        </w:rPr>
        <w:t xml:space="preserve"> tulajdonjoga a projekt zárást követő 10 évig a kedvezményezett tulajdonában, vagy tartós használatában kell hogy maradjon</w:t>
      </w:r>
      <w:r w:rsidR="00881EF8" w:rsidRPr="00FC2731">
        <w:rPr>
          <w:rFonts w:ascii="Arial" w:hAnsi="Arial" w:cs="Arial"/>
          <w:sz w:val="20"/>
          <w:szCs w:val="20"/>
        </w:rPr>
        <w:t>;</w:t>
      </w:r>
    </w:p>
    <w:p w14:paraId="5317B96E" w14:textId="77777777" w:rsidR="002632CC" w:rsidRPr="00FC2731" w:rsidRDefault="002632CC"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lastRenderedPageBreak/>
        <w:t>Ha a kedvezményezett nem az ingatlan tulajdonosa, a bérleti szerződésnek a projekt megvalósítás teljes időtartamára, valamint az azt követő 10 évre kell szólnia;</w:t>
      </w:r>
      <w:r w:rsidR="00207F32" w:rsidRPr="00FC2731">
        <w:rPr>
          <w:rFonts w:ascii="Arial" w:hAnsi="Arial" w:cs="Arial"/>
          <w:sz w:val="20"/>
          <w:szCs w:val="20"/>
        </w:rPr>
        <w:t xml:space="preserve"> </w:t>
      </w:r>
    </w:p>
    <w:p w14:paraId="5031863B" w14:textId="7A9A74F8" w:rsidR="00FE3BCC" w:rsidRPr="00FC2731" w:rsidRDefault="00D941CB"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E</w:t>
      </w:r>
      <w:r w:rsidR="006314DE" w:rsidRPr="00FC2731">
        <w:rPr>
          <w:rFonts w:ascii="Arial" w:hAnsi="Arial" w:cs="Arial"/>
          <w:sz w:val="20"/>
          <w:szCs w:val="20"/>
        </w:rPr>
        <w:t>lőlegszámla részszámlával együtt számolható el</w:t>
      </w:r>
      <w:r w:rsidR="00D415AA">
        <w:rPr>
          <w:rFonts w:ascii="Arial" w:hAnsi="Arial" w:cs="Arial"/>
          <w:sz w:val="20"/>
          <w:szCs w:val="20"/>
        </w:rPr>
        <w:t xml:space="preserve">. </w:t>
      </w:r>
      <w:r w:rsidR="00D415AA" w:rsidRPr="00A5741D">
        <w:rPr>
          <w:rFonts w:ascii="Arial" w:hAnsi="Arial" w:cs="Arial"/>
          <w:sz w:val="20"/>
          <w:szCs w:val="20"/>
        </w:rPr>
        <w:t>Előlegszámla, mely</w:t>
      </w:r>
      <w:r w:rsidR="00D415AA">
        <w:rPr>
          <w:rFonts w:ascii="Arial" w:hAnsi="Arial" w:cs="Arial"/>
          <w:sz w:val="20"/>
          <w:szCs w:val="20"/>
        </w:rPr>
        <w:t>nek</w:t>
      </w:r>
      <w:r w:rsidR="00D415AA" w:rsidRPr="00A5741D">
        <w:rPr>
          <w:rFonts w:ascii="Arial" w:hAnsi="Arial" w:cs="Arial"/>
          <w:sz w:val="20"/>
          <w:szCs w:val="20"/>
        </w:rPr>
        <w:t xml:space="preserve"> kiállítása a vállalkozó és a kedvezményezett között megkötött szerződésben a mindenkori kereskedelmi törvénnyel és gyakorlattal összhangban lefektetésre került, elszámolható, azonban az előlegszámla az előleg elszámolásának arányában, a releváns rész- illetve  végszámlával együtt kerül hitelesítésre.</w:t>
      </w:r>
      <w:r w:rsidR="00FE3BCC" w:rsidRPr="00FC2731">
        <w:rPr>
          <w:rFonts w:ascii="Arial" w:hAnsi="Arial" w:cs="Arial"/>
          <w:sz w:val="20"/>
          <w:szCs w:val="20"/>
        </w:rPr>
        <w:t>;</w:t>
      </w:r>
    </w:p>
    <w:p w14:paraId="16F75409" w14:textId="77777777" w:rsidR="006314DE" w:rsidRPr="00FC2731" w:rsidRDefault="00FE3BCC"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 költségek nem kerültek már finanszírozásra más EU-s/hazai forrásból és azok értékcsökkenési eljárása nem kezdődött meg</w:t>
      </w:r>
      <w:r w:rsidR="00881EF8" w:rsidRPr="00FC2731">
        <w:rPr>
          <w:rFonts w:ascii="Arial" w:hAnsi="Arial" w:cs="Arial"/>
          <w:sz w:val="20"/>
          <w:szCs w:val="20"/>
        </w:rPr>
        <w:t>;</w:t>
      </w:r>
    </w:p>
    <w:p w14:paraId="295FA581" w14:textId="77777777" w:rsidR="00FE3BCC" w:rsidRPr="00FC2731" w:rsidRDefault="00FE3BCC" w:rsidP="00A84EA0">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Amennyiben a projekt keretében elszámolni kívánt munkák egy másik, nagyobb beruházás keretében valós</w:t>
      </w:r>
      <w:r w:rsidR="002632CC" w:rsidRPr="00FC2731">
        <w:rPr>
          <w:rFonts w:ascii="Arial" w:hAnsi="Arial" w:cs="Arial"/>
          <w:sz w:val="20"/>
          <w:szCs w:val="20"/>
        </w:rPr>
        <w:t>u</w:t>
      </w:r>
      <w:r w:rsidRPr="00FC2731">
        <w:rPr>
          <w:rFonts w:ascii="Arial" w:hAnsi="Arial" w:cs="Arial"/>
          <w:sz w:val="20"/>
          <w:szCs w:val="20"/>
        </w:rPr>
        <w:t>lnak meg, a projektből finanszírozott elemeknek egyérteműen beazonosíthatóaknak kell lennie</w:t>
      </w:r>
      <w:r w:rsidR="00881EF8" w:rsidRPr="00FC2731">
        <w:rPr>
          <w:rFonts w:ascii="Arial" w:hAnsi="Arial" w:cs="Arial"/>
          <w:sz w:val="20"/>
          <w:szCs w:val="20"/>
        </w:rPr>
        <w:t>;</w:t>
      </w:r>
    </w:p>
    <w:p w14:paraId="555CFD3C" w14:textId="77777777" w:rsidR="00FE3BCC" w:rsidRPr="00FC2731" w:rsidRDefault="007B244C" w:rsidP="00881EF8">
      <w:pPr>
        <w:pStyle w:val="S10"/>
        <w:numPr>
          <w:ilvl w:val="0"/>
          <w:numId w:val="106"/>
        </w:numPr>
        <w:spacing w:after="0" w:line="360" w:lineRule="auto"/>
        <w:rPr>
          <w:rFonts w:ascii="Arial" w:hAnsi="Arial" w:cs="Arial"/>
          <w:sz w:val="20"/>
          <w:szCs w:val="20"/>
        </w:rPr>
      </w:pPr>
      <w:r w:rsidRPr="00FC2731">
        <w:rPr>
          <w:rFonts w:ascii="Arial" w:hAnsi="Arial" w:cs="Arial"/>
          <w:sz w:val="20"/>
          <w:szCs w:val="20"/>
        </w:rPr>
        <w:t>A földvásárlás költsége nem haladhatja meg a teljes jogosult projektköltség 10%-</w:t>
      </w:r>
      <w:r w:rsidR="00881EF8" w:rsidRPr="00FC2731">
        <w:rPr>
          <w:rFonts w:ascii="Arial" w:hAnsi="Arial" w:cs="Arial"/>
          <w:sz w:val="20"/>
          <w:szCs w:val="20"/>
        </w:rPr>
        <w:t>át</w:t>
      </w:r>
    </w:p>
    <w:p w14:paraId="6B6BC98D" w14:textId="77777777" w:rsidR="00D941CB" w:rsidRPr="00FC2731" w:rsidRDefault="00D941CB">
      <w:pPr>
        <w:spacing w:before="120" w:line="360" w:lineRule="auto"/>
        <w:jc w:val="both"/>
        <w:rPr>
          <w:rFonts w:cs="Arial"/>
        </w:rPr>
      </w:pPr>
    </w:p>
    <w:p w14:paraId="65FF5CEB" w14:textId="77777777" w:rsidR="0044783F" w:rsidRPr="00FC2731" w:rsidRDefault="0044783F">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 xml:space="preserve">Az elszámolásához </w:t>
      </w:r>
      <w:r w:rsidR="00FE0ED6" w:rsidRPr="00FC2731">
        <w:rPr>
          <w:rFonts w:ascii="Arial" w:hAnsi="Arial" w:cs="Arial"/>
          <w:b/>
          <w:sz w:val="20"/>
          <w:szCs w:val="20"/>
        </w:rPr>
        <w:t xml:space="preserve">benyújtandó </w:t>
      </w:r>
      <w:r w:rsidRPr="00FC2731">
        <w:rPr>
          <w:rFonts w:ascii="Arial" w:hAnsi="Arial" w:cs="Arial"/>
          <w:b/>
          <w:sz w:val="20"/>
          <w:szCs w:val="20"/>
        </w:rPr>
        <w:t>dokumentumok:</w:t>
      </w:r>
    </w:p>
    <w:p w14:paraId="5EB8AF92" w14:textId="77777777" w:rsidR="00F41CD3" w:rsidRPr="00FC2731" w:rsidRDefault="00F41CD3" w:rsidP="00F41CD3">
      <w:pPr>
        <w:pStyle w:val="S10"/>
        <w:tabs>
          <w:tab w:val="clear" w:pos="562"/>
        </w:tabs>
        <w:spacing w:after="0" w:line="360" w:lineRule="auto"/>
        <w:ind w:left="0" w:firstLine="0"/>
        <w:rPr>
          <w:rFonts w:ascii="Arial" w:hAnsi="Arial" w:cs="Arial"/>
          <w:b/>
          <w:sz w:val="20"/>
          <w:szCs w:val="20"/>
        </w:rPr>
      </w:pPr>
      <w:r w:rsidRPr="00FC2731">
        <w:rPr>
          <w:rFonts w:ascii="Arial" w:hAnsi="Arial" w:cs="Arial"/>
          <w:b/>
          <w:sz w:val="20"/>
          <w:szCs w:val="20"/>
        </w:rPr>
        <w:t>Az építési költségek elszámolásához az alábbi dokumentumok benyújtása szükséges. Az építési költségek teljes dokumentációjának részét képezik továbbá a pályázat, valamint az IPA szerződés mellékletét képező dokumentumok is.</w:t>
      </w:r>
    </w:p>
    <w:p w14:paraId="6E3469F9" w14:textId="77777777" w:rsidR="00F41CD3" w:rsidRPr="00FC2731" w:rsidRDefault="00F41CD3" w:rsidP="00CA7F56">
      <w:pPr>
        <w:pStyle w:val="S10"/>
        <w:tabs>
          <w:tab w:val="clear" w:pos="562"/>
        </w:tabs>
        <w:spacing w:after="0" w:line="360" w:lineRule="auto"/>
        <w:ind w:left="0" w:firstLine="0"/>
        <w:rPr>
          <w:rFonts w:ascii="Arial" w:hAnsi="Arial" w:cs="Arial"/>
          <w:sz w:val="20"/>
          <w:szCs w:val="20"/>
        </w:rPr>
      </w:pPr>
    </w:p>
    <w:p w14:paraId="6BD271E9" w14:textId="256B7030" w:rsidR="00FE3BCC" w:rsidRPr="00FC2731" w:rsidRDefault="00FE3BCC" w:rsidP="0095441D">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A tulajdonjogokat egyértelműen beazonosító jogi dokumentumok (tulajdoni lap)</w:t>
      </w:r>
      <w:r w:rsidR="00367F0C" w:rsidRPr="00FC2731">
        <w:rPr>
          <w:rFonts w:ascii="Arial" w:hAnsi="Arial" w:cs="Arial"/>
          <w:sz w:val="20"/>
          <w:szCs w:val="20"/>
        </w:rPr>
        <w:t>;</w:t>
      </w:r>
    </w:p>
    <w:p w14:paraId="0368EC9D" w14:textId="77777777" w:rsidR="00FE3BCC" w:rsidRPr="00FC2731" w:rsidRDefault="00FE3BCC" w:rsidP="00FE3BCC">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Jövedelemtermelő beruházás esetében megfelelő költség-bevétel számítás</w:t>
      </w:r>
      <w:r w:rsidR="00B03436" w:rsidRPr="00FC2731">
        <w:rPr>
          <w:rFonts w:ascii="Arial" w:hAnsi="Arial" w:cs="Arial"/>
          <w:sz w:val="20"/>
          <w:szCs w:val="20"/>
        </w:rPr>
        <w:t>;</w:t>
      </w:r>
    </w:p>
    <w:p w14:paraId="6B49E4FA" w14:textId="2ECDA0B8" w:rsidR="00100ADE" w:rsidRPr="00FC2731" w:rsidRDefault="00100ADE" w:rsidP="002774F9">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 xml:space="preserve">A jelen elszámolási segédlet 2.9. pontjában meghatározott </w:t>
      </w:r>
      <w:hyperlink w:anchor="_2.9._PRAG_BESZERZÉSEK" w:history="1">
        <w:r w:rsidRPr="00FC2731">
          <w:rPr>
            <w:rStyle w:val="Hiperhivatkozs"/>
            <w:rFonts w:cs="Arial"/>
            <w:sz w:val="20"/>
            <w:szCs w:val="20"/>
          </w:rPr>
          <w:t>PRAG BESZERZÉSEK ÉS EGYÉB BESZERZÉSEK</w:t>
        </w:r>
      </w:hyperlink>
      <w:r w:rsidRPr="00FC2731">
        <w:rPr>
          <w:rFonts w:ascii="Arial" w:hAnsi="Arial" w:cs="Arial"/>
          <w:sz w:val="20"/>
          <w:szCs w:val="20"/>
        </w:rPr>
        <w:t xml:space="preserve"> szabályszerű megvalósítását alátámasztó dokumentumok</w:t>
      </w:r>
      <w:r w:rsidR="00367F0C" w:rsidRPr="00FC2731">
        <w:rPr>
          <w:rFonts w:ascii="Arial" w:hAnsi="Arial" w:cs="Arial"/>
          <w:sz w:val="20"/>
          <w:szCs w:val="20"/>
        </w:rPr>
        <w:t>;</w:t>
      </w:r>
    </w:p>
    <w:p w14:paraId="0CE22F87" w14:textId="77777777" w:rsidR="0044783F" w:rsidRPr="00FC2731" w:rsidRDefault="0044783F"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 xml:space="preserve">A </w:t>
      </w:r>
      <w:r w:rsidR="00476DDD" w:rsidRPr="00FC2731">
        <w:rPr>
          <w:rFonts w:ascii="Arial" w:hAnsi="Arial" w:cs="Arial"/>
          <w:sz w:val="20"/>
          <w:szCs w:val="20"/>
        </w:rPr>
        <w:t xml:space="preserve">beszerzés eredményeképpen megkötött </w:t>
      </w:r>
      <w:r w:rsidRPr="00FC2731">
        <w:rPr>
          <w:rFonts w:ascii="Arial" w:hAnsi="Arial" w:cs="Arial"/>
          <w:sz w:val="20"/>
          <w:szCs w:val="20"/>
        </w:rPr>
        <w:t>szerződés</w:t>
      </w:r>
      <w:r w:rsidR="00476DDD" w:rsidRPr="00FC2731">
        <w:rPr>
          <w:rFonts w:ascii="Arial" w:hAnsi="Arial" w:cs="Arial"/>
          <w:sz w:val="20"/>
          <w:szCs w:val="20"/>
        </w:rPr>
        <w:t>nek</w:t>
      </w:r>
      <w:r w:rsidRPr="00FC2731">
        <w:rPr>
          <w:rFonts w:ascii="Arial" w:hAnsi="Arial" w:cs="Arial"/>
          <w:sz w:val="20"/>
          <w:szCs w:val="20"/>
        </w:rPr>
        <w:t xml:space="preserve"> </w:t>
      </w:r>
      <w:r w:rsidR="00FE3BCC" w:rsidRPr="00FC2731">
        <w:rPr>
          <w:rFonts w:ascii="Arial" w:hAnsi="Arial" w:cs="Arial"/>
          <w:sz w:val="20"/>
          <w:szCs w:val="20"/>
        </w:rPr>
        <w:t>tartalmaz</w:t>
      </w:r>
      <w:r w:rsidR="00476DDD" w:rsidRPr="00FC2731">
        <w:rPr>
          <w:rFonts w:ascii="Arial" w:hAnsi="Arial" w:cs="Arial"/>
          <w:sz w:val="20"/>
          <w:szCs w:val="20"/>
        </w:rPr>
        <w:t xml:space="preserve">nia kell </w:t>
      </w:r>
      <w:r w:rsidR="00FE3BCC" w:rsidRPr="00FC2731">
        <w:rPr>
          <w:rFonts w:ascii="Arial" w:hAnsi="Arial" w:cs="Arial"/>
          <w:sz w:val="20"/>
          <w:szCs w:val="20"/>
        </w:rPr>
        <w:t xml:space="preserve">a projektre és a programra való </w:t>
      </w:r>
      <w:r w:rsidR="00476DDD" w:rsidRPr="00FC2731">
        <w:rPr>
          <w:rFonts w:ascii="Arial" w:hAnsi="Arial" w:cs="Arial"/>
          <w:sz w:val="20"/>
          <w:szCs w:val="20"/>
        </w:rPr>
        <w:t>utalást</w:t>
      </w:r>
      <w:r w:rsidR="003969D5" w:rsidRPr="00FC2731">
        <w:rPr>
          <w:rFonts w:ascii="Arial" w:hAnsi="Arial" w:cs="Arial"/>
          <w:sz w:val="20"/>
          <w:szCs w:val="20"/>
        </w:rPr>
        <w:t>;</w:t>
      </w:r>
      <w:r w:rsidRPr="00FC2731">
        <w:rPr>
          <w:rFonts w:ascii="Arial" w:hAnsi="Arial" w:cs="Arial"/>
          <w:sz w:val="20"/>
          <w:szCs w:val="20"/>
        </w:rPr>
        <w:t xml:space="preserve"> </w:t>
      </w:r>
    </w:p>
    <w:p w14:paraId="5C460650" w14:textId="5911AF7D" w:rsidR="00787C0C" w:rsidRPr="00FC2731" w:rsidRDefault="00787C0C"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A beruházáshoz kapcsolódó engedélyezési dokumentumok</w:t>
      </w:r>
      <w:r w:rsidR="00574290" w:rsidRPr="00FC2731">
        <w:rPr>
          <w:rFonts w:ascii="Arial" w:hAnsi="Arial" w:cs="Arial"/>
          <w:sz w:val="20"/>
          <w:szCs w:val="20"/>
        </w:rPr>
        <w:t xml:space="preserve"> (</w:t>
      </w:r>
      <w:r w:rsidR="00397DB2" w:rsidRPr="00FC2731">
        <w:rPr>
          <w:rFonts w:ascii="Arial" w:hAnsi="Arial" w:cs="Arial"/>
          <w:sz w:val="20"/>
          <w:szCs w:val="20"/>
        </w:rPr>
        <w:t xml:space="preserve">jogerős építési engedélyezési terv, kiviteli terv, </w:t>
      </w:r>
      <w:r w:rsidR="00574290" w:rsidRPr="00FC2731">
        <w:rPr>
          <w:rFonts w:ascii="Arial" w:hAnsi="Arial" w:cs="Arial"/>
          <w:sz w:val="20"/>
          <w:szCs w:val="20"/>
        </w:rPr>
        <w:t>jogerős építési- és használatbavételi engedély kedvezményezett által hitelesített másolata)</w:t>
      </w:r>
      <w:r w:rsidRPr="00FC2731">
        <w:rPr>
          <w:rFonts w:ascii="Arial" w:hAnsi="Arial" w:cs="Arial"/>
          <w:sz w:val="20"/>
          <w:szCs w:val="20"/>
        </w:rPr>
        <w:t>, amennyiben a beruházás engedély köteles</w:t>
      </w:r>
      <w:r w:rsidR="003969D5" w:rsidRPr="00FC2731">
        <w:rPr>
          <w:rFonts w:ascii="Arial" w:hAnsi="Arial" w:cs="Arial"/>
          <w:sz w:val="20"/>
          <w:szCs w:val="20"/>
        </w:rPr>
        <w:t>;</w:t>
      </w:r>
      <w:r w:rsidRPr="00FC2731">
        <w:rPr>
          <w:rFonts w:ascii="Arial" w:hAnsi="Arial" w:cs="Arial"/>
          <w:sz w:val="20"/>
          <w:szCs w:val="20"/>
        </w:rPr>
        <w:t xml:space="preserve"> </w:t>
      </w:r>
    </w:p>
    <w:p w14:paraId="056D14B7" w14:textId="50FA9693" w:rsidR="0044783F" w:rsidRPr="00FC2731" w:rsidRDefault="00397DB2"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Amennyiben a beruházás nem engedély köteles, az ezt alátámasztó hatósági igazolás</w:t>
      </w:r>
      <w:r w:rsidR="00367F0C" w:rsidRPr="00FC2731">
        <w:rPr>
          <w:rFonts w:ascii="Arial" w:hAnsi="Arial" w:cs="Arial"/>
          <w:sz w:val="20"/>
          <w:szCs w:val="20"/>
        </w:rPr>
        <w:t>,</w:t>
      </w:r>
      <w:r w:rsidRPr="00FC2731">
        <w:rPr>
          <w:rFonts w:ascii="Arial" w:hAnsi="Arial" w:cs="Arial"/>
          <w:sz w:val="20"/>
          <w:szCs w:val="20"/>
        </w:rPr>
        <w:t xml:space="preserve"> </w:t>
      </w:r>
      <w:r w:rsidR="00367F0C" w:rsidRPr="00FC2731">
        <w:rPr>
          <w:rFonts w:ascii="Arial" w:hAnsi="Arial" w:cs="Arial"/>
          <w:sz w:val="20"/>
          <w:szCs w:val="20"/>
        </w:rPr>
        <w:t>m</w:t>
      </w:r>
      <w:r w:rsidR="00322A59" w:rsidRPr="00FC2731">
        <w:rPr>
          <w:rFonts w:ascii="Arial" w:hAnsi="Arial" w:cs="Arial"/>
          <w:sz w:val="20"/>
          <w:szCs w:val="20"/>
        </w:rPr>
        <w:t xml:space="preserve">űszaki </w:t>
      </w:r>
      <w:r w:rsidR="00130863" w:rsidRPr="00FC2731">
        <w:rPr>
          <w:rFonts w:ascii="Arial" w:hAnsi="Arial" w:cs="Arial"/>
          <w:sz w:val="20"/>
          <w:szCs w:val="20"/>
        </w:rPr>
        <w:t>á</w:t>
      </w:r>
      <w:r w:rsidR="0044783F" w:rsidRPr="00FC2731">
        <w:rPr>
          <w:rFonts w:ascii="Arial" w:hAnsi="Arial" w:cs="Arial"/>
          <w:sz w:val="20"/>
          <w:szCs w:val="20"/>
        </w:rPr>
        <w:t>tadás-átvételi jegyzőkönyv</w:t>
      </w:r>
      <w:r w:rsidR="003969D5" w:rsidRPr="00FC2731">
        <w:rPr>
          <w:rFonts w:ascii="Arial" w:hAnsi="Arial" w:cs="Arial"/>
          <w:sz w:val="20"/>
          <w:szCs w:val="20"/>
        </w:rPr>
        <w:t>;</w:t>
      </w:r>
    </w:p>
    <w:p w14:paraId="44C0684D" w14:textId="77777777" w:rsidR="0044783F" w:rsidRPr="00FC2731" w:rsidRDefault="0044783F"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Leltárba</w:t>
      </w:r>
      <w:r w:rsidR="00397DB2" w:rsidRPr="00FC2731">
        <w:rPr>
          <w:rFonts w:ascii="Arial" w:hAnsi="Arial" w:cs="Arial"/>
          <w:sz w:val="20"/>
          <w:szCs w:val="20"/>
        </w:rPr>
        <w:t xml:space="preserve"> </w:t>
      </w:r>
      <w:r w:rsidRPr="00FC2731">
        <w:rPr>
          <w:rFonts w:ascii="Arial" w:hAnsi="Arial" w:cs="Arial"/>
          <w:sz w:val="20"/>
          <w:szCs w:val="20"/>
        </w:rPr>
        <w:t>vételi</w:t>
      </w:r>
      <w:r w:rsidR="002774F9" w:rsidRPr="00FC2731">
        <w:rPr>
          <w:rFonts w:ascii="Arial" w:hAnsi="Arial" w:cs="Arial"/>
          <w:sz w:val="20"/>
          <w:szCs w:val="20"/>
        </w:rPr>
        <w:t>-</w:t>
      </w:r>
      <w:r w:rsidR="00D941CB" w:rsidRPr="00FC2731">
        <w:rPr>
          <w:rFonts w:ascii="Arial" w:hAnsi="Arial" w:cs="Arial"/>
          <w:sz w:val="20"/>
          <w:szCs w:val="20"/>
        </w:rPr>
        <w:t>/állományba</w:t>
      </w:r>
      <w:r w:rsidR="00397DB2" w:rsidRPr="00FC2731">
        <w:rPr>
          <w:rFonts w:ascii="Arial" w:hAnsi="Arial" w:cs="Arial"/>
          <w:sz w:val="20"/>
          <w:szCs w:val="20"/>
        </w:rPr>
        <w:t xml:space="preserve"> </w:t>
      </w:r>
      <w:r w:rsidR="00D941CB" w:rsidRPr="00FC2731">
        <w:rPr>
          <w:rFonts w:ascii="Arial" w:hAnsi="Arial" w:cs="Arial"/>
          <w:sz w:val="20"/>
          <w:szCs w:val="20"/>
        </w:rPr>
        <w:t>vételi</w:t>
      </w:r>
      <w:r w:rsidRPr="00FC2731">
        <w:rPr>
          <w:rFonts w:ascii="Arial" w:hAnsi="Arial" w:cs="Arial"/>
          <w:sz w:val="20"/>
          <w:szCs w:val="20"/>
        </w:rPr>
        <w:t xml:space="preserve"> bizonylatok</w:t>
      </w:r>
      <w:r w:rsidR="003969D5" w:rsidRPr="00FC2731">
        <w:rPr>
          <w:rFonts w:ascii="Arial" w:hAnsi="Arial" w:cs="Arial"/>
          <w:sz w:val="20"/>
          <w:szCs w:val="20"/>
        </w:rPr>
        <w:t>;</w:t>
      </w:r>
    </w:p>
    <w:p w14:paraId="246E382D" w14:textId="77777777" w:rsidR="0044783F" w:rsidRPr="00FC2731" w:rsidRDefault="0044783F"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Eredeti</w:t>
      </w:r>
      <w:r w:rsidR="002774F9" w:rsidRPr="00FC2731">
        <w:rPr>
          <w:rFonts w:ascii="Arial" w:hAnsi="Arial" w:cs="Arial"/>
          <w:sz w:val="20"/>
          <w:szCs w:val="20"/>
        </w:rPr>
        <w:t>, műszaki ellenőr által igazolt,</w:t>
      </w:r>
      <w:r w:rsidR="00FE3BCC" w:rsidRPr="00FC2731">
        <w:rPr>
          <w:rFonts w:ascii="Arial" w:hAnsi="Arial" w:cs="Arial"/>
          <w:sz w:val="20"/>
          <w:szCs w:val="20"/>
        </w:rPr>
        <w:t xml:space="preserve"> vonatkozó könyvelési szabályoknak megfelelő,</w:t>
      </w:r>
      <w:r w:rsidR="002774F9" w:rsidRPr="00FC2731">
        <w:rPr>
          <w:rFonts w:ascii="Arial" w:hAnsi="Arial" w:cs="Arial"/>
          <w:sz w:val="20"/>
          <w:szCs w:val="20"/>
        </w:rPr>
        <w:t xml:space="preserve"> részletes</w:t>
      </w:r>
      <w:r w:rsidRPr="00FC2731">
        <w:rPr>
          <w:rFonts w:ascii="Arial" w:hAnsi="Arial" w:cs="Arial"/>
          <w:sz w:val="20"/>
          <w:szCs w:val="20"/>
        </w:rPr>
        <w:t xml:space="preserve"> számla</w:t>
      </w:r>
      <w:r w:rsidR="003969D5" w:rsidRPr="00FC2731">
        <w:rPr>
          <w:rFonts w:ascii="Arial" w:hAnsi="Arial" w:cs="Arial"/>
          <w:sz w:val="20"/>
          <w:szCs w:val="20"/>
        </w:rPr>
        <w:t>;</w:t>
      </w:r>
      <w:r w:rsidRPr="00FC2731">
        <w:rPr>
          <w:rFonts w:ascii="Arial" w:hAnsi="Arial" w:cs="Arial"/>
          <w:sz w:val="20"/>
          <w:szCs w:val="20"/>
        </w:rPr>
        <w:t xml:space="preserve"> </w:t>
      </w:r>
    </w:p>
    <w:p w14:paraId="336DE6E6" w14:textId="77777777" w:rsidR="0044783F" w:rsidRPr="00FC2731" w:rsidRDefault="0044783F"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A megrendelő által kiállított</w:t>
      </w:r>
      <w:r w:rsidR="002774F9" w:rsidRPr="00FC2731">
        <w:rPr>
          <w:rFonts w:ascii="Arial" w:hAnsi="Arial" w:cs="Arial"/>
          <w:sz w:val="20"/>
          <w:szCs w:val="20"/>
        </w:rPr>
        <w:t xml:space="preserve">, </w:t>
      </w:r>
      <w:r w:rsidR="000A28C6" w:rsidRPr="00FC2731">
        <w:rPr>
          <w:rFonts w:ascii="Arial" w:hAnsi="Arial" w:cs="Arial"/>
          <w:sz w:val="20"/>
          <w:szCs w:val="20"/>
        </w:rPr>
        <w:t xml:space="preserve"> a </w:t>
      </w:r>
      <w:r w:rsidR="002774F9" w:rsidRPr="00FC2731">
        <w:rPr>
          <w:rFonts w:ascii="Arial" w:hAnsi="Arial" w:cs="Arial"/>
          <w:sz w:val="20"/>
          <w:szCs w:val="20"/>
        </w:rPr>
        <w:t>kivitelező</w:t>
      </w:r>
      <w:r w:rsidR="000A28C6" w:rsidRPr="00FC2731">
        <w:rPr>
          <w:rFonts w:ascii="Arial" w:hAnsi="Arial" w:cs="Arial"/>
          <w:sz w:val="20"/>
          <w:szCs w:val="20"/>
        </w:rPr>
        <w:t xml:space="preserve"> és a műszaki ellenőr</w:t>
      </w:r>
      <w:r w:rsidR="002774F9" w:rsidRPr="00FC2731">
        <w:rPr>
          <w:rFonts w:ascii="Arial" w:hAnsi="Arial" w:cs="Arial"/>
          <w:sz w:val="20"/>
          <w:szCs w:val="20"/>
        </w:rPr>
        <w:t xml:space="preserve"> által is aláírt</w:t>
      </w:r>
      <w:r w:rsidRPr="00FC2731">
        <w:rPr>
          <w:rFonts w:ascii="Arial" w:hAnsi="Arial" w:cs="Arial"/>
          <w:sz w:val="20"/>
          <w:szCs w:val="20"/>
        </w:rPr>
        <w:t xml:space="preserve"> teljesítésigazolás</w:t>
      </w:r>
      <w:r w:rsidR="003969D5" w:rsidRPr="00FC2731">
        <w:rPr>
          <w:rFonts w:ascii="Arial" w:hAnsi="Arial" w:cs="Arial"/>
          <w:sz w:val="20"/>
          <w:szCs w:val="20"/>
        </w:rPr>
        <w:t>;</w:t>
      </w:r>
    </w:p>
    <w:p w14:paraId="1A3FC326" w14:textId="77777777" w:rsidR="007B244C" w:rsidRPr="00FC2731" w:rsidRDefault="0044783F"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lastRenderedPageBreak/>
        <w:t xml:space="preserve">Kifizetést igazoló </w:t>
      </w:r>
      <w:r w:rsidR="006314DE" w:rsidRPr="00FC2731">
        <w:rPr>
          <w:rFonts w:ascii="Arial" w:hAnsi="Arial" w:cs="Arial"/>
          <w:sz w:val="20"/>
          <w:szCs w:val="20"/>
        </w:rPr>
        <w:t>dokumentumok</w:t>
      </w:r>
      <w:r w:rsidR="00B03436" w:rsidRPr="00FC2731">
        <w:rPr>
          <w:rFonts w:ascii="Arial" w:hAnsi="Arial" w:cs="Arial"/>
          <w:sz w:val="20"/>
          <w:szCs w:val="20"/>
        </w:rPr>
        <w:t>;</w:t>
      </w:r>
    </w:p>
    <w:p w14:paraId="1B2E481F" w14:textId="386F6875" w:rsidR="00397DB2" w:rsidRPr="00FC2731" w:rsidRDefault="00397DB2"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Föld/telekvásárlás alátámasztó dokumentumai (előszerződés, szerződés, stb</w:t>
      </w:r>
      <w:r w:rsidR="00367F0C" w:rsidRPr="00FC2731">
        <w:rPr>
          <w:rFonts w:ascii="Arial" w:hAnsi="Arial" w:cs="Arial"/>
          <w:sz w:val="20"/>
          <w:szCs w:val="20"/>
        </w:rPr>
        <w:t>.</w:t>
      </w:r>
      <w:r w:rsidRPr="00FC2731">
        <w:rPr>
          <w:rFonts w:ascii="Arial" w:hAnsi="Arial" w:cs="Arial"/>
          <w:sz w:val="20"/>
          <w:szCs w:val="20"/>
        </w:rPr>
        <w:t>)</w:t>
      </w:r>
    </w:p>
    <w:p w14:paraId="59919365" w14:textId="77777777" w:rsidR="00FE0ED6" w:rsidRPr="00FC2731" w:rsidRDefault="00FE0ED6" w:rsidP="00A84EA0">
      <w:pPr>
        <w:pStyle w:val="S10"/>
        <w:numPr>
          <w:ilvl w:val="0"/>
          <w:numId w:val="107"/>
        </w:numPr>
        <w:spacing w:after="0" w:line="360" w:lineRule="auto"/>
        <w:ind w:left="714" w:hanging="357"/>
        <w:rPr>
          <w:rFonts w:ascii="Arial" w:hAnsi="Arial" w:cs="Arial"/>
          <w:sz w:val="20"/>
          <w:szCs w:val="20"/>
        </w:rPr>
      </w:pPr>
      <w:r w:rsidRPr="00FC2731">
        <w:rPr>
          <w:rFonts w:ascii="Arial" w:hAnsi="Arial" w:cs="Arial"/>
          <w:sz w:val="20"/>
          <w:szCs w:val="20"/>
        </w:rPr>
        <w:t xml:space="preserve">A beruházás </w:t>
      </w:r>
      <w:r w:rsidR="00D30AA9" w:rsidRPr="00FC2731">
        <w:rPr>
          <w:rFonts w:ascii="Arial" w:hAnsi="Arial" w:cs="Arial"/>
          <w:sz w:val="20"/>
          <w:szCs w:val="20"/>
        </w:rPr>
        <w:t>előrehaladását bemutató</w:t>
      </w:r>
      <w:r w:rsidRPr="00FC2731">
        <w:rPr>
          <w:rFonts w:ascii="Arial" w:hAnsi="Arial" w:cs="Arial"/>
          <w:sz w:val="20"/>
          <w:szCs w:val="20"/>
        </w:rPr>
        <w:t xml:space="preserve"> fotódokumentáció</w:t>
      </w:r>
    </w:p>
    <w:p w14:paraId="40D06421" w14:textId="77777777" w:rsidR="0044783F" w:rsidRPr="00FC2731" w:rsidRDefault="0044783F">
      <w:pPr>
        <w:spacing w:before="120" w:line="360" w:lineRule="auto"/>
        <w:jc w:val="both"/>
        <w:rPr>
          <w:rFonts w:cs="Arial"/>
        </w:rPr>
      </w:pPr>
    </w:p>
    <w:p w14:paraId="6F9969C7" w14:textId="77777777" w:rsidR="006314DE" w:rsidRPr="00FC2731" w:rsidRDefault="006314DE">
      <w:pPr>
        <w:spacing w:before="120" w:line="360" w:lineRule="auto"/>
        <w:jc w:val="both"/>
        <w:rPr>
          <w:rFonts w:cs="Arial"/>
          <w:i/>
        </w:rPr>
      </w:pPr>
      <w:r w:rsidRPr="00FC2731">
        <w:rPr>
          <w:rFonts w:cs="Arial"/>
          <w:i/>
        </w:rPr>
        <w:t>A beruházások ellenőrzése a helyszínen az alábbi elvek alapján történik:</w:t>
      </w:r>
    </w:p>
    <w:p w14:paraId="6B7BEEE0" w14:textId="1FADFB1B" w:rsidR="006314DE" w:rsidRPr="00FC2731" w:rsidRDefault="006314DE" w:rsidP="00A84EA0">
      <w:pPr>
        <w:pStyle w:val="Listaszerbekezds"/>
        <w:numPr>
          <w:ilvl w:val="0"/>
          <w:numId w:val="147"/>
        </w:numPr>
        <w:spacing w:before="120" w:line="360" w:lineRule="auto"/>
        <w:jc w:val="both"/>
        <w:rPr>
          <w:rFonts w:ascii="Arial" w:hAnsi="Arial" w:cs="Arial"/>
          <w:sz w:val="20"/>
          <w:szCs w:val="20"/>
        </w:rPr>
      </w:pPr>
      <w:r w:rsidRPr="00FC2731">
        <w:rPr>
          <w:rFonts w:ascii="Arial" w:hAnsi="Arial" w:cs="Arial"/>
          <w:sz w:val="20"/>
          <w:szCs w:val="20"/>
        </w:rPr>
        <w:t>a beruházás a jóváhagyott pályázatban foglaltaknak megfelelő</w:t>
      </w:r>
      <w:r w:rsidR="00D941CB" w:rsidRPr="00FC2731">
        <w:rPr>
          <w:rFonts w:ascii="Arial" w:hAnsi="Arial" w:cs="Arial"/>
          <w:sz w:val="20"/>
          <w:szCs w:val="20"/>
        </w:rPr>
        <w:t>en</w:t>
      </w:r>
      <w:r w:rsidRPr="00FC2731">
        <w:rPr>
          <w:rFonts w:ascii="Arial" w:hAnsi="Arial" w:cs="Arial"/>
          <w:sz w:val="20"/>
          <w:szCs w:val="20"/>
        </w:rPr>
        <w:t xml:space="preserve"> ténylegesen megvalósult, </w:t>
      </w:r>
      <w:r w:rsidR="00D941CB" w:rsidRPr="00FC2731">
        <w:rPr>
          <w:rFonts w:ascii="Arial" w:hAnsi="Arial" w:cs="Arial"/>
          <w:sz w:val="20"/>
          <w:szCs w:val="20"/>
        </w:rPr>
        <w:t xml:space="preserve">az elszámolni kívánt költségekhez kapcsolódó </w:t>
      </w:r>
      <w:r w:rsidRPr="00FC2731">
        <w:rPr>
          <w:rFonts w:ascii="Arial" w:hAnsi="Arial" w:cs="Arial"/>
          <w:sz w:val="20"/>
          <w:szCs w:val="20"/>
        </w:rPr>
        <w:t>munkák megvalósultak</w:t>
      </w:r>
      <w:r w:rsidR="00367F0C" w:rsidRPr="00FC2731">
        <w:rPr>
          <w:rFonts w:ascii="Arial" w:hAnsi="Arial" w:cs="Arial"/>
          <w:sz w:val="20"/>
          <w:szCs w:val="20"/>
        </w:rPr>
        <w:t>;</w:t>
      </w:r>
    </w:p>
    <w:p w14:paraId="0C8803AF" w14:textId="089A7CB5" w:rsidR="006314DE" w:rsidRPr="00FC2731" w:rsidRDefault="006314DE" w:rsidP="00A84EA0">
      <w:pPr>
        <w:pStyle w:val="Listaszerbekezds"/>
        <w:numPr>
          <w:ilvl w:val="0"/>
          <w:numId w:val="147"/>
        </w:numPr>
        <w:spacing w:before="120" w:line="360" w:lineRule="auto"/>
        <w:jc w:val="both"/>
        <w:rPr>
          <w:rFonts w:ascii="Arial" w:hAnsi="Arial" w:cs="Arial"/>
          <w:sz w:val="20"/>
          <w:szCs w:val="20"/>
        </w:rPr>
      </w:pPr>
      <w:r w:rsidRPr="00FC2731">
        <w:rPr>
          <w:rFonts w:ascii="Arial" w:hAnsi="Arial" w:cs="Arial"/>
          <w:sz w:val="20"/>
          <w:szCs w:val="20"/>
        </w:rPr>
        <w:t>a megvalósult beruházást csak a projekt céljaira használják</w:t>
      </w:r>
      <w:r w:rsidR="00367F0C" w:rsidRPr="00FC2731">
        <w:rPr>
          <w:rFonts w:ascii="Arial" w:hAnsi="Arial" w:cs="Arial"/>
          <w:sz w:val="20"/>
          <w:szCs w:val="20"/>
        </w:rPr>
        <w:t>;</w:t>
      </w:r>
    </w:p>
    <w:p w14:paraId="5902113C" w14:textId="3249C80A" w:rsidR="0002302F" w:rsidRPr="00FC2731" w:rsidRDefault="0002302F" w:rsidP="00A84EA0">
      <w:pPr>
        <w:pStyle w:val="Listaszerbekezds"/>
        <w:numPr>
          <w:ilvl w:val="0"/>
          <w:numId w:val="147"/>
        </w:numPr>
        <w:spacing w:before="120" w:line="360" w:lineRule="auto"/>
        <w:jc w:val="both"/>
        <w:rPr>
          <w:rFonts w:ascii="Arial" w:hAnsi="Arial" w:cs="Arial"/>
          <w:sz w:val="20"/>
          <w:szCs w:val="20"/>
        </w:rPr>
      </w:pPr>
      <w:r w:rsidRPr="00FC2731">
        <w:rPr>
          <w:rFonts w:ascii="Arial" w:hAnsi="Arial" w:cs="Arial"/>
          <w:sz w:val="20"/>
          <w:szCs w:val="20"/>
        </w:rPr>
        <w:t>a kedvezményezett könyvelésében megfelelően szerepel</w:t>
      </w:r>
      <w:r w:rsidR="00367F0C" w:rsidRPr="00FC2731">
        <w:rPr>
          <w:rFonts w:ascii="Arial" w:hAnsi="Arial" w:cs="Arial"/>
          <w:sz w:val="20"/>
          <w:szCs w:val="20"/>
        </w:rPr>
        <w:t>;</w:t>
      </w:r>
    </w:p>
    <w:p w14:paraId="3F5C21A2" w14:textId="77777777" w:rsidR="0002302F" w:rsidRPr="00FC2731" w:rsidRDefault="0002302F" w:rsidP="00A84EA0">
      <w:pPr>
        <w:pStyle w:val="Listaszerbekezds"/>
        <w:numPr>
          <w:ilvl w:val="0"/>
          <w:numId w:val="147"/>
        </w:numPr>
        <w:spacing w:before="120" w:line="360" w:lineRule="auto"/>
        <w:jc w:val="both"/>
        <w:rPr>
          <w:rFonts w:ascii="Arial" w:hAnsi="Arial" w:cs="Arial"/>
          <w:sz w:val="20"/>
          <w:szCs w:val="20"/>
        </w:rPr>
      </w:pPr>
      <w:r w:rsidRPr="00FC2731">
        <w:rPr>
          <w:rFonts w:ascii="Arial" w:hAnsi="Arial" w:cs="Arial"/>
          <w:sz w:val="20"/>
          <w:szCs w:val="20"/>
        </w:rPr>
        <w:t>a program kötelező nyilvánossági elemei elhelyezésre kerültek</w:t>
      </w:r>
      <w:r w:rsidR="00B03436" w:rsidRPr="00FC2731">
        <w:rPr>
          <w:rFonts w:ascii="Arial" w:hAnsi="Arial" w:cs="Arial"/>
          <w:sz w:val="20"/>
          <w:szCs w:val="20"/>
        </w:rPr>
        <w:t>.</w:t>
      </w:r>
    </w:p>
    <w:p w14:paraId="1DEB668E" w14:textId="77777777" w:rsidR="00FC2731" w:rsidRDefault="00FC2731" w:rsidP="00FC2731">
      <w:pPr>
        <w:spacing w:before="120" w:line="360" w:lineRule="auto"/>
        <w:jc w:val="both"/>
        <w:rPr>
          <w:rFonts w:cs="Arial"/>
        </w:rPr>
      </w:pPr>
    </w:p>
    <w:p w14:paraId="76134564" w14:textId="77777777" w:rsidR="00FC2731" w:rsidRPr="00FC2731" w:rsidRDefault="00FC2731" w:rsidP="00FC2731">
      <w:pPr>
        <w:spacing w:before="120" w:line="360" w:lineRule="auto"/>
        <w:jc w:val="both"/>
        <w:rPr>
          <w:rFonts w:cs="Arial"/>
        </w:rPr>
      </w:pPr>
    </w:p>
    <w:p w14:paraId="5D8F9B8A" w14:textId="77777777" w:rsidR="002846CD" w:rsidRPr="00FC2731" w:rsidRDefault="0027674A" w:rsidP="000B2146">
      <w:pPr>
        <w:pStyle w:val="Cmsor1"/>
        <w:numPr>
          <w:ilvl w:val="0"/>
          <w:numId w:val="117"/>
        </w:numPr>
        <w:rPr>
          <w:rFonts w:ascii="Arial" w:hAnsi="Arial" w:cs="Arial"/>
          <w:sz w:val="20"/>
          <w:szCs w:val="20"/>
        </w:rPr>
      </w:pPr>
      <w:bookmarkStart w:id="56" w:name="_Toc447705971"/>
      <w:bookmarkStart w:id="57" w:name="_Toc447705972"/>
      <w:bookmarkStart w:id="58" w:name="_Toc447705973"/>
      <w:bookmarkStart w:id="59" w:name="_Toc447705974"/>
      <w:bookmarkStart w:id="60" w:name="_Toc447705975"/>
      <w:bookmarkStart w:id="61" w:name="_Toc447705976"/>
      <w:bookmarkStart w:id="62" w:name="_Toc447705977"/>
      <w:bookmarkStart w:id="63" w:name="_Toc447705978"/>
      <w:bookmarkStart w:id="64" w:name="_Toc447705979"/>
      <w:bookmarkStart w:id="65" w:name="_Toc447705980"/>
      <w:bookmarkStart w:id="66" w:name="_Toc446496692"/>
      <w:bookmarkStart w:id="67" w:name="_Toc446496775"/>
      <w:bookmarkStart w:id="68" w:name="_Toc446496822"/>
      <w:bookmarkStart w:id="69" w:name="_Toc446496869"/>
      <w:bookmarkStart w:id="70" w:name="_Toc446496914"/>
      <w:bookmarkStart w:id="71" w:name="_Toc446496960"/>
      <w:bookmarkStart w:id="72" w:name="_Toc446497006"/>
      <w:bookmarkStart w:id="73" w:name="_Toc446497107"/>
      <w:bookmarkStart w:id="74" w:name="_Toc446496693"/>
      <w:bookmarkStart w:id="75" w:name="_Toc446496776"/>
      <w:bookmarkStart w:id="76" w:name="_Toc446496823"/>
      <w:bookmarkStart w:id="77" w:name="_Toc446496870"/>
      <w:bookmarkStart w:id="78" w:name="_Toc446496915"/>
      <w:bookmarkStart w:id="79" w:name="_Toc446496961"/>
      <w:bookmarkStart w:id="80" w:name="_Toc446497007"/>
      <w:bookmarkStart w:id="81" w:name="_Toc446497108"/>
      <w:bookmarkStart w:id="82" w:name="_Toc446496694"/>
      <w:bookmarkStart w:id="83" w:name="_Toc446496777"/>
      <w:bookmarkStart w:id="84" w:name="_Toc446496824"/>
      <w:bookmarkStart w:id="85" w:name="_Toc446496871"/>
      <w:bookmarkStart w:id="86" w:name="_Toc446496916"/>
      <w:bookmarkStart w:id="87" w:name="_Toc446496962"/>
      <w:bookmarkStart w:id="88" w:name="_Toc446497008"/>
      <w:bookmarkStart w:id="89" w:name="_Toc446497109"/>
      <w:bookmarkStart w:id="90" w:name="_Toc446496695"/>
      <w:bookmarkStart w:id="91" w:name="_Toc446496778"/>
      <w:bookmarkStart w:id="92" w:name="_Toc446496825"/>
      <w:bookmarkStart w:id="93" w:name="_Toc446496872"/>
      <w:bookmarkStart w:id="94" w:name="_Toc446496917"/>
      <w:bookmarkStart w:id="95" w:name="_Toc446496963"/>
      <w:bookmarkStart w:id="96" w:name="_Toc446497009"/>
      <w:bookmarkStart w:id="97" w:name="_Toc446497110"/>
      <w:bookmarkStart w:id="98" w:name="_Toc446496696"/>
      <w:bookmarkStart w:id="99" w:name="_Toc446496779"/>
      <w:bookmarkStart w:id="100" w:name="_Toc446496826"/>
      <w:bookmarkStart w:id="101" w:name="_Toc446496873"/>
      <w:bookmarkStart w:id="102" w:name="_Toc446496918"/>
      <w:bookmarkStart w:id="103" w:name="_Toc446496964"/>
      <w:bookmarkStart w:id="104" w:name="_Toc446497010"/>
      <w:bookmarkStart w:id="105" w:name="_Toc446497111"/>
      <w:bookmarkStart w:id="106" w:name="_Toc446496697"/>
      <w:bookmarkStart w:id="107" w:name="_Toc446496780"/>
      <w:bookmarkStart w:id="108" w:name="_Toc446496827"/>
      <w:bookmarkStart w:id="109" w:name="_Toc446496874"/>
      <w:bookmarkStart w:id="110" w:name="_Toc446496919"/>
      <w:bookmarkStart w:id="111" w:name="_Toc446496965"/>
      <w:bookmarkStart w:id="112" w:name="_Toc446497011"/>
      <w:bookmarkStart w:id="113" w:name="_Toc446497112"/>
      <w:bookmarkStart w:id="114" w:name="_Toc446496698"/>
      <w:bookmarkStart w:id="115" w:name="_Toc446496781"/>
      <w:bookmarkStart w:id="116" w:name="_Toc446496828"/>
      <w:bookmarkStart w:id="117" w:name="_Toc446496875"/>
      <w:bookmarkStart w:id="118" w:name="_Toc446496920"/>
      <w:bookmarkStart w:id="119" w:name="_Toc446496966"/>
      <w:bookmarkStart w:id="120" w:name="_Toc446497012"/>
      <w:bookmarkStart w:id="121" w:name="_Toc446497113"/>
      <w:bookmarkStart w:id="122" w:name="_Toc446496699"/>
      <w:bookmarkStart w:id="123" w:name="_Toc446496782"/>
      <w:bookmarkStart w:id="124" w:name="_Toc446496829"/>
      <w:bookmarkStart w:id="125" w:name="_Toc446496876"/>
      <w:bookmarkStart w:id="126" w:name="_Toc446496921"/>
      <w:bookmarkStart w:id="127" w:name="_Toc446496967"/>
      <w:bookmarkStart w:id="128" w:name="_Toc446497013"/>
      <w:bookmarkStart w:id="129" w:name="_Toc446497114"/>
      <w:bookmarkStart w:id="130" w:name="_Toc446496700"/>
      <w:bookmarkStart w:id="131" w:name="_Toc446496783"/>
      <w:bookmarkStart w:id="132" w:name="_Toc446496830"/>
      <w:bookmarkStart w:id="133" w:name="_Toc446496877"/>
      <w:bookmarkStart w:id="134" w:name="_Toc446496922"/>
      <w:bookmarkStart w:id="135" w:name="_Toc446496968"/>
      <w:bookmarkStart w:id="136" w:name="_Toc446497014"/>
      <w:bookmarkStart w:id="137" w:name="_Toc446497115"/>
      <w:bookmarkStart w:id="138" w:name="_Toc446496701"/>
      <w:bookmarkStart w:id="139" w:name="_Toc446496784"/>
      <w:bookmarkStart w:id="140" w:name="_Toc446496831"/>
      <w:bookmarkStart w:id="141" w:name="_Toc446496878"/>
      <w:bookmarkStart w:id="142" w:name="_Toc446496923"/>
      <w:bookmarkStart w:id="143" w:name="_Toc446496969"/>
      <w:bookmarkStart w:id="144" w:name="_Toc446497015"/>
      <w:bookmarkStart w:id="145" w:name="_Toc446497116"/>
      <w:bookmarkStart w:id="146" w:name="_Toc49409184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FC2731">
        <w:rPr>
          <w:rFonts w:ascii="Arial" w:hAnsi="Arial" w:cs="Arial"/>
          <w:sz w:val="20"/>
          <w:szCs w:val="20"/>
        </w:rPr>
        <w:t>T</w:t>
      </w:r>
      <w:r w:rsidR="002846CD" w:rsidRPr="00FC2731">
        <w:rPr>
          <w:rFonts w:ascii="Arial" w:hAnsi="Arial" w:cs="Arial"/>
          <w:sz w:val="20"/>
          <w:szCs w:val="20"/>
        </w:rPr>
        <w:t>ÁJÉKOZTATÁSSAL ÉS NYILVÁNOSSÁGGAL KAPCSOLATOS KÖVETELMÉNYEK</w:t>
      </w:r>
      <w:bookmarkEnd w:id="146"/>
    </w:p>
    <w:p w14:paraId="694EE941" w14:textId="77777777" w:rsidR="002846CD" w:rsidRPr="00FC2731" w:rsidRDefault="002846CD" w:rsidP="00A84EA0">
      <w:pPr>
        <w:pStyle w:val="Listaszerbekezds"/>
        <w:ind w:left="1080"/>
        <w:rPr>
          <w:rFonts w:ascii="Arial" w:hAnsi="Arial" w:cs="Arial"/>
          <w:color w:val="1F497D" w:themeColor="text2"/>
          <w:sz w:val="20"/>
          <w:szCs w:val="20"/>
        </w:rPr>
      </w:pPr>
    </w:p>
    <w:p w14:paraId="13574094" w14:textId="77777777" w:rsidR="0002302F" w:rsidRPr="00FC2731" w:rsidRDefault="0002302F">
      <w:pPr>
        <w:spacing w:before="120" w:line="360" w:lineRule="auto"/>
        <w:jc w:val="both"/>
        <w:rPr>
          <w:rFonts w:cs="Arial"/>
        </w:rPr>
      </w:pPr>
      <w:r w:rsidRPr="00FC2731">
        <w:rPr>
          <w:rFonts w:cs="Arial"/>
        </w:rPr>
        <w:t>A program előírásai mellett kérjük, vegyék figyelembe a 1303/2013 (CPR) EK, 1299/2013 (ETC) és 821/2014 EK rendeleteket.</w:t>
      </w:r>
    </w:p>
    <w:p w14:paraId="155518B4" w14:textId="77777777" w:rsidR="002846CD" w:rsidRPr="00FC2731" w:rsidRDefault="002846CD">
      <w:pPr>
        <w:spacing w:before="120" w:line="360" w:lineRule="auto"/>
        <w:jc w:val="both"/>
        <w:rPr>
          <w:rFonts w:cs="Arial"/>
          <w:b/>
        </w:rPr>
      </w:pPr>
    </w:p>
    <w:p w14:paraId="7CA167EF" w14:textId="77777777" w:rsidR="00AE7C5B" w:rsidRPr="00FC2731" w:rsidRDefault="004725FC" w:rsidP="00A84EA0">
      <w:pPr>
        <w:spacing w:line="360" w:lineRule="auto"/>
        <w:jc w:val="both"/>
        <w:rPr>
          <w:rFonts w:cs="Arial"/>
        </w:rPr>
      </w:pPr>
      <w:r w:rsidRPr="00FC2731">
        <w:rPr>
          <w:rFonts w:cs="Arial"/>
          <w:b/>
        </w:rPr>
        <w:t>A tájékoztatási és nyilvánossági követelmények részletes leírását a „Visual identity manual” tartalmazza.</w:t>
      </w:r>
    </w:p>
    <w:p w14:paraId="571D4504" w14:textId="77777777" w:rsidR="0024562F" w:rsidRPr="00FC2731" w:rsidRDefault="0024562F">
      <w:pPr>
        <w:spacing w:before="120" w:line="360" w:lineRule="auto"/>
        <w:jc w:val="both"/>
        <w:rPr>
          <w:rFonts w:cs="Arial"/>
        </w:rPr>
      </w:pPr>
      <w:r w:rsidRPr="00FC2731">
        <w:rPr>
          <w:rFonts w:cs="Arial"/>
        </w:rPr>
        <w:t>Felhívjuk szíves figyelmüket, hogy a nyilvánossági elemek nem megfelelő teljesülése esetén az első szintű ellenőrzés az érintett szolgáltatás, termék, stb. esetében a kedvezményezett által elszámolni kívánt költséget az alábbiak szerint csökkentheti:</w:t>
      </w:r>
    </w:p>
    <w:p w14:paraId="18ED9AC6" w14:textId="3E3B03F5" w:rsidR="0024562F" w:rsidRPr="00FC2731" w:rsidRDefault="0024562F" w:rsidP="004A209D">
      <w:pPr>
        <w:pStyle w:val="Listaszerbekezds"/>
        <w:numPr>
          <w:ilvl w:val="0"/>
          <w:numId w:val="148"/>
        </w:numPr>
        <w:spacing w:before="120" w:line="360" w:lineRule="auto"/>
        <w:jc w:val="both"/>
        <w:rPr>
          <w:rFonts w:ascii="Arial" w:hAnsi="Arial" w:cs="Arial"/>
          <w:sz w:val="20"/>
          <w:szCs w:val="20"/>
        </w:rPr>
      </w:pPr>
      <w:r w:rsidRPr="00FC2731">
        <w:rPr>
          <w:rFonts w:ascii="Arial" w:hAnsi="Arial" w:cs="Arial"/>
          <w:sz w:val="20"/>
          <w:szCs w:val="20"/>
        </w:rPr>
        <w:t>amennyiben a nyilvánossági elemek nem szerepelnek az elkészített szolgáltatáson, terméken, beszerzett eszközön, stb. az érintett, elszámolni kívánt költség 100%-a nem kerül hitelesítésre</w:t>
      </w:r>
      <w:r w:rsidR="00367F0C" w:rsidRPr="00FC2731">
        <w:rPr>
          <w:rFonts w:ascii="Arial" w:hAnsi="Arial" w:cs="Arial"/>
          <w:sz w:val="20"/>
          <w:szCs w:val="20"/>
        </w:rPr>
        <w:t>;</w:t>
      </w:r>
    </w:p>
    <w:p w14:paraId="6E575C1E" w14:textId="77777777" w:rsidR="0024562F" w:rsidRPr="00FC2731" w:rsidRDefault="0024562F" w:rsidP="004A209D">
      <w:pPr>
        <w:pStyle w:val="Listaszerbekezds"/>
        <w:numPr>
          <w:ilvl w:val="0"/>
          <w:numId w:val="148"/>
        </w:numPr>
        <w:spacing w:before="120" w:line="360" w:lineRule="auto"/>
        <w:jc w:val="both"/>
        <w:rPr>
          <w:rFonts w:ascii="Arial" w:hAnsi="Arial" w:cs="Arial"/>
          <w:sz w:val="20"/>
          <w:szCs w:val="20"/>
        </w:rPr>
      </w:pPr>
      <w:r w:rsidRPr="00FC2731">
        <w:rPr>
          <w:rFonts w:ascii="Arial" w:hAnsi="Arial" w:cs="Arial"/>
          <w:sz w:val="20"/>
          <w:szCs w:val="20"/>
        </w:rPr>
        <w:t>amennyiben a nyilvánossági elemek hiányosan, nem megfelelően szerepelnek az elkészített szolgáltatáson, terméken, beszerzett eszközön, stb. az érintett, elszámolni kívánt költség 10-50%-a nem kerül hitelesítésre</w:t>
      </w:r>
      <w:r w:rsidR="003969D5" w:rsidRPr="00FC2731">
        <w:rPr>
          <w:rFonts w:ascii="Arial" w:hAnsi="Arial" w:cs="Arial"/>
          <w:sz w:val="20"/>
          <w:szCs w:val="20"/>
        </w:rPr>
        <w:t>.</w:t>
      </w:r>
    </w:p>
    <w:p w14:paraId="79139329" w14:textId="77777777" w:rsidR="00367F0C" w:rsidRPr="00FC2731" w:rsidRDefault="00367F0C" w:rsidP="00367F0C">
      <w:pPr>
        <w:spacing w:before="120" w:line="360" w:lineRule="auto"/>
        <w:jc w:val="both"/>
        <w:rPr>
          <w:rFonts w:cs="Arial"/>
        </w:rPr>
      </w:pPr>
    </w:p>
    <w:p w14:paraId="2875E1F6" w14:textId="77777777" w:rsidR="005927AE" w:rsidRPr="00FC2731" w:rsidRDefault="004E18FD" w:rsidP="000B2146">
      <w:pPr>
        <w:pStyle w:val="Cmsor1"/>
        <w:numPr>
          <w:ilvl w:val="0"/>
          <w:numId w:val="117"/>
        </w:numPr>
        <w:rPr>
          <w:rFonts w:ascii="Arial" w:hAnsi="Arial" w:cs="Arial"/>
          <w:sz w:val="20"/>
          <w:szCs w:val="20"/>
        </w:rPr>
      </w:pPr>
      <w:bookmarkStart w:id="147" w:name="_Toc494091848"/>
      <w:r w:rsidRPr="00FC2731">
        <w:rPr>
          <w:rFonts w:ascii="Arial" w:hAnsi="Arial" w:cs="Arial"/>
          <w:sz w:val="20"/>
          <w:szCs w:val="20"/>
        </w:rPr>
        <w:t>MÓDOSÍTÁSOK KEZELÉSE</w:t>
      </w:r>
      <w:bookmarkEnd w:id="147"/>
    </w:p>
    <w:p w14:paraId="4D6A65F8" w14:textId="77777777" w:rsidR="004E18FD" w:rsidRPr="00FC2731" w:rsidRDefault="004E18FD" w:rsidP="004E18FD">
      <w:pPr>
        <w:ind w:left="786"/>
        <w:rPr>
          <w:rFonts w:cs="Arial"/>
        </w:rPr>
      </w:pPr>
    </w:p>
    <w:p w14:paraId="1A7D5444" w14:textId="77777777" w:rsidR="004E18FD" w:rsidRPr="00FC2731" w:rsidRDefault="004E18FD" w:rsidP="00FC2731">
      <w:pPr>
        <w:spacing w:before="120" w:line="360" w:lineRule="auto"/>
        <w:jc w:val="both"/>
        <w:rPr>
          <w:rFonts w:cs="Arial"/>
        </w:rPr>
      </w:pPr>
      <w:r w:rsidRPr="00FC2731">
        <w:rPr>
          <w:rFonts w:cs="Arial"/>
        </w:rPr>
        <w:t>A projektrészben bekövetkezett változásokat a Kedvezményezett köteles haladéktalanul, de legfeljebb 8 naptári napon belül írásban bejelenteni a hitelesítési tevékenységre kijelölt szervezet részére.</w:t>
      </w:r>
    </w:p>
    <w:p w14:paraId="56BEA8DB" w14:textId="77777777" w:rsidR="004E18FD" w:rsidRPr="00FC2731" w:rsidRDefault="004E18FD" w:rsidP="00FC2731">
      <w:pPr>
        <w:spacing w:before="120" w:line="360" w:lineRule="auto"/>
        <w:jc w:val="both"/>
        <w:rPr>
          <w:rFonts w:cs="Arial"/>
        </w:rPr>
      </w:pPr>
      <w:r w:rsidRPr="00FC2731">
        <w:rPr>
          <w:rFonts w:cs="Arial"/>
        </w:rPr>
        <w:lastRenderedPageBreak/>
        <w:t>A bejelentési kötelezettséggel és a módosítások kezelésével kapcsolatban további tájékoztatást a kijelölt kontroller nyújt.</w:t>
      </w:r>
    </w:p>
    <w:p w14:paraId="6B60CDD8" w14:textId="77777777" w:rsidR="004E18FD" w:rsidRDefault="004E18FD" w:rsidP="00367F0C">
      <w:pPr>
        <w:pStyle w:val="S10"/>
        <w:tabs>
          <w:tab w:val="clear" w:pos="562"/>
        </w:tabs>
        <w:ind w:left="0" w:firstLine="0"/>
        <w:rPr>
          <w:rFonts w:ascii="Arial" w:hAnsi="Arial" w:cs="Arial"/>
          <w:sz w:val="20"/>
          <w:szCs w:val="20"/>
        </w:rPr>
      </w:pPr>
    </w:p>
    <w:p w14:paraId="46031768" w14:textId="77777777" w:rsidR="00FC2731" w:rsidRPr="00FC2731" w:rsidRDefault="00FC2731" w:rsidP="00367F0C">
      <w:pPr>
        <w:pStyle w:val="S10"/>
        <w:tabs>
          <w:tab w:val="clear" w:pos="562"/>
        </w:tabs>
        <w:ind w:left="0" w:firstLine="0"/>
        <w:rPr>
          <w:rFonts w:ascii="Arial" w:hAnsi="Arial" w:cs="Arial"/>
          <w:sz w:val="20"/>
          <w:szCs w:val="20"/>
        </w:rPr>
      </w:pPr>
    </w:p>
    <w:p w14:paraId="7BC5D412" w14:textId="77777777" w:rsidR="00DA239D" w:rsidRPr="00FC2731" w:rsidRDefault="006E06AA" w:rsidP="000B2146">
      <w:pPr>
        <w:pStyle w:val="Cmsor1"/>
        <w:numPr>
          <w:ilvl w:val="0"/>
          <w:numId w:val="117"/>
        </w:numPr>
        <w:rPr>
          <w:rFonts w:ascii="Arial" w:hAnsi="Arial" w:cs="Arial"/>
          <w:sz w:val="20"/>
          <w:szCs w:val="20"/>
        </w:rPr>
      </w:pPr>
      <w:bookmarkStart w:id="148" w:name="_Toc494091849"/>
      <w:r w:rsidRPr="00FC2731">
        <w:rPr>
          <w:rFonts w:ascii="Arial" w:hAnsi="Arial" w:cs="Arial"/>
          <w:sz w:val="20"/>
          <w:szCs w:val="20"/>
        </w:rPr>
        <w:t>E</w:t>
      </w:r>
      <w:r w:rsidR="002C53D9" w:rsidRPr="00FC2731">
        <w:rPr>
          <w:rFonts w:ascii="Arial" w:hAnsi="Arial" w:cs="Arial"/>
          <w:sz w:val="20"/>
          <w:szCs w:val="20"/>
        </w:rPr>
        <w:t>SÉLYEGYENLŐSÉG ÉS FENNTARTHAT</w:t>
      </w:r>
      <w:r w:rsidR="00306E41" w:rsidRPr="00FC2731">
        <w:rPr>
          <w:rFonts w:ascii="Arial" w:hAnsi="Arial" w:cs="Arial"/>
          <w:sz w:val="20"/>
          <w:szCs w:val="20"/>
        </w:rPr>
        <w:t>Ó</w:t>
      </w:r>
      <w:r w:rsidR="002C53D9" w:rsidRPr="00FC2731">
        <w:rPr>
          <w:rFonts w:ascii="Arial" w:hAnsi="Arial" w:cs="Arial"/>
          <w:sz w:val="20"/>
          <w:szCs w:val="20"/>
        </w:rPr>
        <w:t>SÁG:</w:t>
      </w:r>
      <w:bookmarkEnd w:id="148"/>
    </w:p>
    <w:p w14:paraId="2C87E41E" w14:textId="77777777" w:rsidR="009D4C7A" w:rsidRPr="00FC2731" w:rsidRDefault="009D4C7A" w:rsidP="00A84EA0">
      <w:pPr>
        <w:spacing w:after="120" w:line="360" w:lineRule="auto"/>
        <w:jc w:val="both"/>
        <w:rPr>
          <w:rFonts w:cs="Arial"/>
        </w:rPr>
      </w:pPr>
    </w:p>
    <w:p w14:paraId="7447120F" w14:textId="77777777" w:rsidR="002C53D9" w:rsidRPr="00FC2731" w:rsidRDefault="002C53D9" w:rsidP="00A84EA0">
      <w:pPr>
        <w:spacing w:after="120" w:line="360" w:lineRule="auto"/>
        <w:jc w:val="both"/>
        <w:rPr>
          <w:rFonts w:cs="Arial"/>
        </w:rPr>
      </w:pPr>
      <w:r w:rsidRPr="00FC2731">
        <w:rPr>
          <w:rFonts w:cs="Arial"/>
        </w:rPr>
        <w:t xml:space="preserve">Minden </w:t>
      </w:r>
      <w:r w:rsidR="00797469" w:rsidRPr="00FC2731">
        <w:rPr>
          <w:rFonts w:cs="Arial"/>
        </w:rPr>
        <w:t>kedvezményezettnek</w:t>
      </w:r>
      <w:r w:rsidRPr="00FC2731">
        <w:rPr>
          <w:rFonts w:cs="Arial"/>
        </w:rPr>
        <w:t xml:space="preserve"> eleget kell tennie a</w:t>
      </w:r>
      <w:r w:rsidR="008915BA" w:rsidRPr="00FC2731">
        <w:rPr>
          <w:rFonts w:cs="Arial"/>
        </w:rPr>
        <w:t>z uniós</w:t>
      </w:r>
      <w:r w:rsidRPr="00FC2731">
        <w:rPr>
          <w:rFonts w:cs="Arial"/>
        </w:rPr>
        <w:t xml:space="preserve"> horizontális politikák szabályainak. Az esélyegyenlőség és fenntartható fejlődés szempontjaira pályázatban tett vállalások teljesítéséről a projekt egészére összesítetten a Projekt Előrehaladási Jelentésben számolnak be a projekt kedvezményezettek. </w:t>
      </w:r>
    </w:p>
    <w:p w14:paraId="65D5F557" w14:textId="77777777" w:rsidR="007C2441" w:rsidRDefault="007C2441" w:rsidP="00A84EA0">
      <w:pPr>
        <w:spacing w:line="360" w:lineRule="auto"/>
        <w:rPr>
          <w:rFonts w:cs="Arial"/>
        </w:rPr>
      </w:pPr>
      <w:bookmarkStart w:id="149" w:name="_Toc447705983"/>
      <w:bookmarkStart w:id="150" w:name="_Toc447705984"/>
      <w:bookmarkStart w:id="151" w:name="_Toc447705985"/>
      <w:bookmarkStart w:id="152" w:name="_Toc447705986"/>
      <w:bookmarkStart w:id="153" w:name="_Toc447705987"/>
      <w:bookmarkEnd w:id="149"/>
      <w:bookmarkEnd w:id="150"/>
      <w:bookmarkEnd w:id="151"/>
      <w:bookmarkEnd w:id="152"/>
      <w:bookmarkEnd w:id="153"/>
    </w:p>
    <w:p w14:paraId="2FAA900E" w14:textId="77777777" w:rsidR="00FC2731" w:rsidRPr="00FC2731" w:rsidRDefault="00FC2731" w:rsidP="00A84EA0">
      <w:pPr>
        <w:spacing w:line="360" w:lineRule="auto"/>
        <w:rPr>
          <w:rFonts w:cs="Arial"/>
        </w:rPr>
      </w:pPr>
    </w:p>
    <w:p w14:paraId="5C31FAD9" w14:textId="77777777" w:rsidR="00604DA4" w:rsidRPr="00FC2731" w:rsidRDefault="002C53D9" w:rsidP="000B2146">
      <w:pPr>
        <w:pStyle w:val="Cmsor1"/>
        <w:numPr>
          <w:ilvl w:val="0"/>
          <w:numId w:val="117"/>
        </w:numPr>
        <w:rPr>
          <w:rFonts w:ascii="Arial" w:hAnsi="Arial" w:cs="Arial"/>
          <w:sz w:val="20"/>
          <w:szCs w:val="20"/>
        </w:rPr>
      </w:pPr>
      <w:bookmarkStart w:id="154" w:name="_Toc494091850"/>
      <w:r w:rsidRPr="00FC2731">
        <w:rPr>
          <w:rFonts w:ascii="Arial" w:hAnsi="Arial" w:cs="Arial"/>
          <w:sz w:val="20"/>
          <w:szCs w:val="20"/>
        </w:rPr>
        <w:t>BEVÉTELEK</w:t>
      </w:r>
      <w:bookmarkEnd w:id="154"/>
    </w:p>
    <w:p w14:paraId="0471346C" w14:textId="77777777" w:rsidR="00797469" w:rsidRPr="00FC2731" w:rsidRDefault="00797469" w:rsidP="00A84EA0">
      <w:pPr>
        <w:rPr>
          <w:rFonts w:cs="Arial"/>
        </w:rPr>
      </w:pPr>
    </w:p>
    <w:p w14:paraId="05F4C1B2" w14:textId="77777777" w:rsidR="00797469" w:rsidRPr="00FC2731" w:rsidRDefault="00797469" w:rsidP="00A84EA0">
      <w:pPr>
        <w:rPr>
          <w:rFonts w:cs="Arial"/>
        </w:rPr>
      </w:pPr>
    </w:p>
    <w:p w14:paraId="2D153919" w14:textId="77777777" w:rsidR="00DE1EED" w:rsidRPr="00FC2731" w:rsidRDefault="00DE1EED" w:rsidP="00DE1EED">
      <w:pPr>
        <w:spacing w:line="360" w:lineRule="auto"/>
        <w:jc w:val="both"/>
        <w:rPr>
          <w:rFonts w:cs="Arial"/>
        </w:rPr>
      </w:pPr>
      <w:r w:rsidRPr="00FC2731">
        <w:rPr>
          <w:rFonts w:cs="Arial"/>
        </w:rPr>
        <w:t>A projekt keretében keletkezett nettó bevételekkel kapcsolatban részletes információ a 1303/2013 sz. EK rendelet bevezető részének (57) és (58) bekezdése, valamint a rendelet 61 . cikke alatt található. Főszabály, hogy a projekt alatt és a projektzárást követő 5 éven belül keletkezett nettó bevétellel a kapott támogatást csökkenteni kell.</w:t>
      </w:r>
    </w:p>
    <w:p w14:paraId="223C4F92" w14:textId="77777777" w:rsidR="00DE1EED" w:rsidRPr="00FC2731" w:rsidRDefault="00DE1EED" w:rsidP="00DE1EED">
      <w:pPr>
        <w:spacing w:line="360" w:lineRule="auto"/>
        <w:jc w:val="both"/>
        <w:rPr>
          <w:rFonts w:cs="Arial"/>
        </w:rPr>
      </w:pPr>
    </w:p>
    <w:p w14:paraId="7EC5658F" w14:textId="0CBC8CEA" w:rsidR="00DE1EED" w:rsidRPr="00FC2731" w:rsidRDefault="00DE1EED" w:rsidP="00DE1EED">
      <w:pPr>
        <w:spacing w:line="360" w:lineRule="auto"/>
        <w:jc w:val="both"/>
        <w:rPr>
          <w:rFonts w:cs="Arial"/>
        </w:rPr>
      </w:pPr>
      <w:r w:rsidRPr="00FC2731">
        <w:rPr>
          <w:rFonts w:cs="Arial"/>
          <w:b/>
        </w:rPr>
        <w:t>A projekt megvalósítása alatt</w:t>
      </w:r>
      <w:r w:rsidRPr="00FC2731">
        <w:rPr>
          <w:rFonts w:cs="Arial"/>
        </w:rPr>
        <w:t xml:space="preserve"> keletkezett nettó bevételekről valamennyi kedvezményezettnek </w:t>
      </w:r>
      <w:r w:rsidR="00DB0DFA" w:rsidRPr="00FC2731">
        <w:rPr>
          <w:rFonts w:cs="Arial"/>
        </w:rPr>
        <w:t xml:space="preserve">a záró </w:t>
      </w:r>
      <w:r w:rsidRPr="00FC2731">
        <w:rPr>
          <w:rFonts w:cs="Arial"/>
        </w:rPr>
        <w:t xml:space="preserve">kedvezményezetti jelentésben be kell számolni a „kimutatás a nettó bevételekről” megnevezésű táblázat kitöltésével, cégszerű aláírásával és annak első szintű ellenőrzés részére történő benyújtásával. A nettó bevétel összegével a záró kedvezményezetti jelentésben elszámolni kívánt költség csökkentésre kerül. A „kimutatás a nettó bevételekről” megnevezésű táblázatban megadott adatok helyességét az első szintű ellenőrzés helyszíni ellenőrzés keretében ellenőrzi. </w:t>
      </w:r>
    </w:p>
    <w:p w14:paraId="75D610C3" w14:textId="77777777" w:rsidR="00DE1EED" w:rsidRPr="00FC2731" w:rsidRDefault="00DE1EED" w:rsidP="00DE1EED">
      <w:pPr>
        <w:spacing w:line="360" w:lineRule="auto"/>
        <w:jc w:val="both"/>
        <w:rPr>
          <w:rFonts w:cs="Arial"/>
        </w:rPr>
      </w:pPr>
    </w:p>
    <w:p w14:paraId="304E05BF" w14:textId="77777777" w:rsidR="00DE1EED" w:rsidRPr="00FC2731" w:rsidRDefault="00DE1EED" w:rsidP="00DE1EED">
      <w:pPr>
        <w:spacing w:line="360" w:lineRule="auto"/>
        <w:jc w:val="both"/>
        <w:rPr>
          <w:rFonts w:cs="Arial"/>
        </w:rPr>
      </w:pPr>
      <w:r w:rsidRPr="00FC2731">
        <w:rPr>
          <w:rFonts w:cs="Arial"/>
        </w:rPr>
        <w:t xml:space="preserve">Amennyiben a kedvezményezett által benyújtott „kimutatás a nettó bevételekről” megnevezésű táblázat alapján nettó bevételek nem képződtek  azonban  a helyszíni ellenőrzés során dokumentumokkal alátámasztható módon igazolást nyer a nettó bevétel keletkezésének ténye, abban az esetben az első szintű ellenőrzés köteles a feltételezett </w:t>
      </w:r>
      <w:r w:rsidRPr="00FC2731">
        <w:rPr>
          <w:rFonts w:cs="Arial"/>
          <w:b/>
        </w:rPr>
        <w:t>szabálytalanságot</w:t>
      </w:r>
      <w:r w:rsidRPr="00FC2731">
        <w:rPr>
          <w:rFonts w:cs="Arial"/>
        </w:rPr>
        <w:t xml:space="preserve"> jelenteni az illetékes osztálynak, továbbá a ki nem mutatott nettó bevétel visszakövetelésre kerül.</w:t>
      </w:r>
    </w:p>
    <w:p w14:paraId="3C3F426F" w14:textId="77777777" w:rsidR="00DE1EED" w:rsidRPr="00FC2731" w:rsidRDefault="00DE1EED" w:rsidP="00DE1EED">
      <w:pPr>
        <w:spacing w:line="360" w:lineRule="auto"/>
        <w:jc w:val="both"/>
        <w:rPr>
          <w:rFonts w:cs="Arial"/>
        </w:rPr>
      </w:pPr>
    </w:p>
    <w:p w14:paraId="61E47231" w14:textId="77777777" w:rsidR="00DE1EED" w:rsidRPr="00FC2731" w:rsidRDefault="00DE1EED" w:rsidP="00DE1EED">
      <w:pPr>
        <w:spacing w:line="360" w:lineRule="auto"/>
        <w:jc w:val="both"/>
        <w:rPr>
          <w:rFonts w:cs="Arial"/>
        </w:rPr>
      </w:pPr>
      <w:r w:rsidRPr="00FC2731">
        <w:rPr>
          <w:rFonts w:cs="Arial"/>
          <w:b/>
        </w:rPr>
        <w:t>A projektzárást követően</w:t>
      </w:r>
      <w:r w:rsidRPr="00FC2731">
        <w:rPr>
          <w:rFonts w:cs="Arial"/>
        </w:rPr>
        <w:t xml:space="preserve"> valamennyi kedvezményezettnek adatot szükséges szolgáltatnia a vezető kedvezményezett részére annak érdekében, hogy a vezető kedvezményezett a fenntartási jelentésekben beszámolhasson a projektszinten esetlegesen keletkezett nettó bevételekről a ténylegesen keletkezett bevételek és költségek bemutatása révén. A nettó bevétel összege a vezető kedvezményezetten keresztül visszakövetelésre kerül. Az adatok ellenőrzése a programszabályokban foglaltak szerint történik.</w:t>
      </w:r>
    </w:p>
    <w:p w14:paraId="13FDA1C9" w14:textId="77777777" w:rsidR="009A247C" w:rsidRDefault="009A247C" w:rsidP="00FD712B">
      <w:pPr>
        <w:spacing w:before="120" w:line="360" w:lineRule="auto"/>
        <w:jc w:val="both"/>
        <w:rPr>
          <w:rFonts w:cs="Arial"/>
        </w:rPr>
      </w:pPr>
      <w:bookmarkStart w:id="155" w:name="_Toc447705990"/>
      <w:bookmarkEnd w:id="155"/>
    </w:p>
    <w:p w14:paraId="3D652FF8" w14:textId="77777777" w:rsidR="00FC2731" w:rsidRPr="00FC2731" w:rsidRDefault="00FC2731" w:rsidP="00FD712B">
      <w:pPr>
        <w:spacing w:before="120" w:line="360" w:lineRule="auto"/>
        <w:jc w:val="both"/>
        <w:rPr>
          <w:rFonts w:cs="Arial"/>
        </w:rPr>
      </w:pPr>
    </w:p>
    <w:p w14:paraId="043469A6" w14:textId="77777777" w:rsidR="00B05A32" w:rsidRPr="00FC2731" w:rsidRDefault="00B05A32" w:rsidP="000B2146">
      <w:pPr>
        <w:pStyle w:val="Cmsor1"/>
        <w:keepLines w:val="0"/>
        <w:numPr>
          <w:ilvl w:val="0"/>
          <w:numId w:val="117"/>
        </w:numPr>
        <w:spacing w:before="0" w:line="360" w:lineRule="auto"/>
        <w:rPr>
          <w:rFonts w:ascii="Arial" w:hAnsi="Arial" w:cs="Arial"/>
          <w:color w:val="1F497D" w:themeColor="text2"/>
          <w:sz w:val="20"/>
          <w:szCs w:val="20"/>
        </w:rPr>
      </w:pPr>
      <w:bookmarkStart w:id="156" w:name="_Toc296059744"/>
      <w:bookmarkStart w:id="157" w:name="_Toc494091851"/>
      <w:r w:rsidRPr="00FC2731">
        <w:rPr>
          <w:rFonts w:ascii="Arial" w:hAnsi="Arial" w:cs="Arial"/>
          <w:color w:val="1F497D" w:themeColor="text2"/>
          <w:sz w:val="20"/>
          <w:szCs w:val="20"/>
        </w:rPr>
        <w:t>MELLÉKLETEK</w:t>
      </w:r>
      <w:bookmarkEnd w:id="156"/>
      <w:bookmarkEnd w:id="157"/>
    </w:p>
    <w:p w14:paraId="69C5BFAC" w14:textId="77777777" w:rsidR="00B05A32" w:rsidRPr="00FC2731" w:rsidRDefault="00B05A32" w:rsidP="00A84EA0">
      <w:pPr>
        <w:spacing w:line="360" w:lineRule="auto"/>
        <w:rPr>
          <w:rFonts w:cs="Arial"/>
        </w:rPr>
      </w:pPr>
    </w:p>
    <w:p w14:paraId="6257166E" w14:textId="77777777" w:rsidR="00DE1EED" w:rsidRPr="00FC2731" w:rsidRDefault="00DE1EED" w:rsidP="00DE1EED">
      <w:pPr>
        <w:numPr>
          <w:ilvl w:val="0"/>
          <w:numId w:val="46"/>
        </w:numPr>
        <w:spacing w:line="360" w:lineRule="auto"/>
        <w:rPr>
          <w:rFonts w:cs="Arial"/>
        </w:rPr>
      </w:pPr>
      <w:r w:rsidRPr="00FC2731">
        <w:rPr>
          <w:rFonts w:cs="Arial"/>
        </w:rPr>
        <w:t>ÁFA nyilatkozat</w:t>
      </w:r>
    </w:p>
    <w:p w14:paraId="420457D9" w14:textId="77777777" w:rsidR="00DE1EED" w:rsidRPr="00FC2731" w:rsidRDefault="00DE1EED" w:rsidP="00DE1EED">
      <w:pPr>
        <w:numPr>
          <w:ilvl w:val="0"/>
          <w:numId w:val="46"/>
        </w:numPr>
        <w:spacing w:line="360" w:lineRule="auto"/>
        <w:rPr>
          <w:rFonts w:cs="Arial"/>
        </w:rPr>
      </w:pPr>
      <w:r w:rsidRPr="00FC2731">
        <w:rPr>
          <w:rFonts w:cs="Arial"/>
        </w:rPr>
        <w:t>ÁFA összesítő fordított adózás esetén</w:t>
      </w:r>
    </w:p>
    <w:p w14:paraId="3BAAEA29" w14:textId="77777777" w:rsidR="00DE1EED" w:rsidRPr="00FC2731" w:rsidRDefault="00DE1EED" w:rsidP="00DE1EED">
      <w:pPr>
        <w:numPr>
          <w:ilvl w:val="0"/>
          <w:numId w:val="46"/>
        </w:numPr>
        <w:spacing w:line="360" w:lineRule="auto"/>
        <w:rPr>
          <w:rFonts w:cs="Arial"/>
        </w:rPr>
      </w:pPr>
      <w:r w:rsidRPr="00FC2731">
        <w:rPr>
          <w:rFonts w:cs="Arial"/>
        </w:rPr>
        <w:t xml:space="preserve">Segédlet az </w:t>
      </w:r>
      <w:r w:rsidR="002E663D" w:rsidRPr="00FC2731">
        <w:rPr>
          <w:rFonts w:cs="Arial"/>
        </w:rPr>
        <w:t>Interreg-IPA Magyarország-Szerbia Együttműködési Program</w:t>
      </w:r>
      <w:r w:rsidRPr="00FC2731">
        <w:rPr>
          <w:rFonts w:cs="Arial"/>
        </w:rPr>
        <w:t xml:space="preserve"> keretében elszámolt bérekhez</w:t>
      </w:r>
    </w:p>
    <w:p w14:paraId="26E607EE" w14:textId="77777777" w:rsidR="00DE1EED" w:rsidRPr="00FC2731" w:rsidRDefault="00DE1EED" w:rsidP="00DE1EED">
      <w:pPr>
        <w:numPr>
          <w:ilvl w:val="0"/>
          <w:numId w:val="46"/>
        </w:numPr>
        <w:spacing w:line="360" w:lineRule="auto"/>
        <w:rPr>
          <w:rFonts w:cs="Arial"/>
        </w:rPr>
      </w:pPr>
      <w:r w:rsidRPr="00FC2731">
        <w:rPr>
          <w:rFonts w:cs="Arial"/>
        </w:rPr>
        <w:t xml:space="preserve">Nyilatkozat a </w:t>
      </w:r>
      <w:r w:rsidR="00C93109" w:rsidRPr="00FC2731">
        <w:rPr>
          <w:rFonts w:cs="Arial"/>
        </w:rPr>
        <w:t>2500 euro alatti beszerzésekről</w:t>
      </w:r>
    </w:p>
    <w:p w14:paraId="7FC5DA7E" w14:textId="77777777" w:rsidR="004E20CC" w:rsidRDefault="00DE1EED" w:rsidP="00DE1EED">
      <w:pPr>
        <w:numPr>
          <w:ilvl w:val="0"/>
          <w:numId w:val="46"/>
        </w:numPr>
        <w:spacing w:line="360" w:lineRule="auto"/>
        <w:rPr>
          <w:rFonts w:cs="Arial"/>
        </w:rPr>
      </w:pPr>
      <w:r w:rsidRPr="00FC2731">
        <w:rPr>
          <w:rFonts w:cs="Arial"/>
        </w:rPr>
        <w:t>Összesítő a kiküldetési költségekhez</w:t>
      </w:r>
      <w:bookmarkStart w:id="158" w:name="_GoBack"/>
      <w:bookmarkEnd w:id="158"/>
    </w:p>
    <w:p w14:paraId="70D032BC" w14:textId="0A412219" w:rsidR="00DE1EED" w:rsidRPr="00FC2731" w:rsidRDefault="00DE1EED" w:rsidP="00DE1EED">
      <w:pPr>
        <w:numPr>
          <w:ilvl w:val="0"/>
          <w:numId w:val="46"/>
        </w:numPr>
        <w:spacing w:line="360" w:lineRule="auto"/>
        <w:rPr>
          <w:rFonts w:cs="Arial"/>
        </w:rPr>
      </w:pPr>
      <w:r w:rsidRPr="00FC2731">
        <w:rPr>
          <w:rFonts w:cs="Arial"/>
        </w:rPr>
        <w:t>Kimutatás a nettó bevételekről</w:t>
      </w:r>
    </w:p>
    <w:p w14:paraId="7E374F9A" w14:textId="77777777" w:rsidR="00C93109" w:rsidRPr="00FC2731" w:rsidRDefault="00C93109" w:rsidP="00DE1EED">
      <w:pPr>
        <w:numPr>
          <w:ilvl w:val="0"/>
          <w:numId w:val="46"/>
        </w:numPr>
        <w:spacing w:line="360" w:lineRule="auto"/>
        <w:rPr>
          <w:rFonts w:cs="Arial"/>
        </w:rPr>
      </w:pPr>
      <w:r w:rsidRPr="00FC2731">
        <w:rPr>
          <w:rFonts w:cs="Arial"/>
        </w:rPr>
        <w:t>Single tender dokumentáció</w:t>
      </w:r>
    </w:p>
    <w:p w14:paraId="2AF5CA25" w14:textId="77777777" w:rsidR="00FC2FEC" w:rsidRPr="00FC2731" w:rsidRDefault="00FC2FEC" w:rsidP="00DE1EED">
      <w:pPr>
        <w:numPr>
          <w:ilvl w:val="0"/>
          <w:numId w:val="46"/>
        </w:numPr>
        <w:spacing w:line="360" w:lineRule="auto"/>
        <w:rPr>
          <w:rFonts w:cs="Arial"/>
        </w:rPr>
      </w:pPr>
      <w:r w:rsidRPr="00FC2731">
        <w:rPr>
          <w:rFonts w:cs="Arial"/>
        </w:rPr>
        <w:t>Kedvezményezett Nyilatkozatai</w:t>
      </w:r>
    </w:p>
    <w:p w14:paraId="13326336" w14:textId="28FCA67A" w:rsidR="00AA7185" w:rsidRPr="00FC2731" w:rsidRDefault="0042345E" w:rsidP="00DE1EED">
      <w:pPr>
        <w:numPr>
          <w:ilvl w:val="0"/>
          <w:numId w:val="46"/>
        </w:numPr>
        <w:spacing w:line="360" w:lineRule="auto"/>
        <w:rPr>
          <w:rFonts w:cs="Arial"/>
        </w:rPr>
      </w:pPr>
      <w:r w:rsidRPr="00FC2731">
        <w:rPr>
          <w:rFonts w:cs="Arial"/>
        </w:rPr>
        <w:t>Beszerzési útmutató</w:t>
      </w:r>
    </w:p>
    <w:p w14:paraId="0F14C159" w14:textId="77777777" w:rsidR="003969D5" w:rsidRPr="00FC2731" w:rsidRDefault="003969D5" w:rsidP="003969D5">
      <w:pPr>
        <w:spacing w:line="360" w:lineRule="auto"/>
        <w:ind w:left="720"/>
        <w:rPr>
          <w:rFonts w:cs="Arial"/>
        </w:rPr>
      </w:pPr>
    </w:p>
    <w:p w14:paraId="2A4A25AF" w14:textId="77777777" w:rsidR="00387F10" w:rsidRDefault="00387F10" w:rsidP="00A84EA0">
      <w:pPr>
        <w:spacing w:line="360" w:lineRule="auto"/>
        <w:rPr>
          <w:rFonts w:cs="Arial"/>
          <w:lang w:val="en-GB"/>
        </w:rPr>
      </w:pPr>
    </w:p>
    <w:p w14:paraId="6DEE107D" w14:textId="77777777" w:rsidR="00FC2731" w:rsidRPr="00FC2731" w:rsidRDefault="00FC2731" w:rsidP="00A84EA0">
      <w:pPr>
        <w:spacing w:line="360" w:lineRule="auto"/>
        <w:rPr>
          <w:rFonts w:cs="Arial"/>
          <w:lang w:val="en-GB"/>
        </w:rPr>
      </w:pPr>
    </w:p>
    <w:p w14:paraId="799486CF" w14:textId="77777777" w:rsidR="00B05A32" w:rsidRPr="00FC2731" w:rsidRDefault="00B05A32" w:rsidP="000B2146">
      <w:pPr>
        <w:pStyle w:val="Cmsor1"/>
        <w:keepLines w:val="0"/>
        <w:numPr>
          <w:ilvl w:val="0"/>
          <w:numId w:val="117"/>
        </w:numPr>
        <w:spacing w:before="0" w:line="360" w:lineRule="auto"/>
        <w:rPr>
          <w:rFonts w:ascii="Arial" w:hAnsi="Arial" w:cs="Arial"/>
          <w:color w:val="1F497D" w:themeColor="text2"/>
          <w:sz w:val="20"/>
          <w:szCs w:val="20"/>
        </w:rPr>
      </w:pPr>
      <w:bookmarkStart w:id="159" w:name="_Toc296059745"/>
      <w:bookmarkStart w:id="160" w:name="_Toc494091852"/>
      <w:r w:rsidRPr="00FC2731">
        <w:rPr>
          <w:rFonts w:ascii="Arial" w:hAnsi="Arial" w:cs="Arial"/>
          <w:color w:val="1F497D" w:themeColor="text2"/>
          <w:sz w:val="20"/>
          <w:szCs w:val="20"/>
        </w:rPr>
        <w:t>INFORMÁCIÓ AZ ELSŐ SZINTŰ ELLENŐRZÉSRŐL MAGYARORSZÁGON</w:t>
      </w:r>
      <w:bookmarkEnd w:id="159"/>
      <w:bookmarkEnd w:id="160"/>
    </w:p>
    <w:p w14:paraId="5204A40A" w14:textId="77777777" w:rsidR="00B05A32" w:rsidRPr="00FC2731" w:rsidRDefault="00B05A32" w:rsidP="00A84EA0">
      <w:pPr>
        <w:spacing w:line="360" w:lineRule="auto"/>
        <w:ind w:left="720"/>
        <w:rPr>
          <w:rFonts w:cs="Arial"/>
        </w:rPr>
      </w:pPr>
    </w:p>
    <w:p w14:paraId="171602C1" w14:textId="77777777" w:rsidR="00B05A32" w:rsidRPr="00FC2731" w:rsidRDefault="00B05A32" w:rsidP="00A84EA0">
      <w:pPr>
        <w:spacing w:line="360" w:lineRule="auto"/>
        <w:jc w:val="both"/>
        <w:rPr>
          <w:rFonts w:cs="Arial"/>
          <w:i/>
        </w:rPr>
      </w:pPr>
      <w:r w:rsidRPr="00FC2731">
        <w:rPr>
          <w:rFonts w:cs="Arial"/>
          <w:i/>
        </w:rPr>
        <w:t>Széchenyi Programiroda Nonprofit Kft.</w:t>
      </w:r>
    </w:p>
    <w:p w14:paraId="427467E7" w14:textId="316BDF3B" w:rsidR="00B05A32" w:rsidRPr="00FC2731" w:rsidRDefault="00B05A32" w:rsidP="00A84EA0">
      <w:pPr>
        <w:spacing w:line="360" w:lineRule="auto"/>
        <w:jc w:val="both"/>
        <w:rPr>
          <w:rFonts w:cs="Arial"/>
          <w:i/>
        </w:rPr>
      </w:pPr>
      <w:r w:rsidRPr="00FC2731">
        <w:rPr>
          <w:rFonts w:cs="Arial"/>
          <w:i/>
        </w:rPr>
        <w:t>Nemzetközi</w:t>
      </w:r>
      <w:r w:rsidR="005F4409" w:rsidRPr="00FC2731">
        <w:rPr>
          <w:rFonts w:cs="Arial"/>
          <w:i/>
        </w:rPr>
        <w:t xml:space="preserve"> </w:t>
      </w:r>
      <w:r w:rsidRPr="00FC2731">
        <w:rPr>
          <w:rFonts w:cs="Arial"/>
          <w:i/>
        </w:rPr>
        <w:t>Igazgatóság</w:t>
      </w:r>
    </w:p>
    <w:p w14:paraId="124DC285" w14:textId="5C12183B" w:rsidR="0042345E" w:rsidRPr="00FC2731" w:rsidRDefault="00081A8D" w:rsidP="00081A8D">
      <w:pPr>
        <w:spacing w:line="360" w:lineRule="auto"/>
        <w:jc w:val="both"/>
        <w:rPr>
          <w:rFonts w:cs="Arial"/>
          <w:b/>
        </w:rPr>
      </w:pPr>
      <w:r w:rsidRPr="00FC2731">
        <w:rPr>
          <w:rFonts w:cs="Arial"/>
          <w:b/>
        </w:rPr>
        <w:t>Kelet</w:t>
      </w:r>
      <w:r w:rsidR="00B05A32" w:rsidRPr="00FC2731">
        <w:rPr>
          <w:rFonts w:cs="Arial"/>
          <w:b/>
        </w:rPr>
        <w:t>-magyarországi Ellenőrzési Osztály</w:t>
      </w:r>
      <w:r w:rsidR="00070310" w:rsidRPr="00FC2731">
        <w:rPr>
          <w:rFonts w:cs="Arial"/>
          <w:b/>
        </w:rPr>
        <w:t xml:space="preserve"> </w:t>
      </w:r>
    </w:p>
    <w:p w14:paraId="4C2C2635" w14:textId="77777777" w:rsidR="0042345E" w:rsidRPr="00FC2731" w:rsidRDefault="0042345E" w:rsidP="00081A8D">
      <w:pPr>
        <w:spacing w:line="360" w:lineRule="auto"/>
        <w:jc w:val="both"/>
        <w:rPr>
          <w:rFonts w:cs="Arial"/>
          <w:b/>
        </w:rPr>
      </w:pPr>
    </w:p>
    <w:p w14:paraId="7A85608C" w14:textId="77777777" w:rsidR="00081A8D" w:rsidRPr="00FC2731" w:rsidRDefault="00081A8D" w:rsidP="00081A8D">
      <w:pPr>
        <w:spacing w:line="360" w:lineRule="auto"/>
        <w:jc w:val="both"/>
        <w:rPr>
          <w:rFonts w:cs="Arial"/>
          <w:b/>
        </w:rPr>
      </w:pPr>
      <w:r w:rsidRPr="00FC2731">
        <w:rPr>
          <w:rFonts w:cs="Arial"/>
          <w:b/>
        </w:rPr>
        <w:t>5600 Békéscsaba, Gyulai út 1.</w:t>
      </w:r>
    </w:p>
    <w:p w14:paraId="69D5CA47" w14:textId="77777777" w:rsidR="00081A8D" w:rsidRPr="00FC2731" w:rsidRDefault="00081A8D" w:rsidP="00081A8D">
      <w:pPr>
        <w:spacing w:line="360" w:lineRule="auto"/>
        <w:jc w:val="both"/>
        <w:rPr>
          <w:rFonts w:cs="Arial"/>
          <w:b/>
        </w:rPr>
      </w:pPr>
      <w:r w:rsidRPr="00FC2731">
        <w:rPr>
          <w:rFonts w:cs="Arial"/>
          <w:b/>
        </w:rPr>
        <w:t>tel:</w:t>
      </w:r>
      <w:r w:rsidR="006D7496" w:rsidRPr="00FC2731">
        <w:rPr>
          <w:rFonts w:cs="Arial"/>
          <w:b/>
        </w:rPr>
        <w:t xml:space="preserve"> +36-66-520-250</w:t>
      </w:r>
    </w:p>
    <w:p w14:paraId="49BDE387" w14:textId="506ABAD3" w:rsidR="00081A8D" w:rsidRPr="00FC2731" w:rsidRDefault="00081A8D" w:rsidP="00081A8D">
      <w:pPr>
        <w:spacing w:line="360" w:lineRule="auto"/>
        <w:jc w:val="both"/>
        <w:rPr>
          <w:rFonts w:cs="Arial"/>
          <w:b/>
        </w:rPr>
      </w:pPr>
      <w:r w:rsidRPr="00FC2731">
        <w:rPr>
          <w:rFonts w:cs="Arial"/>
          <w:b/>
        </w:rPr>
        <w:t>e-mail:</w:t>
      </w:r>
      <w:r w:rsidR="00A27786" w:rsidRPr="00FC2731">
        <w:rPr>
          <w:rFonts w:cs="Arial"/>
        </w:rPr>
        <w:t xml:space="preserve"> </w:t>
      </w:r>
      <w:r w:rsidR="00DD02EC" w:rsidRPr="00FC2731">
        <w:rPr>
          <w:rFonts w:cs="Arial"/>
          <w:b/>
        </w:rPr>
        <w:t>k</w:t>
      </w:r>
      <w:r w:rsidR="00A27786" w:rsidRPr="00FC2731">
        <w:rPr>
          <w:rFonts w:cs="Arial"/>
          <w:b/>
        </w:rPr>
        <w:t>asa.</w:t>
      </w:r>
      <w:r w:rsidR="00DD02EC" w:rsidRPr="00FC2731">
        <w:rPr>
          <w:rFonts w:cs="Arial"/>
          <w:b/>
        </w:rPr>
        <w:t>a</w:t>
      </w:r>
      <w:r w:rsidR="00A27786" w:rsidRPr="00FC2731">
        <w:rPr>
          <w:rFonts w:cs="Arial"/>
          <w:b/>
        </w:rPr>
        <w:t>niko@szechenyiprogramiroda.hu</w:t>
      </w:r>
    </w:p>
    <w:p w14:paraId="4C3F0702" w14:textId="77777777" w:rsidR="0042345E" w:rsidRPr="00FC2731" w:rsidRDefault="0042345E" w:rsidP="00FC2731">
      <w:pPr>
        <w:spacing w:line="360" w:lineRule="auto"/>
        <w:jc w:val="both"/>
        <w:rPr>
          <w:rFonts w:cs="Arial"/>
          <w:b/>
        </w:rPr>
      </w:pPr>
    </w:p>
    <w:p w14:paraId="69408D1D" w14:textId="6091F312" w:rsidR="00081A8D" w:rsidRPr="00FC2731" w:rsidRDefault="0042345E" w:rsidP="00FC2731">
      <w:pPr>
        <w:spacing w:line="360" w:lineRule="auto"/>
        <w:jc w:val="both"/>
        <w:rPr>
          <w:rFonts w:cs="Arial"/>
          <w:b/>
        </w:rPr>
      </w:pPr>
      <w:r w:rsidRPr="00FC2731">
        <w:rPr>
          <w:rFonts w:cs="Arial"/>
          <w:b/>
        </w:rPr>
        <w:t xml:space="preserve">6722 </w:t>
      </w:r>
      <w:r w:rsidR="00081A8D" w:rsidRPr="00FC2731">
        <w:rPr>
          <w:rFonts w:cs="Arial"/>
          <w:b/>
        </w:rPr>
        <w:t xml:space="preserve">Szeged, </w:t>
      </w:r>
      <w:r w:rsidRPr="00FC2731">
        <w:rPr>
          <w:rFonts w:cs="Arial"/>
          <w:b/>
        </w:rPr>
        <w:t>Szentháromság utca 34</w:t>
      </w:r>
      <w:r w:rsidR="00672311" w:rsidRPr="00FC2731">
        <w:rPr>
          <w:rFonts w:cs="Arial"/>
          <w:b/>
        </w:rPr>
        <w:t>.</w:t>
      </w:r>
      <w:r w:rsidR="00081A8D" w:rsidRPr="00FC2731">
        <w:rPr>
          <w:rFonts w:cs="Arial"/>
          <w:b/>
        </w:rPr>
        <w:t xml:space="preserve"> </w:t>
      </w:r>
    </w:p>
    <w:p w14:paraId="00B5A3B3" w14:textId="5C899241" w:rsidR="00081A8D" w:rsidRPr="00FC2731" w:rsidRDefault="00081A8D" w:rsidP="00FC2731">
      <w:pPr>
        <w:spacing w:line="360" w:lineRule="auto"/>
        <w:jc w:val="both"/>
        <w:rPr>
          <w:rFonts w:cs="Arial"/>
          <w:b/>
        </w:rPr>
      </w:pPr>
      <w:r w:rsidRPr="00FC2731">
        <w:rPr>
          <w:rFonts w:cs="Arial"/>
          <w:b/>
        </w:rPr>
        <w:t>tel:</w:t>
      </w:r>
      <w:r w:rsidR="0087527A" w:rsidRPr="00FC2731">
        <w:rPr>
          <w:rFonts w:cs="Arial"/>
          <w:b/>
        </w:rPr>
        <w:t xml:space="preserve"> +36-62-549-371 +36-62-549-373</w:t>
      </w:r>
    </w:p>
    <w:p w14:paraId="5355C6CB" w14:textId="5012C871" w:rsidR="00A27786" w:rsidRPr="00FC2731" w:rsidRDefault="00081A8D" w:rsidP="00FC2731">
      <w:pPr>
        <w:spacing w:line="360" w:lineRule="auto"/>
        <w:jc w:val="both"/>
        <w:rPr>
          <w:rFonts w:cs="Arial"/>
          <w:b/>
        </w:rPr>
      </w:pPr>
      <w:r w:rsidRPr="00FC2731">
        <w:rPr>
          <w:rFonts w:cs="Arial"/>
          <w:b/>
        </w:rPr>
        <w:t>e-mail:</w:t>
      </w:r>
      <w:r w:rsidR="00A54091" w:rsidRPr="00FC2731">
        <w:rPr>
          <w:rFonts w:cs="Arial"/>
          <w:b/>
        </w:rPr>
        <w:t xml:space="preserve"> </w:t>
      </w:r>
      <w:hyperlink r:id="rId14" w:history="1">
        <w:r w:rsidR="00A54091" w:rsidRPr="00FC2731">
          <w:rPr>
            <w:rFonts w:cs="Arial"/>
            <w:b/>
          </w:rPr>
          <w:t>lipka.eszter@szpi.hu</w:t>
        </w:r>
      </w:hyperlink>
      <w:r w:rsidR="00A54091" w:rsidRPr="00FC2731">
        <w:rPr>
          <w:rFonts w:cs="Arial"/>
          <w:b/>
        </w:rPr>
        <w:t xml:space="preserve">  </w:t>
      </w:r>
      <w:hyperlink r:id="rId15" w:history="1">
        <w:r w:rsidR="0042345E" w:rsidRPr="00FC2731">
          <w:rPr>
            <w:rFonts w:cs="Arial"/>
            <w:b/>
          </w:rPr>
          <w:t>szekeres.szilvia@szpi.hu</w:t>
        </w:r>
      </w:hyperlink>
    </w:p>
    <w:p w14:paraId="2E6AA4BF" w14:textId="77777777" w:rsidR="0042345E" w:rsidRPr="00FC2731" w:rsidRDefault="0042345E" w:rsidP="00FD712B">
      <w:pPr>
        <w:spacing w:before="120" w:line="360" w:lineRule="auto"/>
        <w:jc w:val="both"/>
        <w:rPr>
          <w:rFonts w:cs="Arial"/>
          <w:color w:val="1F497D"/>
        </w:rPr>
      </w:pPr>
    </w:p>
    <w:p w14:paraId="4F30870A" w14:textId="77777777" w:rsidR="00B05A32" w:rsidRPr="00FC2731" w:rsidRDefault="00797469" w:rsidP="00FD712B">
      <w:pPr>
        <w:spacing w:before="120" w:line="360" w:lineRule="auto"/>
        <w:jc w:val="both"/>
        <w:rPr>
          <w:rStyle w:val="Hiperhivatkozs"/>
          <w:rFonts w:cs="Arial"/>
          <w:b/>
        </w:rPr>
      </w:pPr>
      <w:r w:rsidRPr="00FC2731">
        <w:rPr>
          <w:rFonts w:cs="Arial"/>
        </w:rPr>
        <w:t>Honlap:</w:t>
      </w:r>
      <w:r w:rsidR="00234BE8" w:rsidRPr="00FC2731">
        <w:rPr>
          <w:rFonts w:cs="Arial"/>
        </w:rPr>
        <w:t xml:space="preserve"> </w:t>
      </w:r>
      <w:hyperlink r:id="rId16" w:history="1">
        <w:r w:rsidR="000331D7" w:rsidRPr="00FC2731">
          <w:rPr>
            <w:rStyle w:val="Hiperhivatkozs"/>
            <w:rFonts w:cs="Arial"/>
            <w:b/>
          </w:rPr>
          <w:t>http://www.interreg-ipa-husrb.com/</w:t>
        </w:r>
      </w:hyperlink>
    </w:p>
    <w:p w14:paraId="13B978DB" w14:textId="77777777" w:rsidR="00303310" w:rsidRDefault="00303310" w:rsidP="00FD712B">
      <w:pPr>
        <w:spacing w:before="120" w:line="360" w:lineRule="auto"/>
        <w:jc w:val="both"/>
        <w:rPr>
          <w:b/>
        </w:rPr>
      </w:pPr>
    </w:p>
    <w:p w14:paraId="4D5E2474" w14:textId="77777777" w:rsidR="000331D7" w:rsidRPr="00FD712B" w:rsidRDefault="000331D7" w:rsidP="00FD712B">
      <w:pPr>
        <w:spacing w:before="120" w:line="360" w:lineRule="auto"/>
        <w:jc w:val="both"/>
        <w:rPr>
          <w:rFonts w:cs="Arial"/>
        </w:rPr>
      </w:pPr>
    </w:p>
    <w:p w14:paraId="2FA94724" w14:textId="77777777" w:rsidR="00604DA4" w:rsidRPr="00B05A32" w:rsidRDefault="00604DA4" w:rsidP="00A84EA0">
      <w:pPr>
        <w:spacing w:line="360" w:lineRule="auto"/>
        <w:rPr>
          <w:rFonts w:cs="Arial"/>
        </w:rPr>
      </w:pPr>
    </w:p>
    <w:sectPr w:rsidR="00604DA4" w:rsidRPr="00B05A32" w:rsidSect="00DF6A61">
      <w:headerReference w:type="default" r:id="rId17"/>
      <w:footerReference w:type="default" r:id="rId18"/>
      <w:pgSz w:w="11907" w:h="16840" w:code="9"/>
      <w:pgMar w:top="1701" w:right="1134" w:bottom="1418" w:left="1418" w:header="709" w:footer="799" w:gutter="0"/>
      <w:paperSrc w:first="1" w:other="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370F2" w14:textId="77777777" w:rsidR="007F4857" w:rsidRDefault="007F4857">
      <w:r>
        <w:separator/>
      </w:r>
    </w:p>
  </w:endnote>
  <w:endnote w:type="continuationSeparator" w:id="0">
    <w:p w14:paraId="3C76ACE6" w14:textId="77777777" w:rsidR="007F4857" w:rsidRDefault="007F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37BAE" w14:textId="6D9390F6" w:rsidR="007F4857" w:rsidRDefault="007F4857" w:rsidP="00F74CC3">
    <w:pPr>
      <w:tabs>
        <w:tab w:val="center" w:pos="4820"/>
        <w:tab w:val="right" w:pos="9624"/>
      </w:tabs>
      <w:rPr>
        <w:sz w:val="16"/>
      </w:rPr>
    </w:pPr>
    <w:r>
      <w:rPr>
        <w:sz w:val="16"/>
      </w:rPr>
      <w:tab/>
      <w:t xml:space="preserve">- </w:t>
    </w:r>
    <w:r>
      <w:rPr>
        <w:sz w:val="16"/>
      </w:rPr>
      <w:fldChar w:fldCharType="begin"/>
    </w:r>
    <w:r>
      <w:rPr>
        <w:sz w:val="16"/>
      </w:rPr>
      <w:instrText xml:space="preserve"> PAGE </w:instrText>
    </w:r>
    <w:r>
      <w:rPr>
        <w:sz w:val="16"/>
      </w:rPr>
      <w:fldChar w:fldCharType="separate"/>
    </w:r>
    <w:r w:rsidR="004E20CC">
      <w:rPr>
        <w:noProof/>
        <w:sz w:val="16"/>
      </w:rPr>
      <w:t>45</w:t>
    </w:r>
    <w:r>
      <w:rPr>
        <w:sz w:val="16"/>
      </w:rPr>
      <w:fldChar w:fldCharType="end"/>
    </w:r>
    <w:r>
      <w:rPr>
        <w:sz w:val="16"/>
      </w:rPr>
      <w:t xml:space="preserve">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F9447" w14:textId="77777777" w:rsidR="007F4857" w:rsidRDefault="007F4857">
      <w:r>
        <w:separator/>
      </w:r>
    </w:p>
  </w:footnote>
  <w:footnote w:type="continuationSeparator" w:id="0">
    <w:p w14:paraId="08B58D1F" w14:textId="77777777" w:rsidR="007F4857" w:rsidRDefault="007F4857">
      <w:r>
        <w:continuationSeparator/>
      </w:r>
    </w:p>
  </w:footnote>
  <w:footnote w:id="1">
    <w:p w14:paraId="1BB28374" w14:textId="77777777" w:rsidR="007F4857" w:rsidRPr="00FD4FA9" w:rsidRDefault="007F4857" w:rsidP="00FD4FA9">
      <w:pPr>
        <w:pStyle w:val="Lbjegyzetszveg"/>
        <w:jc w:val="both"/>
        <w:rPr>
          <w:sz w:val="18"/>
          <w:szCs w:val="18"/>
          <w:lang w:val="hu-HU"/>
        </w:rPr>
      </w:pPr>
      <w:r w:rsidRPr="00FD4FA9">
        <w:rPr>
          <w:rStyle w:val="Lbjegyzet-hivatkozs"/>
          <w:sz w:val="18"/>
          <w:szCs w:val="18"/>
        </w:rPr>
        <w:footnoteRef/>
      </w:r>
      <w:r w:rsidRPr="00FD4FA9">
        <w:rPr>
          <w:sz w:val="18"/>
          <w:szCs w:val="18"/>
        </w:rPr>
        <w:t xml:space="preserve"> </w:t>
      </w:r>
      <w:r w:rsidRPr="00FD4FA9">
        <w:rPr>
          <w:sz w:val="18"/>
          <w:szCs w:val="18"/>
          <w:lang w:val="hu-HU"/>
        </w:rPr>
        <w:t xml:space="preserve">Önkormányzatok esetében, mivel </w:t>
      </w:r>
      <w:r w:rsidRPr="00FD4FA9">
        <w:rPr>
          <w:rFonts w:cs="Arial"/>
          <w:sz w:val="18"/>
          <w:szCs w:val="18"/>
          <w:lang w:eastAsia="ja-JP"/>
        </w:rPr>
        <w:t xml:space="preserve">a kedvezményezett a projektrészben vállalt egyes feladatait a Magyarország helyi önkormányzatairól szóló 2011. évi CLXXXIX. törvény 41. § (1) és (2) bekezdése, valamint az Áht. 6/C. § (1) bekezdése alapján a hivatalán, mint szervén keresztül látja el, ezáltal a Támogató irányában elszámolhatók az önkormányzat hivatalánál felmerülő költségek is – amennyiben az erre való hivatkozás feltüntetésre került a projekt partnerségi nyilatkozatában. </w:t>
      </w:r>
    </w:p>
  </w:footnote>
  <w:footnote w:id="2">
    <w:p w14:paraId="380C4B52" w14:textId="77777777" w:rsidR="007F4857" w:rsidRPr="00FD4FA9" w:rsidRDefault="007F4857" w:rsidP="002D1E16">
      <w:pPr>
        <w:pStyle w:val="Lbjegyzetszveg"/>
        <w:rPr>
          <w:sz w:val="18"/>
          <w:szCs w:val="18"/>
          <w:lang w:val="hu-HU"/>
        </w:rPr>
      </w:pPr>
      <w:r w:rsidRPr="00FD4FA9">
        <w:rPr>
          <w:rStyle w:val="Lbjegyzet-hivatkozs"/>
          <w:sz w:val="18"/>
          <w:szCs w:val="18"/>
        </w:rPr>
        <w:footnoteRef/>
      </w:r>
      <w:r w:rsidRPr="00FD4FA9">
        <w:rPr>
          <w:sz w:val="18"/>
          <w:szCs w:val="18"/>
        </w:rPr>
        <w:t xml:space="preserve"> </w:t>
      </w:r>
      <w:r w:rsidRPr="00FD4FA9">
        <w:rPr>
          <w:sz w:val="18"/>
          <w:szCs w:val="18"/>
          <w:lang w:val="hu-HU"/>
        </w:rPr>
        <w:t>Nettó 2500 EUR alatti beszerzések esetében nem releváns.</w:t>
      </w:r>
    </w:p>
  </w:footnote>
  <w:footnote w:id="3">
    <w:p w14:paraId="7567D178" w14:textId="7C934375" w:rsidR="007F4857" w:rsidRPr="00FD4FA9" w:rsidRDefault="007F4857" w:rsidP="00FD4FA9">
      <w:pPr>
        <w:pStyle w:val="Lbjegyzetszveg"/>
        <w:jc w:val="both"/>
        <w:rPr>
          <w:sz w:val="18"/>
          <w:szCs w:val="18"/>
          <w:lang w:val="hu-HU"/>
        </w:rPr>
      </w:pPr>
      <w:r w:rsidRPr="00FD4FA9">
        <w:rPr>
          <w:rStyle w:val="Lbjegyzet-hivatkozs"/>
          <w:sz w:val="18"/>
          <w:szCs w:val="18"/>
        </w:rPr>
        <w:footnoteRef/>
      </w:r>
      <w:r w:rsidRPr="00FD4FA9">
        <w:rPr>
          <w:sz w:val="18"/>
          <w:szCs w:val="18"/>
        </w:rPr>
        <w:t xml:space="preserve"> </w:t>
      </w:r>
      <w:r w:rsidRPr="00FD4FA9">
        <w:rPr>
          <w:sz w:val="18"/>
          <w:szCs w:val="18"/>
          <w:lang w:val="hu-HU"/>
        </w:rPr>
        <w:t xml:space="preserve">Ide tartoznak például: </w:t>
      </w:r>
      <w:r w:rsidRPr="00FD4FA9">
        <w:rPr>
          <w:sz w:val="18"/>
          <w:szCs w:val="18"/>
        </w:rPr>
        <w:t xml:space="preserve">a projektben vagy a pályázatban kapcsolattartóként megadott személyek, a </w:t>
      </w:r>
      <w:r>
        <w:rPr>
          <w:sz w:val="18"/>
          <w:szCs w:val="18"/>
        </w:rPr>
        <w:t xml:space="preserve">kedvezményezett </w:t>
      </w:r>
      <w:r w:rsidRPr="00FD4FA9">
        <w:rPr>
          <w:sz w:val="18"/>
          <w:szCs w:val="18"/>
        </w:rPr>
        <w:t xml:space="preserve"> képviselője, olyan személyek, akik számára a projektből munkabér kerül elszámolásra, stb.</w:t>
      </w:r>
    </w:p>
  </w:footnote>
  <w:footnote w:id="4">
    <w:p w14:paraId="69D19D15" w14:textId="77777777" w:rsidR="007F4857" w:rsidRPr="00FD4FA9" w:rsidRDefault="007F4857" w:rsidP="00FD4FA9">
      <w:pPr>
        <w:pStyle w:val="Lbjegyzetszveg"/>
        <w:jc w:val="both"/>
        <w:rPr>
          <w:sz w:val="18"/>
          <w:szCs w:val="18"/>
          <w:lang w:val="hu-HU"/>
        </w:rPr>
      </w:pPr>
      <w:r w:rsidRPr="00FD4FA9">
        <w:rPr>
          <w:rStyle w:val="Lbjegyzet-hivatkozs"/>
          <w:sz w:val="18"/>
          <w:szCs w:val="18"/>
        </w:rPr>
        <w:footnoteRef/>
      </w:r>
      <w:r w:rsidRPr="00FD4FA9">
        <w:rPr>
          <w:sz w:val="18"/>
          <w:szCs w:val="18"/>
        </w:rPr>
        <w:t>Általánostól eltérő teljes napi vagy részmunkaidő esetén a százhetvennégy óra időarányos részével - azaz például a napi négy órás részmunkaidőben foglalkoztatott munkavállaló esetében 174 / (8 / 4) = 87 órával, míg 12 órás hosszabb teljes munkaidő esetében 174 / (8 / 12) = 261 órával</w:t>
      </w:r>
    </w:p>
  </w:footnote>
  <w:footnote w:id="5">
    <w:p w14:paraId="1D144EB1" w14:textId="77777777" w:rsidR="007F4857" w:rsidRPr="00DF6A61" w:rsidRDefault="007F4857" w:rsidP="00FD4FA9">
      <w:pPr>
        <w:pStyle w:val="Lbjegyzetszveg"/>
        <w:jc w:val="both"/>
        <w:rPr>
          <w:sz w:val="18"/>
          <w:szCs w:val="18"/>
          <w:lang w:val="hu-HU"/>
        </w:rPr>
      </w:pPr>
      <w:r w:rsidRPr="00DF6A61">
        <w:rPr>
          <w:rStyle w:val="Lbjegyzet-hivatkozs"/>
          <w:sz w:val="18"/>
          <w:szCs w:val="18"/>
        </w:rPr>
        <w:footnoteRef/>
      </w:r>
      <w:r w:rsidRPr="00DF6A61">
        <w:rPr>
          <w:sz w:val="18"/>
          <w:szCs w:val="18"/>
        </w:rPr>
        <w:t xml:space="preserve"> </w:t>
      </w:r>
      <w:r w:rsidRPr="00DF6A61">
        <w:rPr>
          <w:sz w:val="18"/>
          <w:szCs w:val="18"/>
          <w:lang w:val="hu-HU"/>
        </w:rPr>
        <w:t xml:space="preserve">Ez csak a Program Közös Titkársága/Irányító Hatósága által jóváhagyott módosításokra vonatkozik. Például, amennyiben a pályázatban a munkavállaló havi bérének 20% -nak elszámolása helyett a jóváhagyott módosítás értelmében 25% kerül elszámolásra. </w:t>
      </w:r>
    </w:p>
  </w:footnote>
  <w:footnote w:id="6">
    <w:p w14:paraId="52F83A19" w14:textId="0EB25C46" w:rsidR="007F4857" w:rsidRPr="00FC13D7" w:rsidRDefault="007F4857" w:rsidP="00FD4FA9">
      <w:pPr>
        <w:pStyle w:val="Lbjegyzetszveg"/>
        <w:jc w:val="both"/>
        <w:rPr>
          <w:sz w:val="18"/>
          <w:szCs w:val="18"/>
          <w:lang w:val="hu-HU"/>
        </w:rPr>
      </w:pPr>
      <w:r w:rsidRPr="00DF6A61">
        <w:rPr>
          <w:rStyle w:val="Lbjegyzet-hivatkozs"/>
          <w:sz w:val="18"/>
          <w:szCs w:val="18"/>
        </w:rPr>
        <w:footnoteRef/>
      </w:r>
      <w:r w:rsidRPr="00DF6A61">
        <w:rPr>
          <w:sz w:val="18"/>
          <w:szCs w:val="18"/>
        </w:rPr>
        <w:t xml:space="preserve"> </w:t>
      </w:r>
      <w:r w:rsidRPr="00DF6A61">
        <w:rPr>
          <w:sz w:val="18"/>
          <w:szCs w:val="18"/>
          <w:lang w:val="hu-HU"/>
        </w:rPr>
        <w:t>Az óradíjnak a keresetkiegészítésre/célfeladatra vonatkozó megállapodásban szerepelnie kell</w:t>
      </w:r>
      <w:r>
        <w:rPr>
          <w:sz w:val="18"/>
          <w:szCs w:val="18"/>
          <w:lang w:val="hu-HU"/>
        </w:rPr>
        <w:t>.</w:t>
      </w:r>
    </w:p>
  </w:footnote>
  <w:footnote w:id="7">
    <w:p w14:paraId="3E5C1A5B" w14:textId="7639DE7C" w:rsidR="007F4857" w:rsidRPr="00FC2731" w:rsidRDefault="007F4857" w:rsidP="00171438">
      <w:pPr>
        <w:pStyle w:val="Lbjegyzetszveg"/>
        <w:rPr>
          <w:sz w:val="18"/>
          <w:szCs w:val="18"/>
          <w:lang w:val="hu-HU"/>
        </w:rPr>
      </w:pPr>
      <w:r w:rsidRPr="00FC2731">
        <w:rPr>
          <w:rStyle w:val="Lbjegyzet-hivatkozs"/>
          <w:sz w:val="18"/>
          <w:szCs w:val="18"/>
        </w:rPr>
        <w:footnoteRef/>
      </w:r>
      <w:r w:rsidRPr="00FC2731">
        <w:rPr>
          <w:sz w:val="18"/>
          <w:szCs w:val="18"/>
        </w:rPr>
        <w:t xml:space="preserve"> </w:t>
      </w:r>
      <w:r w:rsidRPr="00FC2731">
        <w:rPr>
          <w:sz w:val="18"/>
          <w:szCs w:val="18"/>
          <w:lang w:val="hu-HU"/>
        </w:rPr>
        <w:t>A</w:t>
      </w:r>
      <w:r>
        <w:rPr>
          <w:sz w:val="18"/>
          <w:szCs w:val="18"/>
          <w:lang w:val="hu-HU"/>
        </w:rPr>
        <w:t xml:space="preserve"> programot támogató informatikai </w:t>
      </w:r>
      <w:r w:rsidRPr="00FC2731">
        <w:rPr>
          <w:sz w:val="18"/>
          <w:szCs w:val="18"/>
          <w:lang w:val="hu-HU"/>
        </w:rPr>
        <w:t xml:space="preserve"> rendszerben minden 100 Euró, vagy azt meghaladó értékű számlát külön szükséges felrögzíteni. 100 euró alatti számlák esetében a kiküldetési költségösszesítő dokumentumot egy tételben kérjük rögzíteni.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975B2" w14:textId="022BEFB9" w:rsidR="007F4857" w:rsidRDefault="007F4857" w:rsidP="00DA239D">
    <w:pPr>
      <w:pStyle w:val="lfej"/>
      <w:pBdr>
        <w:bottom w:val="single" w:sz="4" w:space="5" w:color="auto"/>
      </w:pBdr>
      <w:tabs>
        <w:tab w:val="clear" w:pos="4252"/>
        <w:tab w:val="clear" w:pos="8504"/>
        <w:tab w:val="right" w:pos="9639"/>
        <w:tab w:val="right" w:pos="15309"/>
      </w:tabs>
      <w:rPr>
        <w:smallCaps/>
      </w:rPr>
    </w:pPr>
    <w:r>
      <w:rPr>
        <w:smallCaps/>
      </w:rPr>
      <w:tab/>
    </w:r>
    <w:r>
      <w:rPr>
        <w:noProof/>
      </w:rPr>
      <w:fldChar w:fldCharType="begin"/>
    </w:r>
    <w:r>
      <w:rPr>
        <w:noProof/>
      </w:rPr>
      <w:instrText xml:space="preserve"> STYLEREF "Címsor 1" \* MERGEFORMAT </w:instrText>
    </w:r>
    <w:r>
      <w:rPr>
        <w:noProof/>
      </w:rPr>
      <w:fldChar w:fldCharType="separate"/>
    </w:r>
    <w:r w:rsidR="004E20CC">
      <w:rPr>
        <w:noProof/>
      </w:rPr>
      <w:t>MELLÉKLETEK</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2E"/>
    <w:multiLevelType w:val="hybridMultilevel"/>
    <w:tmpl w:val="1290726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10D6B3D"/>
    <w:multiLevelType w:val="hybridMultilevel"/>
    <w:tmpl w:val="8D1CD37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214720D"/>
    <w:multiLevelType w:val="hybridMultilevel"/>
    <w:tmpl w:val="4336E45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21F0390"/>
    <w:multiLevelType w:val="multilevel"/>
    <w:tmpl w:val="CD5E4BA2"/>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691AD5"/>
    <w:multiLevelType w:val="hybridMultilevel"/>
    <w:tmpl w:val="3FA03E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02CD25FF"/>
    <w:multiLevelType w:val="multilevel"/>
    <w:tmpl w:val="E16C967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4066F8"/>
    <w:multiLevelType w:val="singleLevel"/>
    <w:tmpl w:val="676C158E"/>
    <w:lvl w:ilvl="0">
      <w:start w:val="1"/>
      <w:numFmt w:val="bullet"/>
      <w:pStyle w:val="Bunk1"/>
      <w:lvlText w:val=""/>
      <w:lvlJc w:val="left"/>
      <w:pPr>
        <w:tabs>
          <w:tab w:val="num" w:pos="360"/>
        </w:tabs>
        <w:ind w:left="284" w:hanging="284"/>
      </w:pPr>
      <w:rPr>
        <w:rFonts w:ascii="Wingdings" w:hAnsi="Wingdings" w:hint="default"/>
        <w:sz w:val="16"/>
      </w:rPr>
    </w:lvl>
  </w:abstractNum>
  <w:abstractNum w:abstractNumId="7" w15:restartNumberingAfterBreak="0">
    <w:nsid w:val="037E223A"/>
    <w:multiLevelType w:val="hybridMultilevel"/>
    <w:tmpl w:val="7242D1C6"/>
    <w:lvl w:ilvl="0" w:tplc="040E0019">
      <w:start w:val="1"/>
      <w:numFmt w:val="lowerLetter"/>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8" w15:restartNumberingAfterBreak="0">
    <w:nsid w:val="044463A3"/>
    <w:multiLevelType w:val="hybridMultilevel"/>
    <w:tmpl w:val="4BDED6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06410D1A"/>
    <w:multiLevelType w:val="hybridMultilevel"/>
    <w:tmpl w:val="E4229A6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6860140"/>
    <w:multiLevelType w:val="multilevel"/>
    <w:tmpl w:val="58DE9566"/>
    <w:lvl w:ilvl="0">
      <w:start w:val="2"/>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06FB0135"/>
    <w:multiLevelType w:val="hybridMultilevel"/>
    <w:tmpl w:val="82880604"/>
    <w:lvl w:ilvl="0" w:tplc="2AE87066">
      <w:start w:val="1"/>
      <w:numFmt w:val="decimal"/>
      <w:lvlText w:val="%1."/>
      <w:lvlJc w:val="left"/>
      <w:pPr>
        <w:ind w:left="786" w:hanging="360"/>
      </w:pPr>
      <w:rPr>
        <w:rFonts w:ascii="Arial" w:hAnsi="Arial" w:cs="Arial"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735275F"/>
    <w:multiLevelType w:val="hybridMultilevel"/>
    <w:tmpl w:val="36D4BDA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07FF60C2"/>
    <w:multiLevelType w:val="hybridMultilevel"/>
    <w:tmpl w:val="79D2D2DE"/>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09856381"/>
    <w:multiLevelType w:val="multilevel"/>
    <w:tmpl w:val="5104901C"/>
    <w:lvl w:ilvl="0">
      <w:start w:val="1"/>
      <w:numFmt w:val="decimal"/>
      <w:pStyle w:val="c1"/>
      <w:lvlText w:val="%1."/>
      <w:lvlJc w:val="left"/>
      <w:pPr>
        <w:tabs>
          <w:tab w:val="num" w:pos="794"/>
        </w:tabs>
        <w:ind w:left="794" w:hanging="505"/>
      </w:pPr>
      <w:rPr>
        <w:rFonts w:ascii="Garamond" w:hAnsi="Garamond" w:hint="default"/>
        <w:b/>
        <w:i w:val="0"/>
        <w:caps w:val="0"/>
        <w:strike w:val="0"/>
        <w:dstrike w:val="0"/>
        <w:vanish w:val="0"/>
        <w:webHidden w:val="0"/>
        <w:color w:val="auto"/>
        <w:sz w:val="26"/>
        <w:szCs w:val="26"/>
        <w:u w:val="none"/>
        <w:effect w:val="none"/>
        <w:vertAlign w:val="baseline"/>
        <w:specVanish w:val="0"/>
      </w:rPr>
    </w:lvl>
    <w:lvl w:ilvl="1">
      <w:start w:val="1"/>
      <w:numFmt w:val="decimal"/>
      <w:pStyle w:val="s1"/>
      <w:lvlText w:val="%1.%2."/>
      <w:lvlJc w:val="left"/>
      <w:pPr>
        <w:tabs>
          <w:tab w:val="num" w:pos="562"/>
        </w:tabs>
        <w:ind w:left="562" w:hanging="562"/>
      </w:pPr>
      <w:rPr>
        <w:rFonts w:ascii="Garamond" w:hAnsi="Garamond" w:hint="default"/>
        <w:b w:val="0"/>
        <w:i w:val="0"/>
        <w:caps w:val="0"/>
        <w:strike w:val="0"/>
        <w:dstrike w:val="0"/>
        <w:vanish w:val="0"/>
        <w:webHidden w:val="0"/>
        <w:color w:val="auto"/>
        <w:sz w:val="22"/>
        <w:szCs w:val="22"/>
        <w:u w:val="none"/>
        <w:effect w:val="none"/>
        <w:vertAlign w:val="baseline"/>
        <w:specVanish w:val="0"/>
      </w:rPr>
    </w:lvl>
    <w:lvl w:ilvl="2">
      <w:start w:val="1"/>
      <w:numFmt w:val="decimal"/>
      <w:pStyle w:val="c2"/>
      <w:lvlText w:val="%1.%2.%3"/>
      <w:lvlJc w:val="left"/>
      <w:pPr>
        <w:tabs>
          <w:tab w:val="num" w:pos="1196"/>
        </w:tabs>
        <w:ind w:left="1196" w:hanging="907"/>
      </w:pPr>
      <w:rPr>
        <w:rFonts w:ascii="Arial" w:hAnsi="Arial" w:cs="Arial" w:hint="default"/>
        <w:caps w:val="0"/>
        <w:strike w:val="0"/>
        <w:dstrike w:val="0"/>
        <w:vanish w:val="0"/>
        <w:webHidden w:val="0"/>
        <w:color w:val="auto"/>
        <w:sz w:val="24"/>
        <w:szCs w:val="24"/>
        <w:u w:val="none"/>
        <w:effect w:val="none"/>
        <w:vertAlign w:val="baseline"/>
        <w:specVanish w:val="0"/>
      </w:rPr>
    </w:lvl>
    <w:lvl w:ilvl="3">
      <w:start w:val="1"/>
      <w:numFmt w:val="decimal"/>
      <w:lvlText w:val="%1.%2.%3.%4"/>
      <w:lvlJc w:val="left"/>
      <w:pPr>
        <w:tabs>
          <w:tab w:val="num" w:pos="1153"/>
        </w:tabs>
        <w:ind w:left="1153" w:hanging="864"/>
      </w:pPr>
    </w:lvl>
    <w:lvl w:ilvl="4">
      <w:start w:val="1"/>
      <w:numFmt w:val="decimal"/>
      <w:lvlText w:val="%1.%2.%3.%4.%5"/>
      <w:lvlJc w:val="left"/>
      <w:pPr>
        <w:tabs>
          <w:tab w:val="num" w:pos="1297"/>
        </w:tabs>
        <w:ind w:left="1297" w:hanging="1008"/>
      </w:pPr>
    </w:lvl>
    <w:lvl w:ilvl="5">
      <w:start w:val="1"/>
      <w:numFmt w:val="decimal"/>
      <w:lvlText w:val="%1.%2.%3.%4.%5.%6"/>
      <w:lvlJc w:val="left"/>
      <w:pPr>
        <w:tabs>
          <w:tab w:val="num" w:pos="1441"/>
        </w:tabs>
        <w:ind w:left="1441" w:hanging="1152"/>
      </w:pPr>
    </w:lvl>
    <w:lvl w:ilvl="6">
      <w:start w:val="1"/>
      <w:numFmt w:val="decimal"/>
      <w:lvlText w:val="%1.%2.%3.%4.%5.%6.%7"/>
      <w:lvlJc w:val="left"/>
      <w:pPr>
        <w:tabs>
          <w:tab w:val="num" w:pos="1585"/>
        </w:tabs>
        <w:ind w:left="1585" w:hanging="1296"/>
      </w:pPr>
    </w:lvl>
    <w:lvl w:ilvl="7">
      <w:start w:val="1"/>
      <w:numFmt w:val="decimal"/>
      <w:lvlText w:val="%1.%2.%3.%4.%5.%6.%7.%8"/>
      <w:lvlJc w:val="left"/>
      <w:pPr>
        <w:tabs>
          <w:tab w:val="num" w:pos="1729"/>
        </w:tabs>
        <w:ind w:left="1729" w:hanging="1440"/>
      </w:pPr>
    </w:lvl>
    <w:lvl w:ilvl="8">
      <w:start w:val="1"/>
      <w:numFmt w:val="decimal"/>
      <w:lvlText w:val="%1.%2.%3.%4.%5.%6.%7.%8.%9"/>
      <w:lvlJc w:val="left"/>
      <w:pPr>
        <w:tabs>
          <w:tab w:val="num" w:pos="1873"/>
        </w:tabs>
        <w:ind w:left="1873" w:hanging="1584"/>
      </w:pPr>
    </w:lvl>
  </w:abstractNum>
  <w:abstractNum w:abstractNumId="15" w15:restartNumberingAfterBreak="0">
    <w:nsid w:val="0B055E3F"/>
    <w:multiLevelType w:val="hybridMultilevel"/>
    <w:tmpl w:val="DFC07A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0B697A4F"/>
    <w:multiLevelType w:val="hybridMultilevel"/>
    <w:tmpl w:val="0B88B85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0B922470"/>
    <w:multiLevelType w:val="hybridMultilevel"/>
    <w:tmpl w:val="2B30188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C58434C"/>
    <w:multiLevelType w:val="hybridMultilevel"/>
    <w:tmpl w:val="E57E9B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0E24241C"/>
    <w:multiLevelType w:val="hybridMultilevel"/>
    <w:tmpl w:val="0F3277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F3F157A"/>
    <w:multiLevelType w:val="multilevel"/>
    <w:tmpl w:val="35F665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04D157E"/>
    <w:multiLevelType w:val="hybridMultilevel"/>
    <w:tmpl w:val="72E07F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11DD6CEC"/>
    <w:multiLevelType w:val="multilevel"/>
    <w:tmpl w:val="E16C967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2685220"/>
    <w:multiLevelType w:val="hybridMultilevel"/>
    <w:tmpl w:val="AF944CA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12AF04C8"/>
    <w:multiLevelType w:val="hybridMultilevel"/>
    <w:tmpl w:val="6414C0DC"/>
    <w:lvl w:ilvl="0" w:tplc="A2623958">
      <w:start w:val="1"/>
      <w:numFmt w:val="decimal"/>
      <w:lvlText w:val="%1."/>
      <w:lvlJc w:val="left"/>
      <w:pPr>
        <w:ind w:left="540" w:hanging="360"/>
      </w:pPr>
      <w:rPr>
        <w:rFonts w:hint="default"/>
      </w:rPr>
    </w:lvl>
    <w:lvl w:ilvl="1" w:tplc="040E0019" w:tentative="1">
      <w:start w:val="1"/>
      <w:numFmt w:val="lowerLetter"/>
      <w:lvlText w:val="%2."/>
      <w:lvlJc w:val="left"/>
      <w:pPr>
        <w:ind w:left="1260" w:hanging="360"/>
      </w:pPr>
    </w:lvl>
    <w:lvl w:ilvl="2" w:tplc="040E001B" w:tentative="1">
      <w:start w:val="1"/>
      <w:numFmt w:val="lowerRoman"/>
      <w:lvlText w:val="%3."/>
      <w:lvlJc w:val="right"/>
      <w:pPr>
        <w:ind w:left="1980" w:hanging="180"/>
      </w:pPr>
    </w:lvl>
    <w:lvl w:ilvl="3" w:tplc="040E000F" w:tentative="1">
      <w:start w:val="1"/>
      <w:numFmt w:val="decimal"/>
      <w:lvlText w:val="%4."/>
      <w:lvlJc w:val="left"/>
      <w:pPr>
        <w:ind w:left="2700" w:hanging="360"/>
      </w:pPr>
    </w:lvl>
    <w:lvl w:ilvl="4" w:tplc="040E0019" w:tentative="1">
      <w:start w:val="1"/>
      <w:numFmt w:val="lowerLetter"/>
      <w:lvlText w:val="%5."/>
      <w:lvlJc w:val="left"/>
      <w:pPr>
        <w:ind w:left="3420" w:hanging="360"/>
      </w:pPr>
    </w:lvl>
    <w:lvl w:ilvl="5" w:tplc="040E001B" w:tentative="1">
      <w:start w:val="1"/>
      <w:numFmt w:val="lowerRoman"/>
      <w:lvlText w:val="%6."/>
      <w:lvlJc w:val="right"/>
      <w:pPr>
        <w:ind w:left="4140" w:hanging="180"/>
      </w:pPr>
    </w:lvl>
    <w:lvl w:ilvl="6" w:tplc="040E000F" w:tentative="1">
      <w:start w:val="1"/>
      <w:numFmt w:val="decimal"/>
      <w:lvlText w:val="%7."/>
      <w:lvlJc w:val="left"/>
      <w:pPr>
        <w:ind w:left="4860" w:hanging="360"/>
      </w:pPr>
    </w:lvl>
    <w:lvl w:ilvl="7" w:tplc="040E0019" w:tentative="1">
      <w:start w:val="1"/>
      <w:numFmt w:val="lowerLetter"/>
      <w:lvlText w:val="%8."/>
      <w:lvlJc w:val="left"/>
      <w:pPr>
        <w:ind w:left="5580" w:hanging="360"/>
      </w:pPr>
    </w:lvl>
    <w:lvl w:ilvl="8" w:tplc="040E001B" w:tentative="1">
      <w:start w:val="1"/>
      <w:numFmt w:val="lowerRoman"/>
      <w:lvlText w:val="%9."/>
      <w:lvlJc w:val="right"/>
      <w:pPr>
        <w:ind w:left="6300" w:hanging="180"/>
      </w:pPr>
    </w:lvl>
  </w:abstractNum>
  <w:abstractNum w:abstractNumId="25" w15:restartNumberingAfterBreak="0">
    <w:nsid w:val="13F838C7"/>
    <w:multiLevelType w:val="hybridMultilevel"/>
    <w:tmpl w:val="B13257C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13FF6455"/>
    <w:multiLevelType w:val="hybridMultilevel"/>
    <w:tmpl w:val="DDB64FC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42C0B36"/>
    <w:multiLevelType w:val="hybridMultilevel"/>
    <w:tmpl w:val="7FFA3F5E"/>
    <w:lvl w:ilvl="0" w:tplc="DB027668">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14F351F2"/>
    <w:multiLevelType w:val="hybridMultilevel"/>
    <w:tmpl w:val="0D06F68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5CB2FD6"/>
    <w:multiLevelType w:val="multilevel"/>
    <w:tmpl w:val="F1D05C42"/>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72A49BE"/>
    <w:multiLevelType w:val="hybridMultilevel"/>
    <w:tmpl w:val="8FB69C08"/>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1" w15:restartNumberingAfterBreak="0">
    <w:nsid w:val="184E10AF"/>
    <w:multiLevelType w:val="hybridMultilevel"/>
    <w:tmpl w:val="6DE086E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19F3264C"/>
    <w:multiLevelType w:val="hybridMultilevel"/>
    <w:tmpl w:val="D8EA14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1A21124C"/>
    <w:multiLevelType w:val="hybridMultilevel"/>
    <w:tmpl w:val="9FAADD90"/>
    <w:lvl w:ilvl="0" w:tplc="F20C506A">
      <w:start w:val="1"/>
      <w:numFmt w:val="decimal"/>
      <w:lvlText w:val="%1)"/>
      <w:lvlJc w:val="left"/>
      <w:pPr>
        <w:ind w:left="360" w:hanging="360"/>
      </w:pPr>
      <w:rPr>
        <w:rFonts w:hint="default"/>
        <w:b/>
        <w:sz w:val="20"/>
        <w:szCs w:val="20"/>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34" w15:restartNumberingAfterBreak="0">
    <w:nsid w:val="1A4D29AF"/>
    <w:multiLevelType w:val="hybridMultilevel"/>
    <w:tmpl w:val="A11E7ED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1B4B4887"/>
    <w:multiLevelType w:val="hybridMultilevel"/>
    <w:tmpl w:val="66AEB0AA"/>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C117111"/>
    <w:multiLevelType w:val="hybridMultilevel"/>
    <w:tmpl w:val="D62E4D20"/>
    <w:lvl w:ilvl="0" w:tplc="5D94754E">
      <w:start w:val="1"/>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7" w15:restartNumberingAfterBreak="0">
    <w:nsid w:val="1CD30894"/>
    <w:multiLevelType w:val="hybridMultilevel"/>
    <w:tmpl w:val="B882C60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1CDD7B48"/>
    <w:multiLevelType w:val="hybridMultilevel"/>
    <w:tmpl w:val="E648050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1CE24B2F"/>
    <w:multiLevelType w:val="hybridMultilevel"/>
    <w:tmpl w:val="089A5BD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0" w15:restartNumberingAfterBreak="0">
    <w:nsid w:val="1E571A03"/>
    <w:multiLevelType w:val="multilevel"/>
    <w:tmpl w:val="113811A4"/>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F705291"/>
    <w:multiLevelType w:val="hybridMultilevel"/>
    <w:tmpl w:val="9FF61B7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01451DC"/>
    <w:multiLevelType w:val="hybridMultilevel"/>
    <w:tmpl w:val="66CC343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20771EAD"/>
    <w:multiLevelType w:val="hybridMultilevel"/>
    <w:tmpl w:val="0548E558"/>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209D55F8"/>
    <w:multiLevelType w:val="hybridMultilevel"/>
    <w:tmpl w:val="2F86A19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20F349A0"/>
    <w:multiLevelType w:val="hybridMultilevel"/>
    <w:tmpl w:val="4FC47E1E"/>
    <w:lvl w:ilvl="0" w:tplc="C366D8D4">
      <w:start w:val="2"/>
      <w:numFmt w:val="lowerLetter"/>
      <w:lvlText w:val="%1)"/>
      <w:lvlJc w:val="left"/>
      <w:pPr>
        <w:ind w:left="144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6" w15:restartNumberingAfterBreak="0">
    <w:nsid w:val="221E12A0"/>
    <w:multiLevelType w:val="hybridMultilevel"/>
    <w:tmpl w:val="7DDAB90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237163CD"/>
    <w:multiLevelType w:val="hybridMultilevel"/>
    <w:tmpl w:val="15ACC0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23D605A5"/>
    <w:multiLevelType w:val="hybridMultilevel"/>
    <w:tmpl w:val="56A2F9AA"/>
    <w:lvl w:ilvl="0" w:tplc="15526EC8">
      <w:start w:val="1"/>
      <w:numFmt w:val="decimal"/>
      <w:lvlText w:val="%1."/>
      <w:lvlJc w:val="left"/>
      <w:pPr>
        <w:ind w:left="480" w:hanging="360"/>
      </w:pPr>
      <w:rPr>
        <w:rFonts w:hint="default"/>
        <w:b/>
      </w:rPr>
    </w:lvl>
    <w:lvl w:ilvl="1" w:tplc="040E0019" w:tentative="1">
      <w:start w:val="1"/>
      <w:numFmt w:val="lowerLetter"/>
      <w:lvlText w:val="%2."/>
      <w:lvlJc w:val="left"/>
      <w:pPr>
        <w:ind w:left="1200" w:hanging="360"/>
      </w:pPr>
    </w:lvl>
    <w:lvl w:ilvl="2" w:tplc="040E001B" w:tentative="1">
      <w:start w:val="1"/>
      <w:numFmt w:val="lowerRoman"/>
      <w:lvlText w:val="%3."/>
      <w:lvlJc w:val="right"/>
      <w:pPr>
        <w:ind w:left="1920" w:hanging="180"/>
      </w:pPr>
    </w:lvl>
    <w:lvl w:ilvl="3" w:tplc="040E000F" w:tentative="1">
      <w:start w:val="1"/>
      <w:numFmt w:val="decimal"/>
      <w:lvlText w:val="%4."/>
      <w:lvlJc w:val="left"/>
      <w:pPr>
        <w:ind w:left="2640" w:hanging="360"/>
      </w:pPr>
    </w:lvl>
    <w:lvl w:ilvl="4" w:tplc="040E0019" w:tentative="1">
      <w:start w:val="1"/>
      <w:numFmt w:val="lowerLetter"/>
      <w:lvlText w:val="%5."/>
      <w:lvlJc w:val="left"/>
      <w:pPr>
        <w:ind w:left="3360" w:hanging="360"/>
      </w:pPr>
    </w:lvl>
    <w:lvl w:ilvl="5" w:tplc="040E001B" w:tentative="1">
      <w:start w:val="1"/>
      <w:numFmt w:val="lowerRoman"/>
      <w:lvlText w:val="%6."/>
      <w:lvlJc w:val="right"/>
      <w:pPr>
        <w:ind w:left="4080" w:hanging="180"/>
      </w:pPr>
    </w:lvl>
    <w:lvl w:ilvl="6" w:tplc="040E000F" w:tentative="1">
      <w:start w:val="1"/>
      <w:numFmt w:val="decimal"/>
      <w:lvlText w:val="%7."/>
      <w:lvlJc w:val="left"/>
      <w:pPr>
        <w:ind w:left="4800" w:hanging="360"/>
      </w:pPr>
    </w:lvl>
    <w:lvl w:ilvl="7" w:tplc="040E0019" w:tentative="1">
      <w:start w:val="1"/>
      <w:numFmt w:val="lowerLetter"/>
      <w:lvlText w:val="%8."/>
      <w:lvlJc w:val="left"/>
      <w:pPr>
        <w:ind w:left="5520" w:hanging="360"/>
      </w:pPr>
    </w:lvl>
    <w:lvl w:ilvl="8" w:tplc="040E001B" w:tentative="1">
      <w:start w:val="1"/>
      <w:numFmt w:val="lowerRoman"/>
      <w:lvlText w:val="%9."/>
      <w:lvlJc w:val="right"/>
      <w:pPr>
        <w:ind w:left="6240" w:hanging="180"/>
      </w:pPr>
    </w:lvl>
  </w:abstractNum>
  <w:abstractNum w:abstractNumId="49" w15:restartNumberingAfterBreak="0">
    <w:nsid w:val="24306E23"/>
    <w:multiLevelType w:val="hybridMultilevel"/>
    <w:tmpl w:val="F13E78C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24417F50"/>
    <w:multiLevelType w:val="hybridMultilevel"/>
    <w:tmpl w:val="4C525E3C"/>
    <w:lvl w:ilvl="0" w:tplc="8CECD48A">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257A7083"/>
    <w:multiLevelType w:val="hybridMultilevel"/>
    <w:tmpl w:val="77CC478A"/>
    <w:lvl w:ilvl="0" w:tplc="5178E55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25E15965"/>
    <w:multiLevelType w:val="hybridMultilevel"/>
    <w:tmpl w:val="973AFE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3" w15:restartNumberingAfterBreak="0">
    <w:nsid w:val="25F97CA3"/>
    <w:multiLevelType w:val="hybridMultilevel"/>
    <w:tmpl w:val="8A30B7EA"/>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4" w15:restartNumberingAfterBreak="0">
    <w:nsid w:val="26DF716A"/>
    <w:multiLevelType w:val="hybridMultilevel"/>
    <w:tmpl w:val="710A1C3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7EC469B"/>
    <w:multiLevelType w:val="hybridMultilevel"/>
    <w:tmpl w:val="D498655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6" w15:restartNumberingAfterBreak="0">
    <w:nsid w:val="28F91614"/>
    <w:multiLevelType w:val="hybridMultilevel"/>
    <w:tmpl w:val="7A9C49D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7" w15:restartNumberingAfterBreak="0">
    <w:nsid w:val="294F6EA2"/>
    <w:multiLevelType w:val="multilevel"/>
    <w:tmpl w:val="70B2FE14"/>
    <w:lvl w:ilvl="0">
      <w:start w:val="1"/>
      <w:numFmt w:val="decimal"/>
      <w:lvlText w:val="%1."/>
      <w:lvlJc w:val="left"/>
      <w:pPr>
        <w:tabs>
          <w:tab w:val="num" w:pos="907"/>
        </w:tabs>
        <w:ind w:left="907" w:hanging="907"/>
      </w:pPr>
      <w:rPr>
        <w:rFonts w:ascii="Arial" w:hAnsi="Arial" w:hint="default"/>
        <w:b/>
        <w:i w:val="0"/>
        <w:color w:val="auto"/>
        <w:sz w:val="36"/>
        <w:szCs w:val="36"/>
        <w:u w:val="none"/>
      </w:rPr>
    </w:lvl>
    <w:lvl w:ilvl="1">
      <w:start w:val="1"/>
      <w:numFmt w:val="decimal"/>
      <w:lvlText w:val="%1.%2."/>
      <w:lvlJc w:val="left"/>
      <w:pPr>
        <w:tabs>
          <w:tab w:val="num" w:pos="907"/>
        </w:tabs>
        <w:ind w:left="907" w:hanging="907"/>
      </w:pPr>
      <w:rPr>
        <w:rFonts w:ascii="Arial" w:hAnsi="Arial" w:hint="default"/>
        <w:b/>
        <w:i w:val="0"/>
        <w:caps w:val="0"/>
        <w:strike w:val="0"/>
        <w:dstrike w:val="0"/>
        <w:vanish w:val="0"/>
        <w:color w:val="auto"/>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907"/>
        </w:tabs>
        <w:ind w:left="907" w:hanging="907"/>
      </w:pPr>
      <w:rPr>
        <w:rFonts w:ascii="Arial" w:hAnsi="Arial" w:hint="default"/>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29F84393"/>
    <w:multiLevelType w:val="hybridMultilevel"/>
    <w:tmpl w:val="81C85EC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9" w15:restartNumberingAfterBreak="0">
    <w:nsid w:val="2A3F5BF2"/>
    <w:multiLevelType w:val="hybridMultilevel"/>
    <w:tmpl w:val="21DA0DEA"/>
    <w:lvl w:ilvl="0" w:tplc="040E0019">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60" w15:restartNumberingAfterBreak="0">
    <w:nsid w:val="2A972C4D"/>
    <w:multiLevelType w:val="hybridMultilevel"/>
    <w:tmpl w:val="902C846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A985684"/>
    <w:multiLevelType w:val="multilevel"/>
    <w:tmpl w:val="8042F8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2002"/>
      <w:numFmt w:val="bullet"/>
      <w:lvlText w:val="-"/>
      <w:lvlJc w:val="left"/>
      <w:pPr>
        <w:tabs>
          <w:tab w:val="num" w:pos="2160"/>
        </w:tabs>
        <w:ind w:left="2157" w:hanging="357"/>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EE1783"/>
    <w:multiLevelType w:val="hybridMultilevel"/>
    <w:tmpl w:val="3206933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3" w15:restartNumberingAfterBreak="0">
    <w:nsid w:val="2C2E2929"/>
    <w:multiLevelType w:val="hybridMultilevel"/>
    <w:tmpl w:val="036A74E2"/>
    <w:lvl w:ilvl="0" w:tplc="5D94754E">
      <w:start w:val="1"/>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2CD23138"/>
    <w:multiLevelType w:val="hybridMultilevel"/>
    <w:tmpl w:val="EDFA307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5" w15:restartNumberingAfterBreak="0">
    <w:nsid w:val="2D1C4BB8"/>
    <w:multiLevelType w:val="hybridMultilevel"/>
    <w:tmpl w:val="452ABD8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2DE27890"/>
    <w:multiLevelType w:val="hybridMultilevel"/>
    <w:tmpl w:val="226292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2E180E86"/>
    <w:multiLevelType w:val="hybridMultilevel"/>
    <w:tmpl w:val="DED05BE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8" w15:restartNumberingAfterBreak="0">
    <w:nsid w:val="2E390A92"/>
    <w:multiLevelType w:val="hybridMultilevel"/>
    <w:tmpl w:val="80328AF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2E505C2F"/>
    <w:multiLevelType w:val="hybridMultilevel"/>
    <w:tmpl w:val="86D4F1CA"/>
    <w:lvl w:ilvl="0" w:tplc="9238DEA8">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0" w15:restartNumberingAfterBreak="0">
    <w:nsid w:val="2F6C0FB4"/>
    <w:multiLevelType w:val="hybridMultilevel"/>
    <w:tmpl w:val="1D96720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1" w15:restartNumberingAfterBreak="0">
    <w:nsid w:val="302E15D1"/>
    <w:multiLevelType w:val="hybridMultilevel"/>
    <w:tmpl w:val="2F66BA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30E4695B"/>
    <w:multiLevelType w:val="hybridMultilevel"/>
    <w:tmpl w:val="4508CDEA"/>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3" w15:restartNumberingAfterBreak="0">
    <w:nsid w:val="31206267"/>
    <w:multiLevelType w:val="hybridMultilevel"/>
    <w:tmpl w:val="8822ECEE"/>
    <w:lvl w:ilvl="0" w:tplc="040E000B">
      <w:start w:val="1"/>
      <w:numFmt w:val="bullet"/>
      <w:lvlText w:val=""/>
      <w:lvlJc w:val="left"/>
      <w:pPr>
        <w:tabs>
          <w:tab w:val="num" w:pos="1560"/>
        </w:tabs>
        <w:ind w:left="1560" w:hanging="360"/>
      </w:pPr>
      <w:rPr>
        <w:rFonts w:ascii="Wingdings" w:hAnsi="Wingdings" w:hint="default"/>
      </w:rPr>
    </w:lvl>
    <w:lvl w:ilvl="1" w:tplc="040E0003" w:tentative="1">
      <w:start w:val="1"/>
      <w:numFmt w:val="bullet"/>
      <w:lvlText w:val="o"/>
      <w:lvlJc w:val="left"/>
      <w:pPr>
        <w:tabs>
          <w:tab w:val="num" w:pos="2280"/>
        </w:tabs>
        <w:ind w:left="2280" w:hanging="360"/>
      </w:pPr>
      <w:rPr>
        <w:rFonts w:ascii="Courier New" w:hAnsi="Courier New" w:cs="Courier New" w:hint="default"/>
      </w:rPr>
    </w:lvl>
    <w:lvl w:ilvl="2" w:tplc="040E0005" w:tentative="1">
      <w:start w:val="1"/>
      <w:numFmt w:val="bullet"/>
      <w:lvlText w:val=""/>
      <w:lvlJc w:val="left"/>
      <w:pPr>
        <w:tabs>
          <w:tab w:val="num" w:pos="3000"/>
        </w:tabs>
        <w:ind w:left="3000" w:hanging="360"/>
      </w:pPr>
      <w:rPr>
        <w:rFonts w:ascii="Wingdings" w:hAnsi="Wingdings" w:hint="default"/>
      </w:rPr>
    </w:lvl>
    <w:lvl w:ilvl="3" w:tplc="040E0001" w:tentative="1">
      <w:start w:val="1"/>
      <w:numFmt w:val="bullet"/>
      <w:lvlText w:val=""/>
      <w:lvlJc w:val="left"/>
      <w:pPr>
        <w:tabs>
          <w:tab w:val="num" w:pos="3720"/>
        </w:tabs>
        <w:ind w:left="3720" w:hanging="360"/>
      </w:pPr>
      <w:rPr>
        <w:rFonts w:ascii="Symbol" w:hAnsi="Symbol" w:hint="default"/>
      </w:rPr>
    </w:lvl>
    <w:lvl w:ilvl="4" w:tplc="040E0003" w:tentative="1">
      <w:start w:val="1"/>
      <w:numFmt w:val="bullet"/>
      <w:lvlText w:val="o"/>
      <w:lvlJc w:val="left"/>
      <w:pPr>
        <w:tabs>
          <w:tab w:val="num" w:pos="4440"/>
        </w:tabs>
        <w:ind w:left="4440" w:hanging="360"/>
      </w:pPr>
      <w:rPr>
        <w:rFonts w:ascii="Courier New" w:hAnsi="Courier New" w:cs="Courier New" w:hint="default"/>
      </w:rPr>
    </w:lvl>
    <w:lvl w:ilvl="5" w:tplc="040E0005" w:tentative="1">
      <w:start w:val="1"/>
      <w:numFmt w:val="bullet"/>
      <w:lvlText w:val=""/>
      <w:lvlJc w:val="left"/>
      <w:pPr>
        <w:tabs>
          <w:tab w:val="num" w:pos="5160"/>
        </w:tabs>
        <w:ind w:left="5160" w:hanging="360"/>
      </w:pPr>
      <w:rPr>
        <w:rFonts w:ascii="Wingdings" w:hAnsi="Wingdings" w:hint="default"/>
      </w:rPr>
    </w:lvl>
    <w:lvl w:ilvl="6" w:tplc="040E0001" w:tentative="1">
      <w:start w:val="1"/>
      <w:numFmt w:val="bullet"/>
      <w:lvlText w:val=""/>
      <w:lvlJc w:val="left"/>
      <w:pPr>
        <w:tabs>
          <w:tab w:val="num" w:pos="5880"/>
        </w:tabs>
        <w:ind w:left="5880" w:hanging="360"/>
      </w:pPr>
      <w:rPr>
        <w:rFonts w:ascii="Symbol" w:hAnsi="Symbol" w:hint="default"/>
      </w:rPr>
    </w:lvl>
    <w:lvl w:ilvl="7" w:tplc="040E0003" w:tentative="1">
      <w:start w:val="1"/>
      <w:numFmt w:val="bullet"/>
      <w:lvlText w:val="o"/>
      <w:lvlJc w:val="left"/>
      <w:pPr>
        <w:tabs>
          <w:tab w:val="num" w:pos="6600"/>
        </w:tabs>
        <w:ind w:left="6600" w:hanging="360"/>
      </w:pPr>
      <w:rPr>
        <w:rFonts w:ascii="Courier New" w:hAnsi="Courier New" w:cs="Courier New" w:hint="default"/>
      </w:rPr>
    </w:lvl>
    <w:lvl w:ilvl="8" w:tplc="040E0005" w:tentative="1">
      <w:start w:val="1"/>
      <w:numFmt w:val="bullet"/>
      <w:lvlText w:val=""/>
      <w:lvlJc w:val="left"/>
      <w:pPr>
        <w:tabs>
          <w:tab w:val="num" w:pos="7320"/>
        </w:tabs>
        <w:ind w:left="7320" w:hanging="360"/>
      </w:pPr>
      <w:rPr>
        <w:rFonts w:ascii="Wingdings" w:hAnsi="Wingdings" w:hint="default"/>
      </w:rPr>
    </w:lvl>
  </w:abstractNum>
  <w:abstractNum w:abstractNumId="74" w15:restartNumberingAfterBreak="0">
    <w:nsid w:val="31B526DC"/>
    <w:multiLevelType w:val="hybridMultilevel"/>
    <w:tmpl w:val="582866C8"/>
    <w:lvl w:ilvl="0" w:tplc="ED7EAAB4">
      <w:start w:val="1"/>
      <w:numFmt w:val="decimal"/>
      <w:lvlText w:val="%1."/>
      <w:lvlJc w:val="left"/>
      <w:pPr>
        <w:ind w:left="480" w:hanging="360"/>
      </w:pPr>
      <w:rPr>
        <w:rFonts w:hint="default"/>
        <w:b/>
      </w:rPr>
    </w:lvl>
    <w:lvl w:ilvl="1" w:tplc="040E0019">
      <w:start w:val="1"/>
      <w:numFmt w:val="lowerLetter"/>
      <w:lvlText w:val="%2."/>
      <w:lvlJc w:val="left"/>
      <w:pPr>
        <w:ind w:left="1200" w:hanging="360"/>
      </w:pPr>
    </w:lvl>
    <w:lvl w:ilvl="2" w:tplc="040E001B" w:tentative="1">
      <w:start w:val="1"/>
      <w:numFmt w:val="lowerRoman"/>
      <w:lvlText w:val="%3."/>
      <w:lvlJc w:val="right"/>
      <w:pPr>
        <w:ind w:left="1920" w:hanging="180"/>
      </w:pPr>
    </w:lvl>
    <w:lvl w:ilvl="3" w:tplc="040E000F" w:tentative="1">
      <w:start w:val="1"/>
      <w:numFmt w:val="decimal"/>
      <w:lvlText w:val="%4."/>
      <w:lvlJc w:val="left"/>
      <w:pPr>
        <w:ind w:left="2640" w:hanging="360"/>
      </w:pPr>
    </w:lvl>
    <w:lvl w:ilvl="4" w:tplc="040E0019" w:tentative="1">
      <w:start w:val="1"/>
      <w:numFmt w:val="lowerLetter"/>
      <w:lvlText w:val="%5."/>
      <w:lvlJc w:val="left"/>
      <w:pPr>
        <w:ind w:left="3360" w:hanging="360"/>
      </w:pPr>
    </w:lvl>
    <w:lvl w:ilvl="5" w:tplc="040E001B" w:tentative="1">
      <w:start w:val="1"/>
      <w:numFmt w:val="lowerRoman"/>
      <w:lvlText w:val="%6."/>
      <w:lvlJc w:val="right"/>
      <w:pPr>
        <w:ind w:left="4080" w:hanging="180"/>
      </w:pPr>
    </w:lvl>
    <w:lvl w:ilvl="6" w:tplc="040E000F" w:tentative="1">
      <w:start w:val="1"/>
      <w:numFmt w:val="decimal"/>
      <w:lvlText w:val="%7."/>
      <w:lvlJc w:val="left"/>
      <w:pPr>
        <w:ind w:left="4800" w:hanging="360"/>
      </w:pPr>
    </w:lvl>
    <w:lvl w:ilvl="7" w:tplc="040E0019" w:tentative="1">
      <w:start w:val="1"/>
      <w:numFmt w:val="lowerLetter"/>
      <w:lvlText w:val="%8."/>
      <w:lvlJc w:val="left"/>
      <w:pPr>
        <w:ind w:left="5520" w:hanging="360"/>
      </w:pPr>
    </w:lvl>
    <w:lvl w:ilvl="8" w:tplc="040E001B" w:tentative="1">
      <w:start w:val="1"/>
      <w:numFmt w:val="lowerRoman"/>
      <w:lvlText w:val="%9."/>
      <w:lvlJc w:val="right"/>
      <w:pPr>
        <w:ind w:left="6240" w:hanging="180"/>
      </w:pPr>
    </w:lvl>
  </w:abstractNum>
  <w:abstractNum w:abstractNumId="75" w15:restartNumberingAfterBreak="0">
    <w:nsid w:val="32187054"/>
    <w:multiLevelType w:val="hybridMultilevel"/>
    <w:tmpl w:val="4C1AED76"/>
    <w:lvl w:ilvl="0" w:tplc="DF6CD5FE">
      <w:start w:val="8"/>
      <w:numFmt w:val="bullet"/>
      <w:lvlText w:val="-"/>
      <w:lvlJc w:val="left"/>
      <w:pPr>
        <w:tabs>
          <w:tab w:val="num" w:pos="1080"/>
        </w:tabs>
        <w:ind w:left="1080" w:hanging="360"/>
      </w:pPr>
      <w:rPr>
        <w:rFonts w:ascii="Times New Roman" w:eastAsia="Times New Roman" w:hAnsi="Times New Roman" w:cs="Times New Roman"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328B3DCB"/>
    <w:multiLevelType w:val="hybridMultilevel"/>
    <w:tmpl w:val="B1382BCE"/>
    <w:lvl w:ilvl="0" w:tplc="040E0011">
      <w:start w:val="1"/>
      <w:numFmt w:val="decimal"/>
      <w:lvlText w:val="%1)"/>
      <w:lvlJc w:val="left"/>
      <w:pPr>
        <w:ind w:left="360" w:hanging="360"/>
      </w:pPr>
    </w:lvl>
    <w:lvl w:ilvl="1" w:tplc="040E0019">
      <w:start w:val="1"/>
      <w:numFmt w:val="lowerLetter"/>
      <w:lvlText w:val="%2."/>
      <w:lvlJc w:val="left"/>
      <w:pPr>
        <w:ind w:left="1148" w:hanging="360"/>
      </w:pPr>
    </w:lvl>
    <w:lvl w:ilvl="2" w:tplc="040E001B">
      <w:start w:val="1"/>
      <w:numFmt w:val="lowerRoman"/>
      <w:lvlText w:val="%3."/>
      <w:lvlJc w:val="right"/>
      <w:pPr>
        <w:ind w:left="1868" w:hanging="180"/>
      </w:pPr>
    </w:lvl>
    <w:lvl w:ilvl="3" w:tplc="040E000F">
      <w:start w:val="1"/>
      <w:numFmt w:val="decimal"/>
      <w:lvlText w:val="%4."/>
      <w:lvlJc w:val="left"/>
      <w:pPr>
        <w:ind w:left="2588" w:hanging="360"/>
      </w:pPr>
    </w:lvl>
    <w:lvl w:ilvl="4" w:tplc="040E0019">
      <w:start w:val="1"/>
      <w:numFmt w:val="lowerLetter"/>
      <w:lvlText w:val="%5."/>
      <w:lvlJc w:val="left"/>
      <w:pPr>
        <w:ind w:left="3308" w:hanging="360"/>
      </w:pPr>
    </w:lvl>
    <w:lvl w:ilvl="5" w:tplc="040E001B">
      <w:start w:val="1"/>
      <w:numFmt w:val="lowerRoman"/>
      <w:lvlText w:val="%6."/>
      <w:lvlJc w:val="right"/>
      <w:pPr>
        <w:ind w:left="4028" w:hanging="180"/>
      </w:pPr>
    </w:lvl>
    <w:lvl w:ilvl="6" w:tplc="040E000F">
      <w:start w:val="1"/>
      <w:numFmt w:val="decimal"/>
      <w:lvlText w:val="%7."/>
      <w:lvlJc w:val="left"/>
      <w:pPr>
        <w:ind w:left="4748" w:hanging="360"/>
      </w:pPr>
    </w:lvl>
    <w:lvl w:ilvl="7" w:tplc="040E0019">
      <w:start w:val="1"/>
      <w:numFmt w:val="lowerLetter"/>
      <w:lvlText w:val="%8."/>
      <w:lvlJc w:val="left"/>
      <w:pPr>
        <w:ind w:left="5468" w:hanging="360"/>
      </w:pPr>
    </w:lvl>
    <w:lvl w:ilvl="8" w:tplc="040E001B">
      <w:start w:val="1"/>
      <w:numFmt w:val="lowerRoman"/>
      <w:lvlText w:val="%9."/>
      <w:lvlJc w:val="right"/>
      <w:pPr>
        <w:ind w:left="6188" w:hanging="180"/>
      </w:pPr>
    </w:lvl>
  </w:abstractNum>
  <w:abstractNum w:abstractNumId="77" w15:restartNumberingAfterBreak="0">
    <w:nsid w:val="33045A96"/>
    <w:multiLevelType w:val="hybridMultilevel"/>
    <w:tmpl w:val="041E6B8A"/>
    <w:lvl w:ilvl="0" w:tplc="2E0CE156">
      <w:start w:val="1"/>
      <w:numFmt w:val="lowerLetter"/>
      <w:lvlText w:val="%1)"/>
      <w:lvlJc w:val="left"/>
      <w:pPr>
        <w:ind w:left="720" w:hanging="360"/>
      </w:pPr>
      <w:rPr>
        <w:rFonts w:ascii="Arial" w:hAnsi="Arial" w:cs="Arial" w:hint="default"/>
        <w:sz w:val="20"/>
        <w:szCs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34184089"/>
    <w:multiLevelType w:val="hybridMultilevel"/>
    <w:tmpl w:val="FA1E1C3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79" w15:restartNumberingAfterBreak="0">
    <w:nsid w:val="34515832"/>
    <w:multiLevelType w:val="hybridMultilevel"/>
    <w:tmpl w:val="9B4C5C4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350C50EC"/>
    <w:multiLevelType w:val="hybridMultilevel"/>
    <w:tmpl w:val="54EC5ED2"/>
    <w:lvl w:ilvl="0" w:tplc="5D94754E">
      <w:start w:val="1"/>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1" w15:restartNumberingAfterBreak="0">
    <w:nsid w:val="35B17548"/>
    <w:multiLevelType w:val="hybridMultilevel"/>
    <w:tmpl w:val="3652789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2" w15:restartNumberingAfterBreak="0">
    <w:nsid w:val="35BE7D1A"/>
    <w:multiLevelType w:val="hybridMultilevel"/>
    <w:tmpl w:val="4FF0FF3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35F82BAD"/>
    <w:multiLevelType w:val="hybridMultilevel"/>
    <w:tmpl w:val="0A1C205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36564B36"/>
    <w:multiLevelType w:val="hybridMultilevel"/>
    <w:tmpl w:val="487EA24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5" w15:restartNumberingAfterBreak="0">
    <w:nsid w:val="36B632FF"/>
    <w:multiLevelType w:val="hybridMultilevel"/>
    <w:tmpl w:val="20BE7658"/>
    <w:lvl w:ilvl="0" w:tplc="7504A806">
      <w:start w:val="8"/>
      <w:numFmt w:val="decimal"/>
      <w:lvlText w:val="%1."/>
      <w:lvlJc w:val="left"/>
      <w:pPr>
        <w:ind w:left="644" w:hanging="360"/>
      </w:pPr>
      <w:rPr>
        <w:rFonts w:hint="default"/>
        <w:b/>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86" w15:restartNumberingAfterBreak="0">
    <w:nsid w:val="36E661A2"/>
    <w:multiLevelType w:val="hybridMultilevel"/>
    <w:tmpl w:val="AD6C9EF8"/>
    <w:lvl w:ilvl="0" w:tplc="DF6CD5FE">
      <w:start w:val="8"/>
      <w:numFmt w:val="bullet"/>
      <w:lvlText w:val="-"/>
      <w:lvlJc w:val="left"/>
      <w:pPr>
        <w:ind w:left="720" w:hanging="360"/>
      </w:pPr>
      <w:rPr>
        <w:rFonts w:ascii="Times New Roman" w:eastAsia="Times New Roman" w:hAnsi="Times New Roman" w:cs="Times New Roman"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7" w15:restartNumberingAfterBreak="0">
    <w:nsid w:val="39401E66"/>
    <w:multiLevelType w:val="hybridMultilevel"/>
    <w:tmpl w:val="B92ECBE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8" w15:restartNumberingAfterBreak="0">
    <w:nsid w:val="3C7D4021"/>
    <w:multiLevelType w:val="hybridMultilevel"/>
    <w:tmpl w:val="EFF2A31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9" w15:restartNumberingAfterBreak="0">
    <w:nsid w:val="3CFC4D78"/>
    <w:multiLevelType w:val="hybridMultilevel"/>
    <w:tmpl w:val="79F4EAB0"/>
    <w:lvl w:ilvl="0" w:tplc="040E000F">
      <w:start w:val="1"/>
      <w:numFmt w:val="decimal"/>
      <w:lvlText w:val="%1."/>
      <w:lvlJc w:val="left"/>
      <w:pPr>
        <w:tabs>
          <w:tab w:val="num" w:pos="3192"/>
        </w:tabs>
        <w:ind w:left="3192" w:hanging="360"/>
      </w:pPr>
      <w:rPr>
        <w:rFonts w:hint="default"/>
      </w:rPr>
    </w:lvl>
    <w:lvl w:ilvl="1" w:tplc="040E0019" w:tentative="1">
      <w:start w:val="1"/>
      <w:numFmt w:val="lowerLetter"/>
      <w:lvlText w:val="%2."/>
      <w:lvlJc w:val="left"/>
      <w:pPr>
        <w:tabs>
          <w:tab w:val="num" w:pos="3912"/>
        </w:tabs>
        <w:ind w:left="3912" w:hanging="360"/>
      </w:pPr>
    </w:lvl>
    <w:lvl w:ilvl="2" w:tplc="040E001B" w:tentative="1">
      <w:start w:val="1"/>
      <w:numFmt w:val="lowerRoman"/>
      <w:lvlText w:val="%3."/>
      <w:lvlJc w:val="right"/>
      <w:pPr>
        <w:tabs>
          <w:tab w:val="num" w:pos="4632"/>
        </w:tabs>
        <w:ind w:left="4632" w:hanging="180"/>
      </w:pPr>
    </w:lvl>
    <w:lvl w:ilvl="3" w:tplc="040E000F" w:tentative="1">
      <w:start w:val="1"/>
      <w:numFmt w:val="decimal"/>
      <w:lvlText w:val="%4."/>
      <w:lvlJc w:val="left"/>
      <w:pPr>
        <w:tabs>
          <w:tab w:val="num" w:pos="5352"/>
        </w:tabs>
        <w:ind w:left="5352" w:hanging="360"/>
      </w:pPr>
    </w:lvl>
    <w:lvl w:ilvl="4" w:tplc="040E0019" w:tentative="1">
      <w:start w:val="1"/>
      <w:numFmt w:val="lowerLetter"/>
      <w:lvlText w:val="%5."/>
      <w:lvlJc w:val="left"/>
      <w:pPr>
        <w:tabs>
          <w:tab w:val="num" w:pos="6072"/>
        </w:tabs>
        <w:ind w:left="6072" w:hanging="360"/>
      </w:pPr>
    </w:lvl>
    <w:lvl w:ilvl="5" w:tplc="040E001B" w:tentative="1">
      <w:start w:val="1"/>
      <w:numFmt w:val="lowerRoman"/>
      <w:lvlText w:val="%6."/>
      <w:lvlJc w:val="right"/>
      <w:pPr>
        <w:tabs>
          <w:tab w:val="num" w:pos="6792"/>
        </w:tabs>
        <w:ind w:left="6792" w:hanging="180"/>
      </w:pPr>
    </w:lvl>
    <w:lvl w:ilvl="6" w:tplc="040E000F" w:tentative="1">
      <w:start w:val="1"/>
      <w:numFmt w:val="decimal"/>
      <w:lvlText w:val="%7."/>
      <w:lvlJc w:val="left"/>
      <w:pPr>
        <w:tabs>
          <w:tab w:val="num" w:pos="7512"/>
        </w:tabs>
        <w:ind w:left="7512" w:hanging="360"/>
      </w:pPr>
    </w:lvl>
    <w:lvl w:ilvl="7" w:tplc="040E0019" w:tentative="1">
      <w:start w:val="1"/>
      <w:numFmt w:val="lowerLetter"/>
      <w:lvlText w:val="%8."/>
      <w:lvlJc w:val="left"/>
      <w:pPr>
        <w:tabs>
          <w:tab w:val="num" w:pos="8232"/>
        </w:tabs>
        <w:ind w:left="8232" w:hanging="360"/>
      </w:pPr>
    </w:lvl>
    <w:lvl w:ilvl="8" w:tplc="040E001B" w:tentative="1">
      <w:start w:val="1"/>
      <w:numFmt w:val="lowerRoman"/>
      <w:lvlText w:val="%9."/>
      <w:lvlJc w:val="right"/>
      <w:pPr>
        <w:tabs>
          <w:tab w:val="num" w:pos="8952"/>
        </w:tabs>
        <w:ind w:left="8952" w:hanging="180"/>
      </w:pPr>
    </w:lvl>
  </w:abstractNum>
  <w:abstractNum w:abstractNumId="90" w15:restartNumberingAfterBreak="0">
    <w:nsid w:val="3E174539"/>
    <w:multiLevelType w:val="hybridMultilevel"/>
    <w:tmpl w:val="BC280500"/>
    <w:lvl w:ilvl="0" w:tplc="DB027668">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1" w15:restartNumberingAfterBreak="0">
    <w:nsid w:val="3E352ABA"/>
    <w:multiLevelType w:val="hybridMultilevel"/>
    <w:tmpl w:val="D4A41B1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2" w15:restartNumberingAfterBreak="0">
    <w:nsid w:val="3E4B79DD"/>
    <w:multiLevelType w:val="hybridMultilevel"/>
    <w:tmpl w:val="BC360EC2"/>
    <w:lvl w:ilvl="0" w:tplc="D95C45DC">
      <w:start w:val="1"/>
      <w:numFmt w:val="decimal"/>
      <w:lvlText w:val="%1."/>
      <w:lvlJc w:val="left"/>
      <w:pPr>
        <w:ind w:left="720" w:hanging="360"/>
      </w:pPr>
      <w:rPr>
        <w:rFonts w:ascii="Arial" w:eastAsia="Times New Roman" w:hAnsi="Arial" w:cs="Arial"/>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3" w15:restartNumberingAfterBreak="0">
    <w:nsid w:val="3E5033B7"/>
    <w:multiLevelType w:val="hybridMultilevel"/>
    <w:tmpl w:val="64C2C29E"/>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4" w15:restartNumberingAfterBreak="0">
    <w:nsid w:val="3EE350C2"/>
    <w:multiLevelType w:val="hybridMultilevel"/>
    <w:tmpl w:val="CB4EEB9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5" w15:restartNumberingAfterBreak="0">
    <w:nsid w:val="3EED5212"/>
    <w:multiLevelType w:val="hybridMultilevel"/>
    <w:tmpl w:val="96BC3D6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6" w15:restartNumberingAfterBreak="0">
    <w:nsid w:val="3F403C0E"/>
    <w:multiLevelType w:val="hybridMultilevel"/>
    <w:tmpl w:val="2BA6D50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7" w15:restartNumberingAfterBreak="0">
    <w:nsid w:val="408D3091"/>
    <w:multiLevelType w:val="hybridMultilevel"/>
    <w:tmpl w:val="BB8A506A"/>
    <w:lvl w:ilvl="0" w:tplc="676C158E">
      <w:start w:val="1"/>
      <w:numFmt w:val="bullet"/>
      <w:lvlText w:val=""/>
      <w:lvlJc w:val="left"/>
      <w:pPr>
        <w:ind w:left="720" w:hanging="360"/>
      </w:pPr>
      <w:rPr>
        <w:rFonts w:ascii="Wingdings" w:hAnsi="Wingdings"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8" w15:restartNumberingAfterBreak="0">
    <w:nsid w:val="40B23005"/>
    <w:multiLevelType w:val="hybridMultilevel"/>
    <w:tmpl w:val="5DDEA9EE"/>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99" w15:restartNumberingAfterBreak="0">
    <w:nsid w:val="41C565D2"/>
    <w:multiLevelType w:val="hybridMultilevel"/>
    <w:tmpl w:val="11E2811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0" w15:restartNumberingAfterBreak="0">
    <w:nsid w:val="421F73CB"/>
    <w:multiLevelType w:val="hybridMultilevel"/>
    <w:tmpl w:val="674AE162"/>
    <w:lvl w:ilvl="0" w:tplc="DF6CD5FE">
      <w:start w:val="8"/>
      <w:numFmt w:val="bullet"/>
      <w:lvlText w:val="-"/>
      <w:lvlJc w:val="left"/>
      <w:pPr>
        <w:tabs>
          <w:tab w:val="num" w:pos="1068"/>
        </w:tabs>
        <w:ind w:left="1068" w:hanging="360"/>
      </w:pPr>
      <w:rPr>
        <w:rFonts w:ascii="Times New Roman" w:eastAsia="Times New Roman" w:hAnsi="Times New Roman" w:cs="Times New Roman" w:hint="default"/>
      </w:rPr>
    </w:lvl>
    <w:lvl w:ilvl="1" w:tplc="06E4A6B2">
      <w:start w:val="3"/>
      <w:numFmt w:val="decimal"/>
      <w:lvlText w:val="%2."/>
      <w:lvlJc w:val="left"/>
      <w:pPr>
        <w:tabs>
          <w:tab w:val="num" w:pos="1788"/>
        </w:tabs>
        <w:ind w:left="1788" w:hanging="360"/>
      </w:pPr>
      <w:rPr>
        <w:rFonts w:hint="default"/>
        <w:sz w:val="22"/>
        <w:szCs w:val="22"/>
      </w:rPr>
    </w:lvl>
    <w:lvl w:ilvl="2" w:tplc="040E0005" w:tentative="1">
      <w:start w:val="1"/>
      <w:numFmt w:val="bullet"/>
      <w:lvlText w:val=""/>
      <w:lvlJc w:val="left"/>
      <w:pPr>
        <w:tabs>
          <w:tab w:val="num" w:pos="2508"/>
        </w:tabs>
        <w:ind w:left="2508" w:hanging="360"/>
      </w:pPr>
      <w:rPr>
        <w:rFonts w:ascii="Wingdings" w:hAnsi="Wingdings" w:hint="default"/>
      </w:rPr>
    </w:lvl>
    <w:lvl w:ilvl="3" w:tplc="040E0001" w:tentative="1">
      <w:start w:val="1"/>
      <w:numFmt w:val="bullet"/>
      <w:lvlText w:val=""/>
      <w:lvlJc w:val="left"/>
      <w:pPr>
        <w:tabs>
          <w:tab w:val="num" w:pos="3228"/>
        </w:tabs>
        <w:ind w:left="3228" w:hanging="360"/>
      </w:pPr>
      <w:rPr>
        <w:rFonts w:ascii="Symbol" w:hAnsi="Symbol" w:hint="default"/>
      </w:rPr>
    </w:lvl>
    <w:lvl w:ilvl="4" w:tplc="040E0003" w:tentative="1">
      <w:start w:val="1"/>
      <w:numFmt w:val="bullet"/>
      <w:lvlText w:val="o"/>
      <w:lvlJc w:val="left"/>
      <w:pPr>
        <w:tabs>
          <w:tab w:val="num" w:pos="3948"/>
        </w:tabs>
        <w:ind w:left="3948" w:hanging="360"/>
      </w:pPr>
      <w:rPr>
        <w:rFonts w:ascii="Courier New" w:hAnsi="Courier New" w:hint="default"/>
      </w:rPr>
    </w:lvl>
    <w:lvl w:ilvl="5" w:tplc="040E0005" w:tentative="1">
      <w:start w:val="1"/>
      <w:numFmt w:val="bullet"/>
      <w:lvlText w:val=""/>
      <w:lvlJc w:val="left"/>
      <w:pPr>
        <w:tabs>
          <w:tab w:val="num" w:pos="4668"/>
        </w:tabs>
        <w:ind w:left="4668" w:hanging="360"/>
      </w:pPr>
      <w:rPr>
        <w:rFonts w:ascii="Wingdings" w:hAnsi="Wingdings" w:hint="default"/>
      </w:rPr>
    </w:lvl>
    <w:lvl w:ilvl="6" w:tplc="040E0001" w:tentative="1">
      <w:start w:val="1"/>
      <w:numFmt w:val="bullet"/>
      <w:lvlText w:val=""/>
      <w:lvlJc w:val="left"/>
      <w:pPr>
        <w:tabs>
          <w:tab w:val="num" w:pos="5388"/>
        </w:tabs>
        <w:ind w:left="5388" w:hanging="360"/>
      </w:pPr>
      <w:rPr>
        <w:rFonts w:ascii="Symbol" w:hAnsi="Symbol" w:hint="default"/>
      </w:rPr>
    </w:lvl>
    <w:lvl w:ilvl="7" w:tplc="040E0003" w:tentative="1">
      <w:start w:val="1"/>
      <w:numFmt w:val="bullet"/>
      <w:lvlText w:val="o"/>
      <w:lvlJc w:val="left"/>
      <w:pPr>
        <w:tabs>
          <w:tab w:val="num" w:pos="6108"/>
        </w:tabs>
        <w:ind w:left="6108" w:hanging="360"/>
      </w:pPr>
      <w:rPr>
        <w:rFonts w:ascii="Courier New" w:hAnsi="Courier New" w:hint="default"/>
      </w:rPr>
    </w:lvl>
    <w:lvl w:ilvl="8" w:tplc="040E0005" w:tentative="1">
      <w:start w:val="1"/>
      <w:numFmt w:val="bullet"/>
      <w:lvlText w:val=""/>
      <w:lvlJc w:val="left"/>
      <w:pPr>
        <w:tabs>
          <w:tab w:val="num" w:pos="6828"/>
        </w:tabs>
        <w:ind w:left="6828" w:hanging="360"/>
      </w:pPr>
      <w:rPr>
        <w:rFonts w:ascii="Wingdings" w:hAnsi="Wingdings" w:hint="default"/>
      </w:rPr>
    </w:lvl>
  </w:abstractNum>
  <w:abstractNum w:abstractNumId="101" w15:restartNumberingAfterBreak="0">
    <w:nsid w:val="426B3647"/>
    <w:multiLevelType w:val="hybridMultilevel"/>
    <w:tmpl w:val="E3D64B86"/>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2" w15:restartNumberingAfterBreak="0">
    <w:nsid w:val="429355DC"/>
    <w:multiLevelType w:val="hybridMultilevel"/>
    <w:tmpl w:val="53542AD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3" w15:restartNumberingAfterBreak="0">
    <w:nsid w:val="432C23EF"/>
    <w:multiLevelType w:val="hybridMultilevel"/>
    <w:tmpl w:val="68AC09B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4" w15:restartNumberingAfterBreak="0">
    <w:nsid w:val="44066C83"/>
    <w:multiLevelType w:val="hybridMultilevel"/>
    <w:tmpl w:val="545CA746"/>
    <w:lvl w:ilvl="0" w:tplc="3BAA6D42">
      <w:start w:val="1"/>
      <w:numFmt w:val="upperLetter"/>
      <w:lvlText w:val="%1)"/>
      <w:lvlJc w:val="left"/>
      <w:pPr>
        <w:ind w:left="428" w:hanging="360"/>
      </w:pPr>
      <w:rPr>
        <w:rFonts w:hint="default"/>
      </w:rPr>
    </w:lvl>
    <w:lvl w:ilvl="1" w:tplc="040E0019" w:tentative="1">
      <w:start w:val="1"/>
      <w:numFmt w:val="lowerLetter"/>
      <w:lvlText w:val="%2."/>
      <w:lvlJc w:val="left"/>
      <w:pPr>
        <w:ind w:left="1148" w:hanging="360"/>
      </w:pPr>
    </w:lvl>
    <w:lvl w:ilvl="2" w:tplc="040E001B" w:tentative="1">
      <w:start w:val="1"/>
      <w:numFmt w:val="lowerRoman"/>
      <w:lvlText w:val="%3."/>
      <w:lvlJc w:val="right"/>
      <w:pPr>
        <w:ind w:left="1868" w:hanging="180"/>
      </w:pPr>
    </w:lvl>
    <w:lvl w:ilvl="3" w:tplc="040E000F" w:tentative="1">
      <w:start w:val="1"/>
      <w:numFmt w:val="decimal"/>
      <w:lvlText w:val="%4."/>
      <w:lvlJc w:val="left"/>
      <w:pPr>
        <w:ind w:left="2588" w:hanging="360"/>
      </w:pPr>
    </w:lvl>
    <w:lvl w:ilvl="4" w:tplc="040E0019" w:tentative="1">
      <w:start w:val="1"/>
      <w:numFmt w:val="lowerLetter"/>
      <w:lvlText w:val="%5."/>
      <w:lvlJc w:val="left"/>
      <w:pPr>
        <w:ind w:left="3308" w:hanging="360"/>
      </w:pPr>
    </w:lvl>
    <w:lvl w:ilvl="5" w:tplc="040E001B" w:tentative="1">
      <w:start w:val="1"/>
      <w:numFmt w:val="lowerRoman"/>
      <w:lvlText w:val="%6."/>
      <w:lvlJc w:val="right"/>
      <w:pPr>
        <w:ind w:left="4028" w:hanging="180"/>
      </w:pPr>
    </w:lvl>
    <w:lvl w:ilvl="6" w:tplc="040E000F" w:tentative="1">
      <w:start w:val="1"/>
      <w:numFmt w:val="decimal"/>
      <w:lvlText w:val="%7."/>
      <w:lvlJc w:val="left"/>
      <w:pPr>
        <w:ind w:left="4748" w:hanging="360"/>
      </w:pPr>
    </w:lvl>
    <w:lvl w:ilvl="7" w:tplc="040E0019" w:tentative="1">
      <w:start w:val="1"/>
      <w:numFmt w:val="lowerLetter"/>
      <w:lvlText w:val="%8."/>
      <w:lvlJc w:val="left"/>
      <w:pPr>
        <w:ind w:left="5468" w:hanging="360"/>
      </w:pPr>
    </w:lvl>
    <w:lvl w:ilvl="8" w:tplc="040E001B" w:tentative="1">
      <w:start w:val="1"/>
      <w:numFmt w:val="lowerRoman"/>
      <w:lvlText w:val="%9."/>
      <w:lvlJc w:val="right"/>
      <w:pPr>
        <w:ind w:left="6188" w:hanging="180"/>
      </w:pPr>
    </w:lvl>
  </w:abstractNum>
  <w:abstractNum w:abstractNumId="105" w15:restartNumberingAfterBreak="0">
    <w:nsid w:val="46207B96"/>
    <w:multiLevelType w:val="hybridMultilevel"/>
    <w:tmpl w:val="ADA639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47582EF1"/>
    <w:multiLevelType w:val="hybridMultilevel"/>
    <w:tmpl w:val="31A6FF40"/>
    <w:lvl w:ilvl="0" w:tplc="040E0005">
      <w:start w:val="1"/>
      <w:numFmt w:val="bullet"/>
      <w:lvlText w:val=""/>
      <w:lvlJc w:val="left"/>
      <w:pPr>
        <w:tabs>
          <w:tab w:val="num" w:pos="720"/>
        </w:tabs>
        <w:ind w:left="720" w:hanging="360"/>
      </w:pPr>
      <w:rPr>
        <w:rFonts w:ascii="Wingdings" w:hAnsi="Wingdings"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47F43129"/>
    <w:multiLevelType w:val="hybridMultilevel"/>
    <w:tmpl w:val="423C54D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8" w15:restartNumberingAfterBreak="0">
    <w:nsid w:val="48BB6D84"/>
    <w:multiLevelType w:val="hybridMultilevel"/>
    <w:tmpl w:val="60E21A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9" w15:restartNumberingAfterBreak="0">
    <w:nsid w:val="49B61CD0"/>
    <w:multiLevelType w:val="multilevel"/>
    <w:tmpl w:val="0EB0D0F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4A6C5980"/>
    <w:multiLevelType w:val="hybridMultilevel"/>
    <w:tmpl w:val="43C06904"/>
    <w:lvl w:ilvl="0" w:tplc="29CAB39E">
      <w:start w:val="1"/>
      <w:numFmt w:val="upperRoman"/>
      <w:lvlText w:val="%1."/>
      <w:lvlJc w:val="left"/>
      <w:pPr>
        <w:ind w:left="1080" w:hanging="72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1" w15:restartNumberingAfterBreak="0">
    <w:nsid w:val="4A9C7A0A"/>
    <w:multiLevelType w:val="hybridMultilevel"/>
    <w:tmpl w:val="6C0C60D6"/>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2" w15:restartNumberingAfterBreak="0">
    <w:nsid w:val="4AB7026B"/>
    <w:multiLevelType w:val="hybridMultilevel"/>
    <w:tmpl w:val="F8FA4E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3" w15:restartNumberingAfterBreak="0">
    <w:nsid w:val="4ADA6279"/>
    <w:multiLevelType w:val="hybridMultilevel"/>
    <w:tmpl w:val="0852704C"/>
    <w:lvl w:ilvl="0" w:tplc="F3DCD5AE">
      <w:start w:val="1"/>
      <w:numFmt w:val="lowerLetter"/>
      <w:lvlText w:val="%1)"/>
      <w:lvlJc w:val="left"/>
      <w:pPr>
        <w:ind w:left="644" w:hanging="360"/>
      </w:pPr>
      <w:rPr>
        <w:rFonts w:hint="default"/>
        <w:b/>
      </w:rPr>
    </w:lvl>
    <w:lvl w:ilvl="1" w:tplc="040E0019">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14" w15:restartNumberingAfterBreak="0">
    <w:nsid w:val="4B096DB5"/>
    <w:multiLevelType w:val="hybridMultilevel"/>
    <w:tmpl w:val="66A400DE"/>
    <w:lvl w:ilvl="0" w:tplc="040E0011">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4B455CC0"/>
    <w:multiLevelType w:val="hybridMultilevel"/>
    <w:tmpl w:val="F678E8B2"/>
    <w:lvl w:ilvl="0" w:tplc="BB7612D6">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6" w15:restartNumberingAfterBreak="0">
    <w:nsid w:val="4D6A107D"/>
    <w:multiLevelType w:val="multilevel"/>
    <w:tmpl w:val="7FC4268E"/>
    <w:lvl w:ilvl="0">
      <w:start w:val="3"/>
      <w:numFmt w:val="decimal"/>
      <w:lvlText w:val="%1.0"/>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4E24021B"/>
    <w:multiLevelType w:val="hybridMultilevel"/>
    <w:tmpl w:val="CE38B96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8" w15:restartNumberingAfterBreak="0">
    <w:nsid w:val="4E2C320B"/>
    <w:multiLevelType w:val="hybridMultilevel"/>
    <w:tmpl w:val="FDE25AB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9" w15:restartNumberingAfterBreak="0">
    <w:nsid w:val="501F7B1E"/>
    <w:multiLevelType w:val="hybridMultilevel"/>
    <w:tmpl w:val="0BD679B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0" w15:restartNumberingAfterBreak="0">
    <w:nsid w:val="51810F42"/>
    <w:multiLevelType w:val="hybridMultilevel"/>
    <w:tmpl w:val="37540026"/>
    <w:lvl w:ilvl="0" w:tplc="4A9CA7F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1" w15:restartNumberingAfterBreak="0">
    <w:nsid w:val="51CE2426"/>
    <w:multiLevelType w:val="hybridMultilevel"/>
    <w:tmpl w:val="E6060B0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2" w15:restartNumberingAfterBreak="0">
    <w:nsid w:val="52526A5B"/>
    <w:multiLevelType w:val="hybridMultilevel"/>
    <w:tmpl w:val="EB943BC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3" w15:restartNumberingAfterBreak="0">
    <w:nsid w:val="52DE6185"/>
    <w:multiLevelType w:val="hybridMultilevel"/>
    <w:tmpl w:val="0D8AB34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4" w15:restartNumberingAfterBreak="0">
    <w:nsid w:val="54F915D3"/>
    <w:multiLevelType w:val="hybridMultilevel"/>
    <w:tmpl w:val="C79641DA"/>
    <w:lvl w:ilvl="0" w:tplc="040E001B">
      <w:start w:val="1"/>
      <w:numFmt w:val="lowerRoman"/>
      <w:lvlText w:val="%1."/>
      <w:lvlJc w:val="right"/>
      <w:pPr>
        <w:ind w:left="1778" w:hanging="360"/>
      </w:pPr>
    </w:lvl>
    <w:lvl w:ilvl="1" w:tplc="040E0019" w:tentative="1">
      <w:start w:val="1"/>
      <w:numFmt w:val="lowerLetter"/>
      <w:lvlText w:val="%2."/>
      <w:lvlJc w:val="left"/>
      <w:pPr>
        <w:ind w:left="2498" w:hanging="360"/>
      </w:pPr>
    </w:lvl>
    <w:lvl w:ilvl="2" w:tplc="040E001B" w:tentative="1">
      <w:start w:val="1"/>
      <w:numFmt w:val="lowerRoman"/>
      <w:lvlText w:val="%3."/>
      <w:lvlJc w:val="right"/>
      <w:pPr>
        <w:ind w:left="3218" w:hanging="180"/>
      </w:pPr>
    </w:lvl>
    <w:lvl w:ilvl="3" w:tplc="040E000F" w:tentative="1">
      <w:start w:val="1"/>
      <w:numFmt w:val="decimal"/>
      <w:lvlText w:val="%4."/>
      <w:lvlJc w:val="left"/>
      <w:pPr>
        <w:ind w:left="3938" w:hanging="360"/>
      </w:pPr>
    </w:lvl>
    <w:lvl w:ilvl="4" w:tplc="040E0019" w:tentative="1">
      <w:start w:val="1"/>
      <w:numFmt w:val="lowerLetter"/>
      <w:lvlText w:val="%5."/>
      <w:lvlJc w:val="left"/>
      <w:pPr>
        <w:ind w:left="4658" w:hanging="360"/>
      </w:pPr>
    </w:lvl>
    <w:lvl w:ilvl="5" w:tplc="040E001B" w:tentative="1">
      <w:start w:val="1"/>
      <w:numFmt w:val="lowerRoman"/>
      <w:lvlText w:val="%6."/>
      <w:lvlJc w:val="right"/>
      <w:pPr>
        <w:ind w:left="5378" w:hanging="180"/>
      </w:pPr>
    </w:lvl>
    <w:lvl w:ilvl="6" w:tplc="040E000F" w:tentative="1">
      <w:start w:val="1"/>
      <w:numFmt w:val="decimal"/>
      <w:lvlText w:val="%7."/>
      <w:lvlJc w:val="left"/>
      <w:pPr>
        <w:ind w:left="6098" w:hanging="360"/>
      </w:pPr>
    </w:lvl>
    <w:lvl w:ilvl="7" w:tplc="040E0019" w:tentative="1">
      <w:start w:val="1"/>
      <w:numFmt w:val="lowerLetter"/>
      <w:lvlText w:val="%8."/>
      <w:lvlJc w:val="left"/>
      <w:pPr>
        <w:ind w:left="6818" w:hanging="360"/>
      </w:pPr>
    </w:lvl>
    <w:lvl w:ilvl="8" w:tplc="040E001B" w:tentative="1">
      <w:start w:val="1"/>
      <w:numFmt w:val="lowerRoman"/>
      <w:lvlText w:val="%9."/>
      <w:lvlJc w:val="right"/>
      <w:pPr>
        <w:ind w:left="7538" w:hanging="180"/>
      </w:pPr>
    </w:lvl>
  </w:abstractNum>
  <w:abstractNum w:abstractNumId="125" w15:restartNumberingAfterBreak="0">
    <w:nsid w:val="551A0309"/>
    <w:multiLevelType w:val="hybridMultilevel"/>
    <w:tmpl w:val="26FC08CE"/>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6" w15:restartNumberingAfterBreak="0">
    <w:nsid w:val="567A5921"/>
    <w:multiLevelType w:val="hybridMultilevel"/>
    <w:tmpl w:val="396646A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7" w15:restartNumberingAfterBreak="0">
    <w:nsid w:val="57232A87"/>
    <w:multiLevelType w:val="hybridMultilevel"/>
    <w:tmpl w:val="7F30C12A"/>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8" w15:restartNumberingAfterBreak="0">
    <w:nsid w:val="57255F42"/>
    <w:multiLevelType w:val="hybridMultilevel"/>
    <w:tmpl w:val="5AD2B2F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9" w15:restartNumberingAfterBreak="0">
    <w:nsid w:val="577321F9"/>
    <w:multiLevelType w:val="hybridMultilevel"/>
    <w:tmpl w:val="15000DB2"/>
    <w:lvl w:ilvl="0" w:tplc="DCF43816">
      <w:start w:val="2"/>
      <w:numFmt w:val="bullet"/>
      <w:lvlText w:val="-"/>
      <w:lvlJc w:val="left"/>
      <w:pPr>
        <w:tabs>
          <w:tab w:val="num" w:pos="360"/>
        </w:tabs>
        <w:ind w:left="360" w:hanging="360"/>
      </w:pPr>
      <w:rPr>
        <w:rFonts w:ascii="Arial" w:eastAsia="Times New Roman" w:hAnsi="Arial" w:cs="Arial" w:hint="default"/>
      </w:rPr>
    </w:lvl>
    <w:lvl w:ilvl="1" w:tplc="040E0005">
      <w:start w:val="1"/>
      <w:numFmt w:val="bullet"/>
      <w:lvlText w:val=""/>
      <w:lvlJc w:val="left"/>
      <w:pPr>
        <w:tabs>
          <w:tab w:val="num" w:pos="888"/>
        </w:tabs>
        <w:ind w:left="888" w:hanging="360"/>
      </w:pPr>
      <w:rPr>
        <w:rFonts w:ascii="Wingdings" w:hAnsi="Wingdings" w:hint="default"/>
      </w:rPr>
    </w:lvl>
    <w:lvl w:ilvl="2" w:tplc="040E0005">
      <w:start w:val="1"/>
      <w:numFmt w:val="bullet"/>
      <w:lvlText w:val=""/>
      <w:lvlJc w:val="left"/>
      <w:pPr>
        <w:tabs>
          <w:tab w:val="num" w:pos="960"/>
        </w:tabs>
        <w:ind w:left="960" w:hanging="360"/>
      </w:pPr>
      <w:rPr>
        <w:rFonts w:ascii="Wingdings" w:hAnsi="Wingdings" w:hint="default"/>
      </w:rPr>
    </w:lvl>
    <w:lvl w:ilvl="3" w:tplc="040E0001" w:tentative="1">
      <w:start w:val="1"/>
      <w:numFmt w:val="bullet"/>
      <w:lvlText w:val=""/>
      <w:lvlJc w:val="left"/>
      <w:pPr>
        <w:tabs>
          <w:tab w:val="num" w:pos="1680"/>
        </w:tabs>
        <w:ind w:left="1680" w:hanging="360"/>
      </w:pPr>
      <w:rPr>
        <w:rFonts w:ascii="Symbol" w:hAnsi="Symbol" w:hint="default"/>
      </w:rPr>
    </w:lvl>
    <w:lvl w:ilvl="4" w:tplc="040E0003" w:tentative="1">
      <w:start w:val="1"/>
      <w:numFmt w:val="bullet"/>
      <w:lvlText w:val="o"/>
      <w:lvlJc w:val="left"/>
      <w:pPr>
        <w:tabs>
          <w:tab w:val="num" w:pos="2400"/>
        </w:tabs>
        <w:ind w:left="2400" w:hanging="360"/>
      </w:pPr>
      <w:rPr>
        <w:rFonts w:ascii="Courier New" w:hAnsi="Courier New" w:cs="Courier New" w:hint="default"/>
      </w:rPr>
    </w:lvl>
    <w:lvl w:ilvl="5" w:tplc="040E0005" w:tentative="1">
      <w:start w:val="1"/>
      <w:numFmt w:val="bullet"/>
      <w:lvlText w:val=""/>
      <w:lvlJc w:val="left"/>
      <w:pPr>
        <w:tabs>
          <w:tab w:val="num" w:pos="3120"/>
        </w:tabs>
        <w:ind w:left="3120" w:hanging="360"/>
      </w:pPr>
      <w:rPr>
        <w:rFonts w:ascii="Wingdings" w:hAnsi="Wingdings" w:hint="default"/>
      </w:rPr>
    </w:lvl>
    <w:lvl w:ilvl="6" w:tplc="040E0001" w:tentative="1">
      <w:start w:val="1"/>
      <w:numFmt w:val="bullet"/>
      <w:lvlText w:val=""/>
      <w:lvlJc w:val="left"/>
      <w:pPr>
        <w:tabs>
          <w:tab w:val="num" w:pos="3840"/>
        </w:tabs>
        <w:ind w:left="3840" w:hanging="360"/>
      </w:pPr>
      <w:rPr>
        <w:rFonts w:ascii="Symbol" w:hAnsi="Symbol" w:hint="default"/>
      </w:rPr>
    </w:lvl>
    <w:lvl w:ilvl="7" w:tplc="040E0003" w:tentative="1">
      <w:start w:val="1"/>
      <w:numFmt w:val="bullet"/>
      <w:lvlText w:val="o"/>
      <w:lvlJc w:val="left"/>
      <w:pPr>
        <w:tabs>
          <w:tab w:val="num" w:pos="4560"/>
        </w:tabs>
        <w:ind w:left="4560" w:hanging="360"/>
      </w:pPr>
      <w:rPr>
        <w:rFonts w:ascii="Courier New" w:hAnsi="Courier New" w:cs="Courier New" w:hint="default"/>
      </w:rPr>
    </w:lvl>
    <w:lvl w:ilvl="8" w:tplc="040E0005" w:tentative="1">
      <w:start w:val="1"/>
      <w:numFmt w:val="bullet"/>
      <w:lvlText w:val=""/>
      <w:lvlJc w:val="left"/>
      <w:pPr>
        <w:tabs>
          <w:tab w:val="num" w:pos="5280"/>
        </w:tabs>
        <w:ind w:left="5280" w:hanging="360"/>
      </w:pPr>
      <w:rPr>
        <w:rFonts w:ascii="Wingdings" w:hAnsi="Wingdings" w:hint="default"/>
      </w:rPr>
    </w:lvl>
  </w:abstractNum>
  <w:abstractNum w:abstractNumId="130" w15:restartNumberingAfterBreak="0">
    <w:nsid w:val="584D4AD7"/>
    <w:multiLevelType w:val="hybridMultilevel"/>
    <w:tmpl w:val="E32C972A"/>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1" w15:restartNumberingAfterBreak="0">
    <w:nsid w:val="585332E6"/>
    <w:multiLevelType w:val="hybridMultilevel"/>
    <w:tmpl w:val="A31280F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2" w15:restartNumberingAfterBreak="0">
    <w:nsid w:val="58CA1359"/>
    <w:multiLevelType w:val="hybridMultilevel"/>
    <w:tmpl w:val="13EEF85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3" w15:restartNumberingAfterBreak="0">
    <w:nsid w:val="59D506D7"/>
    <w:multiLevelType w:val="hybridMultilevel"/>
    <w:tmpl w:val="0B96BC8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4" w15:restartNumberingAfterBreak="0">
    <w:nsid w:val="59D62985"/>
    <w:multiLevelType w:val="hybridMultilevel"/>
    <w:tmpl w:val="2EFE2D7A"/>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5" w15:restartNumberingAfterBreak="0">
    <w:nsid w:val="5BD54E60"/>
    <w:multiLevelType w:val="hybridMultilevel"/>
    <w:tmpl w:val="D9C867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6" w15:restartNumberingAfterBreak="0">
    <w:nsid w:val="5CA26FA0"/>
    <w:multiLevelType w:val="hybridMultilevel"/>
    <w:tmpl w:val="41F496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7" w15:restartNumberingAfterBreak="0">
    <w:nsid w:val="5CF453DB"/>
    <w:multiLevelType w:val="hybridMultilevel"/>
    <w:tmpl w:val="DB888460"/>
    <w:lvl w:ilvl="0" w:tplc="BAAE2820">
      <w:start w:val="1"/>
      <w:numFmt w:val="bullet"/>
      <w:lvlText w:val="●"/>
      <w:lvlJc w:val="left"/>
      <w:pPr>
        <w:ind w:left="720" w:hanging="360"/>
      </w:pPr>
      <w:rPr>
        <w:rFonts w:ascii="Arial" w:hAnsi="Arial" w:hint="default"/>
        <w:sz w:val="20"/>
        <w:szCs w:val="20"/>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5D25188E"/>
    <w:multiLevelType w:val="hybridMultilevel"/>
    <w:tmpl w:val="8E861E60"/>
    <w:lvl w:ilvl="0" w:tplc="03BCB754">
      <w:start w:val="1"/>
      <w:numFmt w:val="decimal"/>
      <w:lvlText w:val="%1."/>
      <w:lvlJc w:val="left"/>
      <w:pPr>
        <w:ind w:left="720" w:hanging="360"/>
      </w:pPr>
      <w:rPr>
        <w:rFonts w:hint="default"/>
        <w:b/>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9" w15:restartNumberingAfterBreak="0">
    <w:nsid w:val="5D3B71C1"/>
    <w:multiLevelType w:val="hybridMultilevel"/>
    <w:tmpl w:val="966E6A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0" w15:restartNumberingAfterBreak="0">
    <w:nsid w:val="5D4C0258"/>
    <w:multiLevelType w:val="hybridMultilevel"/>
    <w:tmpl w:val="7E3AF246"/>
    <w:lvl w:ilvl="0" w:tplc="04090001">
      <w:start w:val="1"/>
      <w:numFmt w:val="bullet"/>
      <w:lvlText w:val=""/>
      <w:lvlJc w:val="left"/>
      <w:pPr>
        <w:tabs>
          <w:tab w:val="num" w:pos="360"/>
        </w:tabs>
        <w:ind w:left="360" w:hanging="360"/>
      </w:pPr>
      <w:rPr>
        <w:rFonts w:ascii="Symbol" w:hAnsi="Symbol" w:hint="default"/>
      </w:rPr>
    </w:lvl>
    <w:lvl w:ilvl="1" w:tplc="EEDC1F40">
      <w:numFmt w:val="bullet"/>
      <w:lvlText w:val="-"/>
      <w:lvlJc w:val="left"/>
      <w:pPr>
        <w:tabs>
          <w:tab w:val="num" w:pos="1080"/>
        </w:tabs>
        <w:ind w:left="1080" w:hanging="360"/>
      </w:pPr>
      <w:rPr>
        <w:rFonts w:ascii="Times New Roman" w:eastAsia="Times New Roman" w:hAnsi="Times New Roman" w:cs="Times New Roman" w:hint="default"/>
      </w:rPr>
    </w:lvl>
    <w:lvl w:ilvl="2" w:tplc="040E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5EE71063"/>
    <w:multiLevelType w:val="hybridMultilevel"/>
    <w:tmpl w:val="A18CEE2C"/>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2" w15:restartNumberingAfterBreak="0">
    <w:nsid w:val="60810AEC"/>
    <w:multiLevelType w:val="hybridMultilevel"/>
    <w:tmpl w:val="5F94195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3" w15:restartNumberingAfterBreak="0">
    <w:nsid w:val="60B96DBA"/>
    <w:multiLevelType w:val="hybridMultilevel"/>
    <w:tmpl w:val="3B7EB4AC"/>
    <w:lvl w:ilvl="0" w:tplc="6FDA7CAC">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4" w15:restartNumberingAfterBreak="0">
    <w:nsid w:val="60BD7B0C"/>
    <w:multiLevelType w:val="hybridMultilevel"/>
    <w:tmpl w:val="1A5CC59A"/>
    <w:lvl w:ilvl="0" w:tplc="5C12A518">
      <w:start w:val="1"/>
      <w:numFmt w:val="decimal"/>
      <w:lvlText w:val="%1."/>
      <w:lvlJc w:val="left"/>
      <w:pPr>
        <w:ind w:left="720" w:hanging="360"/>
      </w:pPr>
      <w:rPr>
        <w:rFonts w:ascii="Arial" w:hAnsi="Arial" w:cs="Arial" w:hint="default"/>
        <w:sz w:val="20"/>
        <w:szCs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5" w15:restartNumberingAfterBreak="0">
    <w:nsid w:val="63B140BC"/>
    <w:multiLevelType w:val="singleLevel"/>
    <w:tmpl w:val="529ED3F0"/>
    <w:lvl w:ilvl="0">
      <w:start w:val="1"/>
      <w:numFmt w:val="bullet"/>
      <w:pStyle w:val="Bunk2"/>
      <w:lvlText w:val="-"/>
      <w:lvlJc w:val="left"/>
      <w:pPr>
        <w:tabs>
          <w:tab w:val="num" w:pos="360"/>
        </w:tabs>
        <w:ind w:left="284" w:hanging="284"/>
      </w:pPr>
      <w:rPr>
        <w:rFonts w:ascii="Times New Roman" w:hAnsi="Times New Roman" w:hint="default"/>
      </w:rPr>
    </w:lvl>
  </w:abstractNum>
  <w:abstractNum w:abstractNumId="146" w15:restartNumberingAfterBreak="0">
    <w:nsid w:val="647A5592"/>
    <w:multiLevelType w:val="hybridMultilevel"/>
    <w:tmpl w:val="0B74D99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7" w15:restartNumberingAfterBreak="0">
    <w:nsid w:val="66411C01"/>
    <w:multiLevelType w:val="hybridMultilevel"/>
    <w:tmpl w:val="4D62100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8" w15:restartNumberingAfterBreak="0">
    <w:nsid w:val="66D84141"/>
    <w:multiLevelType w:val="hybridMultilevel"/>
    <w:tmpl w:val="2B4A3F7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9" w15:restartNumberingAfterBreak="0">
    <w:nsid w:val="6702033C"/>
    <w:multiLevelType w:val="hybridMultilevel"/>
    <w:tmpl w:val="70E6A114"/>
    <w:lvl w:ilvl="0" w:tplc="78748222">
      <w:start w:val="1"/>
      <w:numFmt w:val="bullet"/>
      <w:lvlText w:val="–"/>
      <w:lvlJc w:val="left"/>
      <w:pPr>
        <w:tabs>
          <w:tab w:val="num" w:pos="227"/>
        </w:tabs>
        <w:ind w:left="227" w:hanging="227"/>
      </w:pPr>
      <w:rPr>
        <w:rFonts w:ascii="Calibri" w:hAnsi="Calibri" w:cs="Times New Roman" w:hint="default"/>
        <w:b w:val="0"/>
        <w:i w:val="0"/>
        <w:caps w:val="0"/>
        <w:strike w:val="0"/>
        <w:dstrike w:val="0"/>
        <w:vanish w:val="0"/>
        <w:webHidden w:val="0"/>
        <w:color w:val="auto"/>
        <w:sz w:val="19"/>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677D6E8A"/>
    <w:multiLevelType w:val="hybridMultilevel"/>
    <w:tmpl w:val="FF28271A"/>
    <w:lvl w:ilvl="0" w:tplc="F4E24E44">
      <w:start w:val="1139"/>
      <w:numFmt w:val="bullet"/>
      <w:pStyle w:val="felsor1"/>
      <w:lvlText w:val="–"/>
      <w:lvlJc w:val="left"/>
      <w:pPr>
        <w:tabs>
          <w:tab w:val="num" w:pos="1080"/>
        </w:tabs>
        <w:ind w:left="1080" w:hanging="360"/>
      </w:pPr>
      <w:rPr>
        <w:rFonts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67A020F6"/>
    <w:multiLevelType w:val="hybridMultilevel"/>
    <w:tmpl w:val="85F0D80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2" w15:restartNumberingAfterBreak="0">
    <w:nsid w:val="67A14EF6"/>
    <w:multiLevelType w:val="hybridMultilevel"/>
    <w:tmpl w:val="E490E36E"/>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3" w15:restartNumberingAfterBreak="0">
    <w:nsid w:val="68E0281F"/>
    <w:multiLevelType w:val="hybridMultilevel"/>
    <w:tmpl w:val="F4D0553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4" w15:restartNumberingAfterBreak="0">
    <w:nsid w:val="698320EF"/>
    <w:multiLevelType w:val="hybridMultilevel"/>
    <w:tmpl w:val="6D54CFE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5" w15:restartNumberingAfterBreak="0">
    <w:nsid w:val="6993091B"/>
    <w:multiLevelType w:val="hybridMultilevel"/>
    <w:tmpl w:val="EE5E2B32"/>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6" w15:restartNumberingAfterBreak="0">
    <w:nsid w:val="6A8E1417"/>
    <w:multiLevelType w:val="multilevel"/>
    <w:tmpl w:val="C9AA3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6AD35F8C"/>
    <w:multiLevelType w:val="hybridMultilevel"/>
    <w:tmpl w:val="B4D85CD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8" w15:restartNumberingAfterBreak="0">
    <w:nsid w:val="6B950F95"/>
    <w:multiLevelType w:val="multilevel"/>
    <w:tmpl w:val="D6006752"/>
    <w:lvl w:ilvl="0">
      <w:start w:val="2"/>
      <w:numFmt w:val="decimal"/>
      <w:lvlText w:val="%1"/>
      <w:lvlJc w:val="left"/>
      <w:pPr>
        <w:ind w:left="360" w:hanging="360"/>
      </w:pPr>
      <w:rPr>
        <w:rFonts w:ascii="Arial" w:eastAsia="Times New Roman" w:hAnsi="Arial" w:hint="default"/>
        <w:b/>
        <w:sz w:val="20"/>
      </w:rPr>
    </w:lvl>
    <w:lvl w:ilvl="1">
      <w:start w:val="3"/>
      <w:numFmt w:val="decimal"/>
      <w:lvlText w:val="%1.%2"/>
      <w:lvlJc w:val="left"/>
      <w:pPr>
        <w:ind w:left="360" w:hanging="360"/>
      </w:pPr>
      <w:rPr>
        <w:rFonts w:ascii="Arial" w:eastAsia="Times New Roman" w:hAnsi="Arial" w:hint="default"/>
        <w:b/>
        <w:sz w:val="20"/>
      </w:rPr>
    </w:lvl>
    <w:lvl w:ilvl="2">
      <w:start w:val="1"/>
      <w:numFmt w:val="decimal"/>
      <w:lvlText w:val="%1.%2.%3"/>
      <w:lvlJc w:val="left"/>
      <w:pPr>
        <w:ind w:left="720" w:hanging="720"/>
      </w:pPr>
      <w:rPr>
        <w:rFonts w:ascii="Arial" w:eastAsia="Times New Roman" w:hAnsi="Arial" w:hint="default"/>
        <w:b/>
        <w:sz w:val="20"/>
      </w:rPr>
    </w:lvl>
    <w:lvl w:ilvl="3">
      <w:start w:val="1"/>
      <w:numFmt w:val="decimal"/>
      <w:lvlText w:val="%1.%2.%3.%4"/>
      <w:lvlJc w:val="left"/>
      <w:pPr>
        <w:ind w:left="720" w:hanging="720"/>
      </w:pPr>
      <w:rPr>
        <w:rFonts w:ascii="Arial" w:eastAsia="Times New Roman" w:hAnsi="Arial" w:hint="default"/>
        <w:b/>
        <w:sz w:val="20"/>
      </w:rPr>
    </w:lvl>
    <w:lvl w:ilvl="4">
      <w:start w:val="1"/>
      <w:numFmt w:val="decimal"/>
      <w:lvlText w:val="%1.%2.%3.%4.%5"/>
      <w:lvlJc w:val="left"/>
      <w:pPr>
        <w:ind w:left="1080" w:hanging="1080"/>
      </w:pPr>
      <w:rPr>
        <w:rFonts w:ascii="Arial" w:eastAsia="Times New Roman" w:hAnsi="Arial" w:hint="default"/>
        <w:b/>
        <w:sz w:val="20"/>
      </w:rPr>
    </w:lvl>
    <w:lvl w:ilvl="5">
      <w:start w:val="1"/>
      <w:numFmt w:val="decimal"/>
      <w:lvlText w:val="%1.%2.%3.%4.%5.%6"/>
      <w:lvlJc w:val="left"/>
      <w:pPr>
        <w:ind w:left="1080" w:hanging="1080"/>
      </w:pPr>
      <w:rPr>
        <w:rFonts w:ascii="Arial" w:eastAsia="Times New Roman" w:hAnsi="Arial" w:hint="default"/>
        <w:b/>
        <w:sz w:val="20"/>
      </w:rPr>
    </w:lvl>
    <w:lvl w:ilvl="6">
      <w:start w:val="1"/>
      <w:numFmt w:val="decimal"/>
      <w:lvlText w:val="%1.%2.%3.%4.%5.%6.%7"/>
      <w:lvlJc w:val="left"/>
      <w:pPr>
        <w:ind w:left="1440" w:hanging="1440"/>
      </w:pPr>
      <w:rPr>
        <w:rFonts w:ascii="Arial" w:eastAsia="Times New Roman" w:hAnsi="Arial" w:hint="default"/>
        <w:b/>
        <w:sz w:val="20"/>
      </w:rPr>
    </w:lvl>
    <w:lvl w:ilvl="7">
      <w:start w:val="1"/>
      <w:numFmt w:val="decimal"/>
      <w:lvlText w:val="%1.%2.%3.%4.%5.%6.%7.%8"/>
      <w:lvlJc w:val="left"/>
      <w:pPr>
        <w:ind w:left="1440" w:hanging="1440"/>
      </w:pPr>
      <w:rPr>
        <w:rFonts w:ascii="Arial" w:eastAsia="Times New Roman" w:hAnsi="Arial" w:hint="default"/>
        <w:b/>
        <w:sz w:val="20"/>
      </w:rPr>
    </w:lvl>
    <w:lvl w:ilvl="8">
      <w:start w:val="1"/>
      <w:numFmt w:val="decimal"/>
      <w:lvlText w:val="%1.%2.%3.%4.%5.%6.%7.%8.%9"/>
      <w:lvlJc w:val="left"/>
      <w:pPr>
        <w:ind w:left="1440" w:hanging="1440"/>
      </w:pPr>
      <w:rPr>
        <w:rFonts w:ascii="Arial" w:eastAsia="Times New Roman" w:hAnsi="Arial" w:hint="default"/>
        <w:b/>
        <w:sz w:val="20"/>
      </w:rPr>
    </w:lvl>
  </w:abstractNum>
  <w:abstractNum w:abstractNumId="159" w15:restartNumberingAfterBreak="0">
    <w:nsid w:val="6C124236"/>
    <w:multiLevelType w:val="hybridMultilevel"/>
    <w:tmpl w:val="A84C177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0" w15:restartNumberingAfterBreak="0">
    <w:nsid w:val="6C193BF7"/>
    <w:multiLevelType w:val="hybridMultilevel"/>
    <w:tmpl w:val="9C781A56"/>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1" w15:restartNumberingAfterBreak="0">
    <w:nsid w:val="6C832385"/>
    <w:multiLevelType w:val="hybridMultilevel"/>
    <w:tmpl w:val="FBC68E04"/>
    <w:lvl w:ilvl="0" w:tplc="AA68E196">
      <w:start w:val="1"/>
      <w:numFmt w:val="decimal"/>
      <w:lvlText w:val="%1."/>
      <w:lvlJc w:val="left"/>
      <w:pPr>
        <w:ind w:left="720" w:hanging="360"/>
      </w:pPr>
      <w:rPr>
        <w:rFonts w:ascii="Arial" w:hAnsi="Arial" w:cs="Arial" w:hint="default"/>
        <w:sz w:val="22"/>
        <w:szCs w:val="22"/>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2" w15:restartNumberingAfterBreak="0">
    <w:nsid w:val="6CC76415"/>
    <w:multiLevelType w:val="multilevel"/>
    <w:tmpl w:val="333CF9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3" w15:restartNumberingAfterBreak="0">
    <w:nsid w:val="6D22080E"/>
    <w:multiLevelType w:val="hybridMultilevel"/>
    <w:tmpl w:val="EBC8DFF0"/>
    <w:lvl w:ilvl="0" w:tplc="73A01BF8">
      <w:start w:val="7"/>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4" w15:restartNumberingAfterBreak="0">
    <w:nsid w:val="6D814615"/>
    <w:multiLevelType w:val="hybridMultilevel"/>
    <w:tmpl w:val="95323582"/>
    <w:lvl w:ilvl="0" w:tplc="040E0005">
      <w:start w:val="1"/>
      <w:numFmt w:val="bullet"/>
      <w:lvlText w:val=""/>
      <w:lvlJc w:val="left"/>
      <w:pPr>
        <w:tabs>
          <w:tab w:val="num" w:pos="1213"/>
        </w:tabs>
        <w:ind w:left="1213" w:hanging="360"/>
      </w:pPr>
      <w:rPr>
        <w:rFonts w:ascii="Wingdings" w:hAnsi="Wingdings" w:hint="default"/>
        <w:b/>
        <w:i w:val="0"/>
        <w:color w:val="auto"/>
      </w:rPr>
    </w:lvl>
    <w:lvl w:ilvl="1" w:tplc="040E0001">
      <w:start w:val="1"/>
      <w:numFmt w:val="bullet"/>
      <w:lvlText w:val=""/>
      <w:lvlJc w:val="left"/>
      <w:pPr>
        <w:tabs>
          <w:tab w:val="num" w:pos="1933"/>
        </w:tabs>
        <w:ind w:left="1933" w:hanging="360"/>
      </w:pPr>
      <w:rPr>
        <w:rFonts w:ascii="Symbol" w:hAnsi="Symbol" w:hint="default"/>
        <w:b/>
        <w:i w:val="0"/>
        <w:color w:val="auto"/>
      </w:rPr>
    </w:lvl>
    <w:lvl w:ilvl="2" w:tplc="040E0005" w:tentative="1">
      <w:start w:val="1"/>
      <w:numFmt w:val="bullet"/>
      <w:lvlText w:val=""/>
      <w:lvlJc w:val="left"/>
      <w:pPr>
        <w:tabs>
          <w:tab w:val="num" w:pos="2653"/>
        </w:tabs>
        <w:ind w:left="2653" w:hanging="360"/>
      </w:pPr>
      <w:rPr>
        <w:rFonts w:ascii="Wingdings" w:hAnsi="Wingdings" w:hint="default"/>
      </w:rPr>
    </w:lvl>
    <w:lvl w:ilvl="3" w:tplc="040E0001" w:tentative="1">
      <w:start w:val="1"/>
      <w:numFmt w:val="bullet"/>
      <w:lvlText w:val=""/>
      <w:lvlJc w:val="left"/>
      <w:pPr>
        <w:tabs>
          <w:tab w:val="num" w:pos="3373"/>
        </w:tabs>
        <w:ind w:left="3373" w:hanging="360"/>
      </w:pPr>
      <w:rPr>
        <w:rFonts w:ascii="Symbol" w:hAnsi="Symbol" w:hint="default"/>
      </w:rPr>
    </w:lvl>
    <w:lvl w:ilvl="4" w:tplc="040E0003" w:tentative="1">
      <w:start w:val="1"/>
      <w:numFmt w:val="bullet"/>
      <w:lvlText w:val="o"/>
      <w:lvlJc w:val="left"/>
      <w:pPr>
        <w:tabs>
          <w:tab w:val="num" w:pos="4093"/>
        </w:tabs>
        <w:ind w:left="4093" w:hanging="360"/>
      </w:pPr>
      <w:rPr>
        <w:rFonts w:ascii="Courier New" w:hAnsi="Courier New" w:cs="Courier New" w:hint="default"/>
      </w:rPr>
    </w:lvl>
    <w:lvl w:ilvl="5" w:tplc="040E0005" w:tentative="1">
      <w:start w:val="1"/>
      <w:numFmt w:val="bullet"/>
      <w:lvlText w:val=""/>
      <w:lvlJc w:val="left"/>
      <w:pPr>
        <w:tabs>
          <w:tab w:val="num" w:pos="4813"/>
        </w:tabs>
        <w:ind w:left="4813" w:hanging="360"/>
      </w:pPr>
      <w:rPr>
        <w:rFonts w:ascii="Wingdings" w:hAnsi="Wingdings" w:hint="default"/>
      </w:rPr>
    </w:lvl>
    <w:lvl w:ilvl="6" w:tplc="040E0001" w:tentative="1">
      <w:start w:val="1"/>
      <w:numFmt w:val="bullet"/>
      <w:lvlText w:val=""/>
      <w:lvlJc w:val="left"/>
      <w:pPr>
        <w:tabs>
          <w:tab w:val="num" w:pos="5533"/>
        </w:tabs>
        <w:ind w:left="5533" w:hanging="360"/>
      </w:pPr>
      <w:rPr>
        <w:rFonts w:ascii="Symbol" w:hAnsi="Symbol" w:hint="default"/>
      </w:rPr>
    </w:lvl>
    <w:lvl w:ilvl="7" w:tplc="040E0003" w:tentative="1">
      <w:start w:val="1"/>
      <w:numFmt w:val="bullet"/>
      <w:lvlText w:val="o"/>
      <w:lvlJc w:val="left"/>
      <w:pPr>
        <w:tabs>
          <w:tab w:val="num" w:pos="6253"/>
        </w:tabs>
        <w:ind w:left="6253" w:hanging="360"/>
      </w:pPr>
      <w:rPr>
        <w:rFonts w:ascii="Courier New" w:hAnsi="Courier New" w:cs="Courier New" w:hint="default"/>
      </w:rPr>
    </w:lvl>
    <w:lvl w:ilvl="8" w:tplc="040E0005" w:tentative="1">
      <w:start w:val="1"/>
      <w:numFmt w:val="bullet"/>
      <w:lvlText w:val=""/>
      <w:lvlJc w:val="left"/>
      <w:pPr>
        <w:tabs>
          <w:tab w:val="num" w:pos="6973"/>
        </w:tabs>
        <w:ind w:left="6973" w:hanging="360"/>
      </w:pPr>
      <w:rPr>
        <w:rFonts w:ascii="Wingdings" w:hAnsi="Wingdings" w:hint="default"/>
      </w:rPr>
    </w:lvl>
  </w:abstractNum>
  <w:abstractNum w:abstractNumId="165" w15:restartNumberingAfterBreak="0">
    <w:nsid w:val="6DD5427E"/>
    <w:multiLevelType w:val="hybridMultilevel"/>
    <w:tmpl w:val="1B5855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6" w15:restartNumberingAfterBreak="0">
    <w:nsid w:val="6E6D2934"/>
    <w:multiLevelType w:val="hybridMultilevel"/>
    <w:tmpl w:val="6C3A6F4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7" w15:restartNumberingAfterBreak="0">
    <w:nsid w:val="70E72A17"/>
    <w:multiLevelType w:val="hybridMultilevel"/>
    <w:tmpl w:val="C5A02FE8"/>
    <w:lvl w:ilvl="0" w:tplc="040E0001">
      <w:start w:val="1"/>
      <w:numFmt w:val="bullet"/>
      <w:lvlText w:val=""/>
      <w:lvlJc w:val="left"/>
      <w:pPr>
        <w:ind w:left="960" w:hanging="360"/>
      </w:pPr>
      <w:rPr>
        <w:rFonts w:ascii="Symbol" w:hAnsi="Symbol" w:hint="default"/>
      </w:rPr>
    </w:lvl>
    <w:lvl w:ilvl="1" w:tplc="040E0003" w:tentative="1">
      <w:start w:val="1"/>
      <w:numFmt w:val="bullet"/>
      <w:lvlText w:val="o"/>
      <w:lvlJc w:val="left"/>
      <w:pPr>
        <w:ind w:left="1680" w:hanging="360"/>
      </w:pPr>
      <w:rPr>
        <w:rFonts w:ascii="Courier New" w:hAnsi="Courier New" w:cs="Courier New" w:hint="default"/>
      </w:rPr>
    </w:lvl>
    <w:lvl w:ilvl="2" w:tplc="040E0005" w:tentative="1">
      <w:start w:val="1"/>
      <w:numFmt w:val="bullet"/>
      <w:lvlText w:val=""/>
      <w:lvlJc w:val="left"/>
      <w:pPr>
        <w:ind w:left="2400" w:hanging="360"/>
      </w:pPr>
      <w:rPr>
        <w:rFonts w:ascii="Wingdings" w:hAnsi="Wingdings" w:hint="default"/>
      </w:rPr>
    </w:lvl>
    <w:lvl w:ilvl="3" w:tplc="040E0001" w:tentative="1">
      <w:start w:val="1"/>
      <w:numFmt w:val="bullet"/>
      <w:lvlText w:val=""/>
      <w:lvlJc w:val="left"/>
      <w:pPr>
        <w:ind w:left="3120" w:hanging="360"/>
      </w:pPr>
      <w:rPr>
        <w:rFonts w:ascii="Symbol" w:hAnsi="Symbol" w:hint="default"/>
      </w:rPr>
    </w:lvl>
    <w:lvl w:ilvl="4" w:tplc="040E0003" w:tentative="1">
      <w:start w:val="1"/>
      <w:numFmt w:val="bullet"/>
      <w:lvlText w:val="o"/>
      <w:lvlJc w:val="left"/>
      <w:pPr>
        <w:ind w:left="3840" w:hanging="360"/>
      </w:pPr>
      <w:rPr>
        <w:rFonts w:ascii="Courier New" w:hAnsi="Courier New" w:cs="Courier New" w:hint="default"/>
      </w:rPr>
    </w:lvl>
    <w:lvl w:ilvl="5" w:tplc="040E0005" w:tentative="1">
      <w:start w:val="1"/>
      <w:numFmt w:val="bullet"/>
      <w:lvlText w:val=""/>
      <w:lvlJc w:val="left"/>
      <w:pPr>
        <w:ind w:left="4560" w:hanging="360"/>
      </w:pPr>
      <w:rPr>
        <w:rFonts w:ascii="Wingdings" w:hAnsi="Wingdings" w:hint="default"/>
      </w:rPr>
    </w:lvl>
    <w:lvl w:ilvl="6" w:tplc="040E0001" w:tentative="1">
      <w:start w:val="1"/>
      <w:numFmt w:val="bullet"/>
      <w:lvlText w:val=""/>
      <w:lvlJc w:val="left"/>
      <w:pPr>
        <w:ind w:left="5280" w:hanging="360"/>
      </w:pPr>
      <w:rPr>
        <w:rFonts w:ascii="Symbol" w:hAnsi="Symbol" w:hint="default"/>
      </w:rPr>
    </w:lvl>
    <w:lvl w:ilvl="7" w:tplc="040E0003" w:tentative="1">
      <w:start w:val="1"/>
      <w:numFmt w:val="bullet"/>
      <w:lvlText w:val="o"/>
      <w:lvlJc w:val="left"/>
      <w:pPr>
        <w:ind w:left="6000" w:hanging="360"/>
      </w:pPr>
      <w:rPr>
        <w:rFonts w:ascii="Courier New" w:hAnsi="Courier New" w:cs="Courier New" w:hint="default"/>
      </w:rPr>
    </w:lvl>
    <w:lvl w:ilvl="8" w:tplc="040E0005" w:tentative="1">
      <w:start w:val="1"/>
      <w:numFmt w:val="bullet"/>
      <w:lvlText w:val=""/>
      <w:lvlJc w:val="left"/>
      <w:pPr>
        <w:ind w:left="6720" w:hanging="360"/>
      </w:pPr>
      <w:rPr>
        <w:rFonts w:ascii="Wingdings" w:hAnsi="Wingdings" w:hint="default"/>
      </w:rPr>
    </w:lvl>
  </w:abstractNum>
  <w:abstractNum w:abstractNumId="168" w15:restartNumberingAfterBreak="0">
    <w:nsid w:val="710220CB"/>
    <w:multiLevelType w:val="hybridMultilevel"/>
    <w:tmpl w:val="ADDC44F0"/>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9" w15:restartNumberingAfterBreak="0">
    <w:nsid w:val="713014C2"/>
    <w:multiLevelType w:val="hybridMultilevel"/>
    <w:tmpl w:val="272290D4"/>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0" w15:restartNumberingAfterBreak="0">
    <w:nsid w:val="72306DCA"/>
    <w:multiLevelType w:val="hybridMultilevel"/>
    <w:tmpl w:val="6B262FB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1" w15:restartNumberingAfterBreak="0">
    <w:nsid w:val="72E340A7"/>
    <w:multiLevelType w:val="hybridMultilevel"/>
    <w:tmpl w:val="4D62100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2" w15:restartNumberingAfterBreak="0">
    <w:nsid w:val="73B254F6"/>
    <w:multiLevelType w:val="hybridMultilevel"/>
    <w:tmpl w:val="E97483F4"/>
    <w:lvl w:ilvl="0" w:tplc="DCF43816">
      <w:start w:val="2"/>
      <w:numFmt w:val="bullet"/>
      <w:lvlText w:val="-"/>
      <w:lvlJc w:val="left"/>
      <w:pPr>
        <w:tabs>
          <w:tab w:val="num" w:pos="1200"/>
        </w:tabs>
        <w:ind w:left="1200" w:hanging="360"/>
      </w:pPr>
      <w:rPr>
        <w:rFonts w:ascii="Arial" w:eastAsia="Times New Roman" w:hAnsi="Arial" w:cs="Arial" w:hint="default"/>
      </w:rPr>
    </w:lvl>
    <w:lvl w:ilvl="1" w:tplc="040E0001">
      <w:start w:val="1"/>
      <w:numFmt w:val="bullet"/>
      <w:lvlText w:val=""/>
      <w:lvlJc w:val="left"/>
      <w:pPr>
        <w:tabs>
          <w:tab w:val="num" w:pos="-360"/>
        </w:tabs>
        <w:ind w:left="-360" w:hanging="360"/>
      </w:pPr>
      <w:rPr>
        <w:rFonts w:ascii="Symbol" w:hAnsi="Symbol" w:hint="default"/>
      </w:rPr>
    </w:lvl>
    <w:lvl w:ilvl="2" w:tplc="040E0005">
      <w:start w:val="1"/>
      <w:numFmt w:val="bullet"/>
      <w:lvlText w:val=""/>
      <w:lvlJc w:val="left"/>
      <w:pPr>
        <w:tabs>
          <w:tab w:val="num" w:pos="360"/>
        </w:tabs>
        <w:ind w:left="360" w:hanging="360"/>
      </w:pPr>
      <w:rPr>
        <w:rFonts w:ascii="Wingdings" w:hAnsi="Wingdings" w:hint="default"/>
      </w:rPr>
    </w:lvl>
    <w:lvl w:ilvl="3" w:tplc="040E0001" w:tentative="1">
      <w:start w:val="1"/>
      <w:numFmt w:val="bullet"/>
      <w:lvlText w:val=""/>
      <w:lvlJc w:val="left"/>
      <w:pPr>
        <w:tabs>
          <w:tab w:val="num" w:pos="1080"/>
        </w:tabs>
        <w:ind w:left="1080" w:hanging="360"/>
      </w:pPr>
      <w:rPr>
        <w:rFonts w:ascii="Symbol" w:hAnsi="Symbol" w:hint="default"/>
      </w:rPr>
    </w:lvl>
    <w:lvl w:ilvl="4" w:tplc="040E0003" w:tentative="1">
      <w:start w:val="1"/>
      <w:numFmt w:val="bullet"/>
      <w:lvlText w:val="o"/>
      <w:lvlJc w:val="left"/>
      <w:pPr>
        <w:tabs>
          <w:tab w:val="num" w:pos="1800"/>
        </w:tabs>
        <w:ind w:left="1800" w:hanging="360"/>
      </w:pPr>
      <w:rPr>
        <w:rFonts w:ascii="Courier New" w:hAnsi="Courier New" w:cs="Courier New" w:hint="default"/>
      </w:rPr>
    </w:lvl>
    <w:lvl w:ilvl="5" w:tplc="040E0005" w:tentative="1">
      <w:start w:val="1"/>
      <w:numFmt w:val="bullet"/>
      <w:lvlText w:val=""/>
      <w:lvlJc w:val="left"/>
      <w:pPr>
        <w:tabs>
          <w:tab w:val="num" w:pos="2520"/>
        </w:tabs>
        <w:ind w:left="2520" w:hanging="360"/>
      </w:pPr>
      <w:rPr>
        <w:rFonts w:ascii="Wingdings" w:hAnsi="Wingdings" w:hint="default"/>
      </w:rPr>
    </w:lvl>
    <w:lvl w:ilvl="6" w:tplc="040E0001" w:tentative="1">
      <w:start w:val="1"/>
      <w:numFmt w:val="bullet"/>
      <w:lvlText w:val=""/>
      <w:lvlJc w:val="left"/>
      <w:pPr>
        <w:tabs>
          <w:tab w:val="num" w:pos="3240"/>
        </w:tabs>
        <w:ind w:left="3240" w:hanging="360"/>
      </w:pPr>
      <w:rPr>
        <w:rFonts w:ascii="Symbol" w:hAnsi="Symbol" w:hint="default"/>
      </w:rPr>
    </w:lvl>
    <w:lvl w:ilvl="7" w:tplc="040E0003" w:tentative="1">
      <w:start w:val="1"/>
      <w:numFmt w:val="bullet"/>
      <w:lvlText w:val="o"/>
      <w:lvlJc w:val="left"/>
      <w:pPr>
        <w:tabs>
          <w:tab w:val="num" w:pos="3960"/>
        </w:tabs>
        <w:ind w:left="3960" w:hanging="360"/>
      </w:pPr>
      <w:rPr>
        <w:rFonts w:ascii="Courier New" w:hAnsi="Courier New" w:cs="Courier New" w:hint="default"/>
      </w:rPr>
    </w:lvl>
    <w:lvl w:ilvl="8" w:tplc="040E0005" w:tentative="1">
      <w:start w:val="1"/>
      <w:numFmt w:val="bullet"/>
      <w:lvlText w:val=""/>
      <w:lvlJc w:val="left"/>
      <w:pPr>
        <w:tabs>
          <w:tab w:val="num" w:pos="4680"/>
        </w:tabs>
        <w:ind w:left="4680" w:hanging="360"/>
      </w:pPr>
      <w:rPr>
        <w:rFonts w:ascii="Wingdings" w:hAnsi="Wingdings" w:hint="default"/>
      </w:rPr>
    </w:lvl>
  </w:abstractNum>
  <w:abstractNum w:abstractNumId="173" w15:restartNumberingAfterBreak="0">
    <w:nsid w:val="73C82066"/>
    <w:multiLevelType w:val="hybridMultilevel"/>
    <w:tmpl w:val="0A720A00"/>
    <w:lvl w:ilvl="0" w:tplc="DA244C0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4" w15:restartNumberingAfterBreak="0">
    <w:nsid w:val="73EF617D"/>
    <w:multiLevelType w:val="hybridMultilevel"/>
    <w:tmpl w:val="AA5E7FB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5" w15:restartNumberingAfterBreak="0">
    <w:nsid w:val="75192075"/>
    <w:multiLevelType w:val="hybridMultilevel"/>
    <w:tmpl w:val="1F9C08C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752D7DED"/>
    <w:multiLevelType w:val="hybridMultilevel"/>
    <w:tmpl w:val="942AB612"/>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7" w15:restartNumberingAfterBreak="0">
    <w:nsid w:val="76475475"/>
    <w:multiLevelType w:val="hybridMultilevel"/>
    <w:tmpl w:val="04F6AC0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8" w15:restartNumberingAfterBreak="0">
    <w:nsid w:val="77F120C7"/>
    <w:multiLevelType w:val="hybridMultilevel"/>
    <w:tmpl w:val="527E268A"/>
    <w:lvl w:ilvl="0" w:tplc="5D94754E">
      <w:start w:val="1"/>
      <w:numFmt w:val="bullet"/>
      <w:lvlText w:val="●"/>
      <w:lvlJc w:val="left"/>
      <w:pPr>
        <w:ind w:left="720" w:hanging="360"/>
      </w:pPr>
      <w:rPr>
        <w:rFonts w:ascii="Arial" w:hAnsi="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9" w15:restartNumberingAfterBreak="0">
    <w:nsid w:val="78762161"/>
    <w:multiLevelType w:val="hybridMultilevel"/>
    <w:tmpl w:val="F67CA384"/>
    <w:lvl w:ilvl="0" w:tplc="2920F6DC">
      <w:start w:val="1"/>
      <w:numFmt w:val="upperRoman"/>
      <w:lvlText w:val="%1."/>
      <w:lvlJc w:val="left"/>
      <w:pPr>
        <w:tabs>
          <w:tab w:val="num" w:pos="720"/>
        </w:tabs>
        <w:ind w:left="720" w:hanging="720"/>
      </w:pPr>
      <w:rPr>
        <w:rFonts w:ascii="Arial" w:hAnsi="Arial" w:cs="Arial" w:hint="default"/>
        <w:b/>
        <w:color w:val="008080"/>
        <w:sz w:val="24"/>
        <w:szCs w:val="24"/>
      </w:rPr>
    </w:lvl>
    <w:lvl w:ilvl="1" w:tplc="7D9E8370">
      <w:start w:val="1"/>
      <w:numFmt w:val="decimal"/>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0" w15:restartNumberingAfterBreak="0">
    <w:nsid w:val="79F45C1F"/>
    <w:multiLevelType w:val="hybridMultilevel"/>
    <w:tmpl w:val="9C7CAA6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1" w15:restartNumberingAfterBreak="0">
    <w:nsid w:val="7A0430AC"/>
    <w:multiLevelType w:val="hybridMultilevel"/>
    <w:tmpl w:val="669CD8F4"/>
    <w:lvl w:ilvl="0" w:tplc="34A069CE">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2" w15:restartNumberingAfterBreak="0">
    <w:nsid w:val="7A45749F"/>
    <w:multiLevelType w:val="hybridMultilevel"/>
    <w:tmpl w:val="1768563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3" w15:restartNumberingAfterBreak="0">
    <w:nsid w:val="7A9B6337"/>
    <w:multiLevelType w:val="hybridMultilevel"/>
    <w:tmpl w:val="DFE27CCE"/>
    <w:lvl w:ilvl="0" w:tplc="90C0B5C6">
      <w:start w:val="6"/>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4" w15:restartNumberingAfterBreak="0">
    <w:nsid w:val="7B38692C"/>
    <w:multiLevelType w:val="multilevel"/>
    <w:tmpl w:val="688E98E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567"/>
        </w:tabs>
        <w:ind w:left="567" w:hanging="567"/>
      </w:p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decimal"/>
      <w:pStyle w:val="Cmsor6"/>
      <w:lvlText w:val="%1.%2.%3.%4.%5.%6"/>
      <w:lvlJc w:val="left"/>
      <w:pPr>
        <w:tabs>
          <w:tab w:val="num" w:pos="1152"/>
        </w:tabs>
        <w:ind w:left="1152" w:hanging="1152"/>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185" w15:restartNumberingAfterBreak="0">
    <w:nsid w:val="7C6E4A60"/>
    <w:multiLevelType w:val="hybridMultilevel"/>
    <w:tmpl w:val="FF6C64A6"/>
    <w:lvl w:ilvl="0" w:tplc="3BAA6D42">
      <w:start w:val="1"/>
      <w:numFmt w:val="upperLetter"/>
      <w:lvlText w:val="%1)"/>
      <w:lvlJc w:val="left"/>
      <w:pPr>
        <w:ind w:left="428" w:hanging="360"/>
      </w:pPr>
      <w:rPr>
        <w:rFonts w:hint="default"/>
      </w:rPr>
    </w:lvl>
    <w:lvl w:ilvl="1" w:tplc="040E0019" w:tentative="1">
      <w:start w:val="1"/>
      <w:numFmt w:val="lowerLetter"/>
      <w:lvlText w:val="%2."/>
      <w:lvlJc w:val="left"/>
      <w:pPr>
        <w:ind w:left="1148" w:hanging="360"/>
      </w:pPr>
    </w:lvl>
    <w:lvl w:ilvl="2" w:tplc="040E001B" w:tentative="1">
      <w:start w:val="1"/>
      <w:numFmt w:val="lowerRoman"/>
      <w:lvlText w:val="%3."/>
      <w:lvlJc w:val="right"/>
      <w:pPr>
        <w:ind w:left="1868" w:hanging="180"/>
      </w:pPr>
    </w:lvl>
    <w:lvl w:ilvl="3" w:tplc="040E000F" w:tentative="1">
      <w:start w:val="1"/>
      <w:numFmt w:val="decimal"/>
      <w:lvlText w:val="%4."/>
      <w:lvlJc w:val="left"/>
      <w:pPr>
        <w:ind w:left="2588" w:hanging="360"/>
      </w:pPr>
    </w:lvl>
    <w:lvl w:ilvl="4" w:tplc="040E0019" w:tentative="1">
      <w:start w:val="1"/>
      <w:numFmt w:val="lowerLetter"/>
      <w:lvlText w:val="%5."/>
      <w:lvlJc w:val="left"/>
      <w:pPr>
        <w:ind w:left="3308" w:hanging="360"/>
      </w:pPr>
    </w:lvl>
    <w:lvl w:ilvl="5" w:tplc="040E001B" w:tentative="1">
      <w:start w:val="1"/>
      <w:numFmt w:val="lowerRoman"/>
      <w:lvlText w:val="%6."/>
      <w:lvlJc w:val="right"/>
      <w:pPr>
        <w:ind w:left="4028" w:hanging="180"/>
      </w:pPr>
    </w:lvl>
    <w:lvl w:ilvl="6" w:tplc="040E000F" w:tentative="1">
      <w:start w:val="1"/>
      <w:numFmt w:val="decimal"/>
      <w:lvlText w:val="%7."/>
      <w:lvlJc w:val="left"/>
      <w:pPr>
        <w:ind w:left="4748" w:hanging="360"/>
      </w:pPr>
    </w:lvl>
    <w:lvl w:ilvl="7" w:tplc="040E0019" w:tentative="1">
      <w:start w:val="1"/>
      <w:numFmt w:val="lowerLetter"/>
      <w:lvlText w:val="%8."/>
      <w:lvlJc w:val="left"/>
      <w:pPr>
        <w:ind w:left="5468" w:hanging="360"/>
      </w:pPr>
    </w:lvl>
    <w:lvl w:ilvl="8" w:tplc="040E001B" w:tentative="1">
      <w:start w:val="1"/>
      <w:numFmt w:val="lowerRoman"/>
      <w:lvlText w:val="%9."/>
      <w:lvlJc w:val="right"/>
      <w:pPr>
        <w:ind w:left="6188" w:hanging="180"/>
      </w:pPr>
    </w:lvl>
  </w:abstractNum>
  <w:abstractNum w:abstractNumId="186" w15:restartNumberingAfterBreak="0">
    <w:nsid w:val="7C871900"/>
    <w:multiLevelType w:val="hybridMultilevel"/>
    <w:tmpl w:val="A4D066F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7" w15:restartNumberingAfterBreak="0">
    <w:nsid w:val="7CEF2902"/>
    <w:multiLevelType w:val="hybridMultilevel"/>
    <w:tmpl w:val="0182373C"/>
    <w:lvl w:ilvl="0" w:tplc="4A9CA7FE">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8" w15:restartNumberingAfterBreak="0">
    <w:nsid w:val="7E961F9E"/>
    <w:multiLevelType w:val="hybridMultilevel"/>
    <w:tmpl w:val="56CA1030"/>
    <w:lvl w:ilvl="0" w:tplc="040E000B">
      <w:start w:val="1"/>
      <w:numFmt w:val="bullet"/>
      <w:lvlText w:val=""/>
      <w:lvlJc w:val="left"/>
      <w:pPr>
        <w:ind w:left="1215" w:hanging="360"/>
      </w:pPr>
      <w:rPr>
        <w:rFonts w:ascii="Wingdings" w:hAnsi="Wingdings" w:hint="default"/>
      </w:rPr>
    </w:lvl>
    <w:lvl w:ilvl="1" w:tplc="040E0003" w:tentative="1">
      <w:start w:val="1"/>
      <w:numFmt w:val="bullet"/>
      <w:lvlText w:val="o"/>
      <w:lvlJc w:val="left"/>
      <w:pPr>
        <w:ind w:left="1935" w:hanging="360"/>
      </w:pPr>
      <w:rPr>
        <w:rFonts w:ascii="Courier New" w:hAnsi="Courier New" w:cs="Courier New" w:hint="default"/>
      </w:rPr>
    </w:lvl>
    <w:lvl w:ilvl="2" w:tplc="040E0005" w:tentative="1">
      <w:start w:val="1"/>
      <w:numFmt w:val="bullet"/>
      <w:lvlText w:val=""/>
      <w:lvlJc w:val="left"/>
      <w:pPr>
        <w:ind w:left="2655" w:hanging="360"/>
      </w:pPr>
      <w:rPr>
        <w:rFonts w:ascii="Wingdings" w:hAnsi="Wingdings" w:hint="default"/>
      </w:rPr>
    </w:lvl>
    <w:lvl w:ilvl="3" w:tplc="040E0001" w:tentative="1">
      <w:start w:val="1"/>
      <w:numFmt w:val="bullet"/>
      <w:lvlText w:val=""/>
      <w:lvlJc w:val="left"/>
      <w:pPr>
        <w:ind w:left="3375" w:hanging="360"/>
      </w:pPr>
      <w:rPr>
        <w:rFonts w:ascii="Symbol" w:hAnsi="Symbol" w:hint="default"/>
      </w:rPr>
    </w:lvl>
    <w:lvl w:ilvl="4" w:tplc="040E0003" w:tentative="1">
      <w:start w:val="1"/>
      <w:numFmt w:val="bullet"/>
      <w:lvlText w:val="o"/>
      <w:lvlJc w:val="left"/>
      <w:pPr>
        <w:ind w:left="4095" w:hanging="360"/>
      </w:pPr>
      <w:rPr>
        <w:rFonts w:ascii="Courier New" w:hAnsi="Courier New" w:cs="Courier New" w:hint="default"/>
      </w:rPr>
    </w:lvl>
    <w:lvl w:ilvl="5" w:tplc="040E0005" w:tentative="1">
      <w:start w:val="1"/>
      <w:numFmt w:val="bullet"/>
      <w:lvlText w:val=""/>
      <w:lvlJc w:val="left"/>
      <w:pPr>
        <w:ind w:left="4815" w:hanging="360"/>
      </w:pPr>
      <w:rPr>
        <w:rFonts w:ascii="Wingdings" w:hAnsi="Wingdings" w:hint="default"/>
      </w:rPr>
    </w:lvl>
    <w:lvl w:ilvl="6" w:tplc="040E0001" w:tentative="1">
      <w:start w:val="1"/>
      <w:numFmt w:val="bullet"/>
      <w:lvlText w:val=""/>
      <w:lvlJc w:val="left"/>
      <w:pPr>
        <w:ind w:left="5535" w:hanging="360"/>
      </w:pPr>
      <w:rPr>
        <w:rFonts w:ascii="Symbol" w:hAnsi="Symbol" w:hint="default"/>
      </w:rPr>
    </w:lvl>
    <w:lvl w:ilvl="7" w:tplc="040E0003" w:tentative="1">
      <w:start w:val="1"/>
      <w:numFmt w:val="bullet"/>
      <w:lvlText w:val="o"/>
      <w:lvlJc w:val="left"/>
      <w:pPr>
        <w:ind w:left="6255" w:hanging="360"/>
      </w:pPr>
      <w:rPr>
        <w:rFonts w:ascii="Courier New" w:hAnsi="Courier New" w:cs="Courier New" w:hint="default"/>
      </w:rPr>
    </w:lvl>
    <w:lvl w:ilvl="8" w:tplc="040E0005" w:tentative="1">
      <w:start w:val="1"/>
      <w:numFmt w:val="bullet"/>
      <w:lvlText w:val=""/>
      <w:lvlJc w:val="left"/>
      <w:pPr>
        <w:ind w:left="6975" w:hanging="360"/>
      </w:pPr>
      <w:rPr>
        <w:rFonts w:ascii="Wingdings" w:hAnsi="Wingdings" w:hint="default"/>
      </w:rPr>
    </w:lvl>
  </w:abstractNum>
  <w:abstractNum w:abstractNumId="189" w15:restartNumberingAfterBreak="0">
    <w:nsid w:val="7EC77961"/>
    <w:multiLevelType w:val="hybridMultilevel"/>
    <w:tmpl w:val="8F34601E"/>
    <w:lvl w:ilvl="0" w:tplc="040E0001">
      <w:start w:val="1"/>
      <w:numFmt w:val="bullet"/>
      <w:lvlText w:val=""/>
      <w:lvlJc w:val="left"/>
      <w:pPr>
        <w:ind w:left="720" w:hanging="360"/>
      </w:pPr>
      <w:rPr>
        <w:rFonts w:ascii="Symbol" w:hAnsi="Symbol" w:hint="default"/>
        <w:sz w:val="16"/>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0" w15:restartNumberingAfterBreak="0">
    <w:nsid w:val="7F274D71"/>
    <w:multiLevelType w:val="hybridMultilevel"/>
    <w:tmpl w:val="04B29E3A"/>
    <w:lvl w:ilvl="0" w:tplc="0C58CF7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84"/>
  </w:num>
  <w:num w:numId="2">
    <w:abstractNumId w:val="6"/>
  </w:num>
  <w:num w:numId="3">
    <w:abstractNumId w:val="145"/>
  </w:num>
  <w:num w:numId="4">
    <w:abstractNumId w:val="171"/>
  </w:num>
  <w:num w:numId="5">
    <w:abstractNumId w:val="97"/>
  </w:num>
  <w:num w:numId="6">
    <w:abstractNumId w:val="150"/>
  </w:num>
  <w:num w:numId="7">
    <w:abstractNumId w:val="93"/>
  </w:num>
  <w:num w:numId="8">
    <w:abstractNumId w:val="59"/>
  </w:num>
  <w:num w:numId="9">
    <w:abstractNumId w:val="7"/>
  </w:num>
  <w:num w:numId="10">
    <w:abstractNumId w:val="124"/>
  </w:num>
  <w:num w:numId="11">
    <w:abstractNumId w:val="33"/>
  </w:num>
  <w:num w:numId="12">
    <w:abstractNumId w:val="7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1"/>
  </w:num>
  <w:num w:numId="15">
    <w:abstractNumId w:val="129"/>
  </w:num>
  <w:num w:numId="16">
    <w:abstractNumId w:val="145"/>
  </w:num>
  <w:num w:numId="17">
    <w:abstractNumId w:val="147"/>
  </w:num>
  <w:num w:numId="18">
    <w:abstractNumId w:val="14"/>
  </w:num>
  <w:num w:numId="19">
    <w:abstractNumId w:val="51"/>
  </w:num>
  <w:num w:numId="20">
    <w:abstractNumId w:val="69"/>
  </w:num>
  <w:num w:numId="21">
    <w:abstractNumId w:val="140"/>
  </w:num>
  <w:num w:numId="22">
    <w:abstractNumId w:val="75"/>
  </w:num>
  <w:num w:numId="23">
    <w:abstractNumId w:val="179"/>
  </w:num>
  <w:num w:numId="24">
    <w:abstractNumId w:val="57"/>
  </w:num>
  <w:num w:numId="25">
    <w:abstractNumId w:val="172"/>
  </w:num>
  <w:num w:numId="26">
    <w:abstractNumId w:val="61"/>
  </w:num>
  <w:num w:numId="27">
    <w:abstractNumId w:val="164"/>
  </w:num>
  <w:num w:numId="28">
    <w:abstractNumId w:val="175"/>
  </w:num>
  <w:num w:numId="29">
    <w:abstractNumId w:val="150"/>
  </w:num>
  <w:num w:numId="30">
    <w:abstractNumId w:val="73"/>
  </w:num>
  <w:num w:numId="31">
    <w:abstractNumId w:val="135"/>
  </w:num>
  <w:num w:numId="32">
    <w:abstractNumId w:val="83"/>
  </w:num>
  <w:num w:numId="33">
    <w:abstractNumId w:val="110"/>
  </w:num>
  <w:num w:numId="34">
    <w:abstractNumId w:val="48"/>
  </w:num>
  <w:num w:numId="35">
    <w:abstractNumId w:val="100"/>
  </w:num>
  <w:num w:numId="36">
    <w:abstractNumId w:val="167"/>
  </w:num>
  <w:num w:numId="37">
    <w:abstractNumId w:val="181"/>
  </w:num>
  <w:num w:numId="38">
    <w:abstractNumId w:val="138"/>
  </w:num>
  <w:num w:numId="39">
    <w:abstractNumId w:val="177"/>
  </w:num>
  <w:num w:numId="40">
    <w:abstractNumId w:val="24"/>
  </w:num>
  <w:num w:numId="41">
    <w:abstractNumId w:val="144"/>
  </w:num>
  <w:num w:numId="42">
    <w:abstractNumId w:val="182"/>
  </w:num>
  <w:num w:numId="43">
    <w:abstractNumId w:val="163"/>
  </w:num>
  <w:num w:numId="44">
    <w:abstractNumId w:val="89"/>
  </w:num>
  <w:num w:numId="45">
    <w:abstractNumId w:val="114"/>
  </w:num>
  <w:num w:numId="46">
    <w:abstractNumId w:val="160"/>
  </w:num>
  <w:num w:numId="47">
    <w:abstractNumId w:val="105"/>
  </w:num>
  <w:num w:numId="48">
    <w:abstractNumId w:val="113"/>
  </w:num>
  <w:num w:numId="49">
    <w:abstractNumId w:val="190"/>
  </w:num>
  <w:num w:numId="50">
    <w:abstractNumId w:val="74"/>
  </w:num>
  <w:num w:numId="51">
    <w:abstractNumId w:val="15"/>
  </w:num>
  <w:num w:numId="52">
    <w:abstractNumId w:val="66"/>
  </w:num>
  <w:num w:numId="53">
    <w:abstractNumId w:val="188"/>
  </w:num>
  <w:num w:numId="54">
    <w:abstractNumId w:val="12"/>
  </w:num>
  <w:num w:numId="55">
    <w:abstractNumId w:val="0"/>
  </w:num>
  <w:num w:numId="56">
    <w:abstractNumId w:val="115"/>
  </w:num>
  <w:num w:numId="57">
    <w:abstractNumId w:val="50"/>
  </w:num>
  <w:num w:numId="58">
    <w:abstractNumId w:val="50"/>
    <w:lvlOverride w:ilvl="0">
      <w:startOverride w:val="7"/>
    </w:lvlOverride>
  </w:num>
  <w:num w:numId="59">
    <w:abstractNumId w:val="183"/>
  </w:num>
  <w:num w:numId="60">
    <w:abstractNumId w:val="85"/>
  </w:num>
  <w:num w:numId="61">
    <w:abstractNumId w:val="92"/>
  </w:num>
  <w:num w:numId="62">
    <w:abstractNumId w:val="143"/>
  </w:num>
  <w:num w:numId="63">
    <w:abstractNumId w:val="39"/>
  </w:num>
  <w:num w:numId="64">
    <w:abstractNumId w:val="127"/>
  </w:num>
  <w:num w:numId="65">
    <w:abstractNumId w:val="28"/>
  </w:num>
  <w:num w:numId="66">
    <w:abstractNumId w:val="88"/>
  </w:num>
  <w:num w:numId="67">
    <w:abstractNumId w:val="46"/>
  </w:num>
  <w:num w:numId="68">
    <w:abstractNumId w:val="142"/>
  </w:num>
  <w:num w:numId="69">
    <w:abstractNumId w:val="58"/>
  </w:num>
  <w:num w:numId="70">
    <w:abstractNumId w:val="108"/>
  </w:num>
  <w:num w:numId="71">
    <w:abstractNumId w:val="101"/>
  </w:num>
  <w:num w:numId="72">
    <w:abstractNumId w:val="53"/>
  </w:num>
  <w:num w:numId="73">
    <w:abstractNumId w:val="189"/>
  </w:num>
  <w:num w:numId="74">
    <w:abstractNumId w:val="64"/>
  </w:num>
  <w:num w:numId="75">
    <w:abstractNumId w:val="168"/>
  </w:num>
  <w:num w:numId="76">
    <w:abstractNumId w:val="146"/>
  </w:num>
  <w:num w:numId="77">
    <w:abstractNumId w:val="13"/>
  </w:num>
  <w:num w:numId="78">
    <w:abstractNumId w:val="131"/>
  </w:num>
  <w:num w:numId="79">
    <w:abstractNumId w:val="30"/>
  </w:num>
  <w:num w:numId="80">
    <w:abstractNumId w:val="42"/>
  </w:num>
  <w:num w:numId="81">
    <w:abstractNumId w:val="132"/>
  </w:num>
  <w:num w:numId="82">
    <w:abstractNumId w:val="103"/>
  </w:num>
  <w:num w:numId="83">
    <w:abstractNumId w:val="134"/>
  </w:num>
  <w:num w:numId="84">
    <w:abstractNumId w:val="121"/>
  </w:num>
  <w:num w:numId="85">
    <w:abstractNumId w:val="141"/>
  </w:num>
  <w:num w:numId="86">
    <w:abstractNumId w:val="154"/>
  </w:num>
  <w:num w:numId="87">
    <w:abstractNumId w:val="62"/>
  </w:num>
  <w:num w:numId="88">
    <w:abstractNumId w:val="26"/>
  </w:num>
  <w:num w:numId="89">
    <w:abstractNumId w:val="169"/>
  </w:num>
  <w:num w:numId="90">
    <w:abstractNumId w:val="91"/>
  </w:num>
  <w:num w:numId="91">
    <w:abstractNumId w:val="43"/>
  </w:num>
  <w:num w:numId="92">
    <w:abstractNumId w:val="68"/>
  </w:num>
  <w:num w:numId="93">
    <w:abstractNumId w:val="87"/>
  </w:num>
  <w:num w:numId="94">
    <w:abstractNumId w:val="37"/>
  </w:num>
  <w:num w:numId="95">
    <w:abstractNumId w:val="117"/>
  </w:num>
  <w:num w:numId="96">
    <w:abstractNumId w:val="176"/>
  </w:num>
  <w:num w:numId="97">
    <w:abstractNumId w:val="31"/>
  </w:num>
  <w:num w:numId="98">
    <w:abstractNumId w:val="25"/>
  </w:num>
  <w:num w:numId="99">
    <w:abstractNumId w:val="49"/>
  </w:num>
  <w:num w:numId="100">
    <w:abstractNumId w:val="40"/>
  </w:num>
  <w:num w:numId="101">
    <w:abstractNumId w:val="60"/>
  </w:num>
  <w:num w:numId="102">
    <w:abstractNumId w:val="153"/>
  </w:num>
  <w:num w:numId="103">
    <w:abstractNumId w:val="72"/>
  </w:num>
  <w:num w:numId="104">
    <w:abstractNumId w:val="21"/>
  </w:num>
  <w:num w:numId="105">
    <w:abstractNumId w:val="70"/>
  </w:num>
  <w:num w:numId="106">
    <w:abstractNumId w:val="122"/>
  </w:num>
  <w:num w:numId="107">
    <w:abstractNumId w:val="151"/>
  </w:num>
  <w:num w:numId="108">
    <w:abstractNumId w:val="180"/>
  </w:num>
  <w:num w:numId="109">
    <w:abstractNumId w:val="174"/>
  </w:num>
  <w:num w:numId="110">
    <w:abstractNumId w:val="99"/>
  </w:num>
  <w:num w:numId="111">
    <w:abstractNumId w:val="17"/>
  </w:num>
  <w:num w:numId="112">
    <w:abstractNumId w:val="148"/>
  </w:num>
  <w:num w:numId="113">
    <w:abstractNumId w:val="162"/>
  </w:num>
  <w:num w:numId="114">
    <w:abstractNumId w:val="109"/>
  </w:num>
  <w:num w:numId="115">
    <w:abstractNumId w:val="116"/>
  </w:num>
  <w:num w:numId="116">
    <w:abstractNumId w:val="9"/>
  </w:num>
  <w:num w:numId="117">
    <w:abstractNumId w:val="11"/>
  </w:num>
  <w:num w:numId="118">
    <w:abstractNumId w:val="20"/>
  </w:num>
  <w:num w:numId="119">
    <w:abstractNumId w:val="158"/>
  </w:num>
  <w:num w:numId="120">
    <w:abstractNumId w:val="3"/>
  </w:num>
  <w:num w:numId="121">
    <w:abstractNumId w:val="136"/>
  </w:num>
  <w:num w:numId="122">
    <w:abstractNumId w:val="4"/>
  </w:num>
  <w:num w:numId="123">
    <w:abstractNumId w:val="10"/>
  </w:num>
  <w:num w:numId="124">
    <w:abstractNumId w:val="126"/>
  </w:num>
  <w:num w:numId="125">
    <w:abstractNumId w:val="52"/>
  </w:num>
  <w:num w:numId="126">
    <w:abstractNumId w:val="22"/>
  </w:num>
  <w:num w:numId="127">
    <w:abstractNumId w:val="152"/>
  </w:num>
  <w:num w:numId="128">
    <w:abstractNumId w:val="16"/>
  </w:num>
  <w:num w:numId="129">
    <w:abstractNumId w:val="67"/>
  </w:num>
  <w:num w:numId="130">
    <w:abstractNumId w:val="44"/>
  </w:num>
  <w:num w:numId="131">
    <w:abstractNumId w:val="150"/>
  </w:num>
  <w:num w:numId="132">
    <w:abstractNumId w:val="119"/>
  </w:num>
  <w:num w:numId="133">
    <w:abstractNumId w:val="170"/>
  </w:num>
  <w:num w:numId="134">
    <w:abstractNumId w:val="166"/>
  </w:num>
  <w:num w:numId="135">
    <w:abstractNumId w:val="95"/>
  </w:num>
  <w:num w:numId="136">
    <w:abstractNumId w:val="133"/>
  </w:num>
  <w:num w:numId="137">
    <w:abstractNumId w:val="130"/>
  </w:num>
  <w:num w:numId="138">
    <w:abstractNumId w:val="34"/>
  </w:num>
  <w:num w:numId="139">
    <w:abstractNumId w:val="55"/>
  </w:num>
  <w:num w:numId="140">
    <w:abstractNumId w:val="96"/>
  </w:num>
  <w:num w:numId="141">
    <w:abstractNumId w:val="123"/>
  </w:num>
  <w:num w:numId="142">
    <w:abstractNumId w:val="5"/>
  </w:num>
  <w:num w:numId="143">
    <w:abstractNumId w:val="165"/>
  </w:num>
  <w:num w:numId="144">
    <w:abstractNumId w:val="65"/>
  </w:num>
  <w:num w:numId="145">
    <w:abstractNumId w:val="128"/>
  </w:num>
  <w:num w:numId="146">
    <w:abstractNumId w:val="47"/>
  </w:num>
  <w:num w:numId="147">
    <w:abstractNumId w:val="23"/>
  </w:num>
  <w:num w:numId="148">
    <w:abstractNumId w:val="157"/>
  </w:num>
  <w:num w:numId="149">
    <w:abstractNumId w:val="159"/>
  </w:num>
  <w:num w:numId="150">
    <w:abstractNumId w:val="125"/>
  </w:num>
  <w:num w:numId="151">
    <w:abstractNumId w:val="82"/>
  </w:num>
  <w:num w:numId="152">
    <w:abstractNumId w:val="7"/>
  </w:num>
  <w:num w:numId="153">
    <w:abstractNumId w:val="27"/>
  </w:num>
  <w:num w:numId="154">
    <w:abstractNumId w:val="90"/>
  </w:num>
  <w:num w:numId="155">
    <w:abstractNumId w:val="187"/>
  </w:num>
  <w:num w:numId="156">
    <w:abstractNumId w:val="186"/>
  </w:num>
  <w:num w:numId="157">
    <w:abstractNumId w:val="29"/>
  </w:num>
  <w:num w:numId="158">
    <w:abstractNumId w:val="8"/>
  </w:num>
  <w:num w:numId="159">
    <w:abstractNumId w:val="107"/>
  </w:num>
  <w:num w:numId="160">
    <w:abstractNumId w:val="41"/>
  </w:num>
  <w:num w:numId="161">
    <w:abstractNumId w:val="84"/>
  </w:num>
  <w:num w:numId="162">
    <w:abstractNumId w:val="173"/>
  </w:num>
  <w:num w:numId="163">
    <w:abstractNumId w:val="149"/>
  </w:num>
  <w:num w:numId="164">
    <w:abstractNumId w:val="32"/>
  </w:num>
  <w:num w:numId="165">
    <w:abstractNumId w:val="106"/>
  </w:num>
  <w:num w:numId="166">
    <w:abstractNumId w:val="145"/>
  </w:num>
  <w:num w:numId="167">
    <w:abstractNumId w:val="35"/>
  </w:num>
  <w:num w:numId="168">
    <w:abstractNumId w:val="156"/>
  </w:num>
  <w:num w:numId="169">
    <w:abstractNumId w:val="1"/>
  </w:num>
  <w:num w:numId="170">
    <w:abstractNumId w:val="18"/>
  </w:num>
  <w:num w:numId="171">
    <w:abstractNumId w:val="56"/>
  </w:num>
  <w:num w:numId="172">
    <w:abstractNumId w:val="112"/>
  </w:num>
  <w:num w:numId="173">
    <w:abstractNumId w:val="145"/>
  </w:num>
  <w:num w:numId="174">
    <w:abstractNumId w:val="2"/>
  </w:num>
  <w:num w:numId="175">
    <w:abstractNumId w:val="81"/>
  </w:num>
  <w:num w:numId="176">
    <w:abstractNumId w:val="79"/>
  </w:num>
  <w:num w:numId="177">
    <w:abstractNumId w:val="137"/>
  </w:num>
  <w:num w:numId="178">
    <w:abstractNumId w:val="150"/>
  </w:num>
  <w:num w:numId="179">
    <w:abstractNumId w:val="94"/>
  </w:num>
  <w:num w:numId="180">
    <w:abstractNumId w:val="38"/>
  </w:num>
  <w:num w:numId="181">
    <w:abstractNumId w:val="104"/>
  </w:num>
  <w:num w:numId="182">
    <w:abstractNumId w:val="19"/>
  </w:num>
  <w:num w:numId="183">
    <w:abstractNumId w:val="86"/>
  </w:num>
  <w:num w:numId="184">
    <w:abstractNumId w:val="63"/>
  </w:num>
  <w:num w:numId="185">
    <w:abstractNumId w:val="71"/>
  </w:num>
  <w:num w:numId="186">
    <w:abstractNumId w:val="36"/>
  </w:num>
  <w:num w:numId="187">
    <w:abstractNumId w:val="178"/>
  </w:num>
  <w:num w:numId="188">
    <w:abstractNumId w:val="111"/>
  </w:num>
  <w:num w:numId="189">
    <w:abstractNumId w:val="98"/>
  </w:num>
  <w:num w:numId="190">
    <w:abstractNumId w:val="77"/>
  </w:num>
  <w:num w:numId="191">
    <w:abstractNumId w:val="139"/>
  </w:num>
  <w:num w:numId="192">
    <w:abstractNumId w:val="45"/>
  </w:num>
  <w:num w:numId="193">
    <w:abstractNumId w:val="185"/>
  </w:num>
  <w:num w:numId="194">
    <w:abstractNumId w:val="80"/>
  </w:num>
  <w:num w:numId="195">
    <w:abstractNumId w:val="120"/>
  </w:num>
  <w:num w:numId="196">
    <w:abstractNumId w:val="102"/>
  </w:num>
  <w:num w:numId="197">
    <w:abstractNumId w:val="118"/>
  </w:num>
  <w:num w:numId="198">
    <w:abstractNumId w:val="54"/>
  </w:num>
  <w:num w:numId="199">
    <w:abstractNumId w:val="155"/>
  </w:num>
  <w:num w:numId="200">
    <w:abstractNumId w:val="78"/>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de-AT"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142"/>
  <w:drawingGridHorizontalSpacing w:val="24"/>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C2"/>
    <w:rsid w:val="000021D8"/>
    <w:rsid w:val="00002FFB"/>
    <w:rsid w:val="0000385F"/>
    <w:rsid w:val="00005467"/>
    <w:rsid w:val="00006F59"/>
    <w:rsid w:val="00007711"/>
    <w:rsid w:val="000108F2"/>
    <w:rsid w:val="00011733"/>
    <w:rsid w:val="00015037"/>
    <w:rsid w:val="00016663"/>
    <w:rsid w:val="000175C1"/>
    <w:rsid w:val="0002010C"/>
    <w:rsid w:val="000204B5"/>
    <w:rsid w:val="000213E7"/>
    <w:rsid w:val="0002302F"/>
    <w:rsid w:val="000235E4"/>
    <w:rsid w:val="000236F0"/>
    <w:rsid w:val="00023808"/>
    <w:rsid w:val="00025014"/>
    <w:rsid w:val="00026C9D"/>
    <w:rsid w:val="000311B9"/>
    <w:rsid w:val="00031F1E"/>
    <w:rsid w:val="000331D7"/>
    <w:rsid w:val="000336E5"/>
    <w:rsid w:val="00033C7B"/>
    <w:rsid w:val="0003560E"/>
    <w:rsid w:val="0003573C"/>
    <w:rsid w:val="0004034D"/>
    <w:rsid w:val="00041E3A"/>
    <w:rsid w:val="00045113"/>
    <w:rsid w:val="00045B40"/>
    <w:rsid w:val="000465DF"/>
    <w:rsid w:val="00046CD6"/>
    <w:rsid w:val="000514A1"/>
    <w:rsid w:val="00052829"/>
    <w:rsid w:val="000528AE"/>
    <w:rsid w:val="00053B60"/>
    <w:rsid w:val="000557E7"/>
    <w:rsid w:val="000563E4"/>
    <w:rsid w:val="00056640"/>
    <w:rsid w:val="000566FA"/>
    <w:rsid w:val="00056B73"/>
    <w:rsid w:val="00060289"/>
    <w:rsid w:val="0006089B"/>
    <w:rsid w:val="00061618"/>
    <w:rsid w:val="00061B11"/>
    <w:rsid w:val="0006343D"/>
    <w:rsid w:val="000644FB"/>
    <w:rsid w:val="0006457C"/>
    <w:rsid w:val="00064C3C"/>
    <w:rsid w:val="0006725C"/>
    <w:rsid w:val="00067EA2"/>
    <w:rsid w:val="00070310"/>
    <w:rsid w:val="00073339"/>
    <w:rsid w:val="0007481E"/>
    <w:rsid w:val="00080886"/>
    <w:rsid w:val="00081772"/>
    <w:rsid w:val="000817D4"/>
    <w:rsid w:val="00081A8D"/>
    <w:rsid w:val="00083139"/>
    <w:rsid w:val="00084109"/>
    <w:rsid w:val="00084663"/>
    <w:rsid w:val="000867F6"/>
    <w:rsid w:val="00086905"/>
    <w:rsid w:val="0008744B"/>
    <w:rsid w:val="0009172A"/>
    <w:rsid w:val="00092DB4"/>
    <w:rsid w:val="00092ED6"/>
    <w:rsid w:val="00093133"/>
    <w:rsid w:val="000931D8"/>
    <w:rsid w:val="00094588"/>
    <w:rsid w:val="00094E9A"/>
    <w:rsid w:val="00094EB6"/>
    <w:rsid w:val="0009542F"/>
    <w:rsid w:val="00095DE5"/>
    <w:rsid w:val="00095F42"/>
    <w:rsid w:val="000A28C6"/>
    <w:rsid w:val="000A369E"/>
    <w:rsid w:val="000A7EFC"/>
    <w:rsid w:val="000B0DA5"/>
    <w:rsid w:val="000B2146"/>
    <w:rsid w:val="000B2213"/>
    <w:rsid w:val="000B3AB5"/>
    <w:rsid w:val="000B4957"/>
    <w:rsid w:val="000B5194"/>
    <w:rsid w:val="000B7901"/>
    <w:rsid w:val="000C0425"/>
    <w:rsid w:val="000C2CE2"/>
    <w:rsid w:val="000C4A84"/>
    <w:rsid w:val="000C51F0"/>
    <w:rsid w:val="000C653F"/>
    <w:rsid w:val="000C67FC"/>
    <w:rsid w:val="000C7D04"/>
    <w:rsid w:val="000D05D9"/>
    <w:rsid w:val="000D1866"/>
    <w:rsid w:val="000D1BD1"/>
    <w:rsid w:val="000D2D2A"/>
    <w:rsid w:val="000D4AB8"/>
    <w:rsid w:val="000D51A2"/>
    <w:rsid w:val="000D782D"/>
    <w:rsid w:val="000E0409"/>
    <w:rsid w:val="000E0E1B"/>
    <w:rsid w:val="000E43BF"/>
    <w:rsid w:val="000E7CB0"/>
    <w:rsid w:val="000F0B7A"/>
    <w:rsid w:val="000F0FD5"/>
    <w:rsid w:val="000F40DB"/>
    <w:rsid w:val="000F4DA7"/>
    <w:rsid w:val="000F728A"/>
    <w:rsid w:val="00100ADE"/>
    <w:rsid w:val="00101BB2"/>
    <w:rsid w:val="00101DFB"/>
    <w:rsid w:val="00103ED2"/>
    <w:rsid w:val="001049BF"/>
    <w:rsid w:val="00105AD3"/>
    <w:rsid w:val="00110BB8"/>
    <w:rsid w:val="0011352B"/>
    <w:rsid w:val="00113939"/>
    <w:rsid w:val="00113F7F"/>
    <w:rsid w:val="00116DC7"/>
    <w:rsid w:val="001202B0"/>
    <w:rsid w:val="00122B48"/>
    <w:rsid w:val="001233F3"/>
    <w:rsid w:val="00123DBC"/>
    <w:rsid w:val="00125FA8"/>
    <w:rsid w:val="00130817"/>
    <w:rsid w:val="00130863"/>
    <w:rsid w:val="00130C71"/>
    <w:rsid w:val="001315E8"/>
    <w:rsid w:val="001330F0"/>
    <w:rsid w:val="00134401"/>
    <w:rsid w:val="00134E83"/>
    <w:rsid w:val="001355B1"/>
    <w:rsid w:val="0013677F"/>
    <w:rsid w:val="00142980"/>
    <w:rsid w:val="00142AC9"/>
    <w:rsid w:val="001437CC"/>
    <w:rsid w:val="00144774"/>
    <w:rsid w:val="00144B3A"/>
    <w:rsid w:val="001451D5"/>
    <w:rsid w:val="0014582C"/>
    <w:rsid w:val="00146AEB"/>
    <w:rsid w:val="0015062F"/>
    <w:rsid w:val="00153F9F"/>
    <w:rsid w:val="00160387"/>
    <w:rsid w:val="00162099"/>
    <w:rsid w:val="00162AC3"/>
    <w:rsid w:val="00163235"/>
    <w:rsid w:val="00163912"/>
    <w:rsid w:val="0016700C"/>
    <w:rsid w:val="00167F89"/>
    <w:rsid w:val="001703F3"/>
    <w:rsid w:val="001706B9"/>
    <w:rsid w:val="00171438"/>
    <w:rsid w:val="001720A5"/>
    <w:rsid w:val="00183130"/>
    <w:rsid w:val="00184EA1"/>
    <w:rsid w:val="00185052"/>
    <w:rsid w:val="0018532D"/>
    <w:rsid w:val="00186C35"/>
    <w:rsid w:val="00191FCA"/>
    <w:rsid w:val="00192393"/>
    <w:rsid w:val="00192BC8"/>
    <w:rsid w:val="00193161"/>
    <w:rsid w:val="00193BD5"/>
    <w:rsid w:val="00195812"/>
    <w:rsid w:val="00195C3E"/>
    <w:rsid w:val="00197921"/>
    <w:rsid w:val="001A0310"/>
    <w:rsid w:val="001A16BD"/>
    <w:rsid w:val="001A42FF"/>
    <w:rsid w:val="001A7A53"/>
    <w:rsid w:val="001B17ED"/>
    <w:rsid w:val="001B19FF"/>
    <w:rsid w:val="001B35F6"/>
    <w:rsid w:val="001B3F92"/>
    <w:rsid w:val="001B5674"/>
    <w:rsid w:val="001C1F30"/>
    <w:rsid w:val="001C272C"/>
    <w:rsid w:val="001C5485"/>
    <w:rsid w:val="001C6794"/>
    <w:rsid w:val="001C6E7F"/>
    <w:rsid w:val="001D3E30"/>
    <w:rsid w:val="001D5898"/>
    <w:rsid w:val="001D7083"/>
    <w:rsid w:val="001E1D5A"/>
    <w:rsid w:val="001E3C5F"/>
    <w:rsid w:val="001F0263"/>
    <w:rsid w:val="001F419A"/>
    <w:rsid w:val="001F7E80"/>
    <w:rsid w:val="002038E0"/>
    <w:rsid w:val="00204377"/>
    <w:rsid w:val="00204E95"/>
    <w:rsid w:val="00205B99"/>
    <w:rsid w:val="002071C6"/>
    <w:rsid w:val="0020775D"/>
    <w:rsid w:val="00207F32"/>
    <w:rsid w:val="0021193A"/>
    <w:rsid w:val="00213C3D"/>
    <w:rsid w:val="00213FD9"/>
    <w:rsid w:val="00214740"/>
    <w:rsid w:val="00215021"/>
    <w:rsid w:val="0021534F"/>
    <w:rsid w:val="00215817"/>
    <w:rsid w:val="00215E0B"/>
    <w:rsid w:val="00217ABA"/>
    <w:rsid w:val="00222BB9"/>
    <w:rsid w:val="002248E9"/>
    <w:rsid w:val="0023010F"/>
    <w:rsid w:val="002317E6"/>
    <w:rsid w:val="00232E45"/>
    <w:rsid w:val="00233611"/>
    <w:rsid w:val="00233908"/>
    <w:rsid w:val="00234BE8"/>
    <w:rsid w:val="00235256"/>
    <w:rsid w:val="00235EF9"/>
    <w:rsid w:val="0023627B"/>
    <w:rsid w:val="002363B5"/>
    <w:rsid w:val="00242601"/>
    <w:rsid w:val="00244110"/>
    <w:rsid w:val="00244968"/>
    <w:rsid w:val="0024562F"/>
    <w:rsid w:val="00251CE0"/>
    <w:rsid w:val="00252C89"/>
    <w:rsid w:val="002548BC"/>
    <w:rsid w:val="002562EC"/>
    <w:rsid w:val="002567D5"/>
    <w:rsid w:val="00256A5F"/>
    <w:rsid w:val="00257040"/>
    <w:rsid w:val="00262844"/>
    <w:rsid w:val="00262D7A"/>
    <w:rsid w:val="002632CC"/>
    <w:rsid w:val="002645DF"/>
    <w:rsid w:val="00264765"/>
    <w:rsid w:val="00264914"/>
    <w:rsid w:val="00264BF1"/>
    <w:rsid w:val="0026584B"/>
    <w:rsid w:val="00266762"/>
    <w:rsid w:val="00267A57"/>
    <w:rsid w:val="002719CE"/>
    <w:rsid w:val="00271B53"/>
    <w:rsid w:val="0027674A"/>
    <w:rsid w:val="002774F9"/>
    <w:rsid w:val="00280037"/>
    <w:rsid w:val="002846CD"/>
    <w:rsid w:val="00285B02"/>
    <w:rsid w:val="0029005E"/>
    <w:rsid w:val="0029288D"/>
    <w:rsid w:val="002931D8"/>
    <w:rsid w:val="00295CFE"/>
    <w:rsid w:val="00296CAE"/>
    <w:rsid w:val="00296F40"/>
    <w:rsid w:val="00297AB5"/>
    <w:rsid w:val="002A1B0F"/>
    <w:rsid w:val="002A1B98"/>
    <w:rsid w:val="002A2E49"/>
    <w:rsid w:val="002A7438"/>
    <w:rsid w:val="002B1837"/>
    <w:rsid w:val="002B22F7"/>
    <w:rsid w:val="002B4EDA"/>
    <w:rsid w:val="002B4F58"/>
    <w:rsid w:val="002B7BE0"/>
    <w:rsid w:val="002C0A92"/>
    <w:rsid w:val="002C0AD0"/>
    <w:rsid w:val="002C2F46"/>
    <w:rsid w:val="002C3041"/>
    <w:rsid w:val="002C53D9"/>
    <w:rsid w:val="002C5648"/>
    <w:rsid w:val="002C6CD7"/>
    <w:rsid w:val="002C6E6F"/>
    <w:rsid w:val="002D1E16"/>
    <w:rsid w:val="002D1F6A"/>
    <w:rsid w:val="002D31AC"/>
    <w:rsid w:val="002D5319"/>
    <w:rsid w:val="002D6B21"/>
    <w:rsid w:val="002E0F0B"/>
    <w:rsid w:val="002E118A"/>
    <w:rsid w:val="002E1ADB"/>
    <w:rsid w:val="002E3D49"/>
    <w:rsid w:val="002E548E"/>
    <w:rsid w:val="002E5DA2"/>
    <w:rsid w:val="002E663D"/>
    <w:rsid w:val="002E7BFA"/>
    <w:rsid w:val="002F0494"/>
    <w:rsid w:val="002F1963"/>
    <w:rsid w:val="002F359F"/>
    <w:rsid w:val="002F389E"/>
    <w:rsid w:val="002F677A"/>
    <w:rsid w:val="0030124C"/>
    <w:rsid w:val="00303310"/>
    <w:rsid w:val="00306E41"/>
    <w:rsid w:val="00307A4C"/>
    <w:rsid w:val="00307C56"/>
    <w:rsid w:val="003101D1"/>
    <w:rsid w:val="003122A8"/>
    <w:rsid w:val="0031395C"/>
    <w:rsid w:val="003172C4"/>
    <w:rsid w:val="00320462"/>
    <w:rsid w:val="0032143B"/>
    <w:rsid w:val="0032156F"/>
    <w:rsid w:val="003224EE"/>
    <w:rsid w:val="00322A59"/>
    <w:rsid w:val="00326CFA"/>
    <w:rsid w:val="00326EF9"/>
    <w:rsid w:val="00326F1B"/>
    <w:rsid w:val="00330B4D"/>
    <w:rsid w:val="00331237"/>
    <w:rsid w:val="00331DB7"/>
    <w:rsid w:val="003333C7"/>
    <w:rsid w:val="00336997"/>
    <w:rsid w:val="00336D9D"/>
    <w:rsid w:val="00344393"/>
    <w:rsid w:val="003505CE"/>
    <w:rsid w:val="00353C9C"/>
    <w:rsid w:val="003545E3"/>
    <w:rsid w:val="00354ECD"/>
    <w:rsid w:val="00360633"/>
    <w:rsid w:val="00360C5F"/>
    <w:rsid w:val="00364672"/>
    <w:rsid w:val="00364F7D"/>
    <w:rsid w:val="003657C8"/>
    <w:rsid w:val="0036598D"/>
    <w:rsid w:val="003659DC"/>
    <w:rsid w:val="00367186"/>
    <w:rsid w:val="00367E21"/>
    <w:rsid w:val="00367F0C"/>
    <w:rsid w:val="0037460E"/>
    <w:rsid w:val="00374C8F"/>
    <w:rsid w:val="00374F87"/>
    <w:rsid w:val="003805C4"/>
    <w:rsid w:val="003817D1"/>
    <w:rsid w:val="003823D6"/>
    <w:rsid w:val="00384F01"/>
    <w:rsid w:val="003859B8"/>
    <w:rsid w:val="00386803"/>
    <w:rsid w:val="00386F31"/>
    <w:rsid w:val="00387F10"/>
    <w:rsid w:val="003900D2"/>
    <w:rsid w:val="00391E79"/>
    <w:rsid w:val="003969D5"/>
    <w:rsid w:val="00397DB2"/>
    <w:rsid w:val="003A3A2A"/>
    <w:rsid w:val="003A5FC4"/>
    <w:rsid w:val="003A7FB7"/>
    <w:rsid w:val="003B0422"/>
    <w:rsid w:val="003B13EE"/>
    <w:rsid w:val="003B268C"/>
    <w:rsid w:val="003B4BBB"/>
    <w:rsid w:val="003B68CE"/>
    <w:rsid w:val="003C0D85"/>
    <w:rsid w:val="003C393B"/>
    <w:rsid w:val="003C4F52"/>
    <w:rsid w:val="003C534D"/>
    <w:rsid w:val="003C7718"/>
    <w:rsid w:val="003D0C2A"/>
    <w:rsid w:val="003D2591"/>
    <w:rsid w:val="003D273F"/>
    <w:rsid w:val="003D766E"/>
    <w:rsid w:val="003D7AC2"/>
    <w:rsid w:val="003D7CB0"/>
    <w:rsid w:val="003E003D"/>
    <w:rsid w:val="003E13DE"/>
    <w:rsid w:val="003E41C0"/>
    <w:rsid w:val="003E5A92"/>
    <w:rsid w:val="003E7EB8"/>
    <w:rsid w:val="003F0CE8"/>
    <w:rsid w:val="003F1BF3"/>
    <w:rsid w:val="003F212F"/>
    <w:rsid w:val="003F43CB"/>
    <w:rsid w:val="003F5D82"/>
    <w:rsid w:val="00401FDC"/>
    <w:rsid w:val="0040436A"/>
    <w:rsid w:val="004044BE"/>
    <w:rsid w:val="0040456A"/>
    <w:rsid w:val="00404AD5"/>
    <w:rsid w:val="00407EBC"/>
    <w:rsid w:val="00407FB2"/>
    <w:rsid w:val="004117A6"/>
    <w:rsid w:val="0041205B"/>
    <w:rsid w:val="00413CF6"/>
    <w:rsid w:val="00414D50"/>
    <w:rsid w:val="004155D3"/>
    <w:rsid w:val="00415DC0"/>
    <w:rsid w:val="00416369"/>
    <w:rsid w:val="004206C0"/>
    <w:rsid w:val="00420705"/>
    <w:rsid w:val="0042345E"/>
    <w:rsid w:val="00424A8A"/>
    <w:rsid w:val="00427730"/>
    <w:rsid w:val="00430C83"/>
    <w:rsid w:val="00431273"/>
    <w:rsid w:val="00431EEA"/>
    <w:rsid w:val="0043219F"/>
    <w:rsid w:val="00433B78"/>
    <w:rsid w:val="0043435F"/>
    <w:rsid w:val="004350DB"/>
    <w:rsid w:val="00436AC0"/>
    <w:rsid w:val="00436C4C"/>
    <w:rsid w:val="004414C2"/>
    <w:rsid w:val="00441D98"/>
    <w:rsid w:val="0044783F"/>
    <w:rsid w:val="00453294"/>
    <w:rsid w:val="00453DA0"/>
    <w:rsid w:val="00455560"/>
    <w:rsid w:val="00456F9D"/>
    <w:rsid w:val="00457E75"/>
    <w:rsid w:val="0046137F"/>
    <w:rsid w:val="00461719"/>
    <w:rsid w:val="004623BE"/>
    <w:rsid w:val="00463FFE"/>
    <w:rsid w:val="00465C08"/>
    <w:rsid w:val="00466C06"/>
    <w:rsid w:val="004725FC"/>
    <w:rsid w:val="00473CCC"/>
    <w:rsid w:val="00474318"/>
    <w:rsid w:val="00475053"/>
    <w:rsid w:val="004756C1"/>
    <w:rsid w:val="00476DDD"/>
    <w:rsid w:val="004779A3"/>
    <w:rsid w:val="0048019C"/>
    <w:rsid w:val="00480AFD"/>
    <w:rsid w:val="0048139D"/>
    <w:rsid w:val="0048329F"/>
    <w:rsid w:val="00483D75"/>
    <w:rsid w:val="00486BD8"/>
    <w:rsid w:val="00491E3E"/>
    <w:rsid w:val="00492061"/>
    <w:rsid w:val="00493205"/>
    <w:rsid w:val="00493803"/>
    <w:rsid w:val="0049410B"/>
    <w:rsid w:val="00494FD6"/>
    <w:rsid w:val="00495319"/>
    <w:rsid w:val="0049536A"/>
    <w:rsid w:val="00495CA6"/>
    <w:rsid w:val="00497897"/>
    <w:rsid w:val="00497BCC"/>
    <w:rsid w:val="004A06FC"/>
    <w:rsid w:val="004A07CC"/>
    <w:rsid w:val="004A1973"/>
    <w:rsid w:val="004A209D"/>
    <w:rsid w:val="004A357C"/>
    <w:rsid w:val="004A3EFF"/>
    <w:rsid w:val="004A462E"/>
    <w:rsid w:val="004A7523"/>
    <w:rsid w:val="004A791A"/>
    <w:rsid w:val="004B0B3E"/>
    <w:rsid w:val="004B0E28"/>
    <w:rsid w:val="004B177C"/>
    <w:rsid w:val="004B48F7"/>
    <w:rsid w:val="004C0495"/>
    <w:rsid w:val="004C0F65"/>
    <w:rsid w:val="004C128A"/>
    <w:rsid w:val="004C2FBA"/>
    <w:rsid w:val="004C3286"/>
    <w:rsid w:val="004C5C10"/>
    <w:rsid w:val="004D1183"/>
    <w:rsid w:val="004D2178"/>
    <w:rsid w:val="004D30C6"/>
    <w:rsid w:val="004D5086"/>
    <w:rsid w:val="004D603A"/>
    <w:rsid w:val="004D7610"/>
    <w:rsid w:val="004D7ECE"/>
    <w:rsid w:val="004E1397"/>
    <w:rsid w:val="004E18FD"/>
    <w:rsid w:val="004E20CC"/>
    <w:rsid w:val="004F023B"/>
    <w:rsid w:val="004F1FC0"/>
    <w:rsid w:val="004F2892"/>
    <w:rsid w:val="004F51D3"/>
    <w:rsid w:val="004F5D03"/>
    <w:rsid w:val="004F602B"/>
    <w:rsid w:val="004F608C"/>
    <w:rsid w:val="004F73E7"/>
    <w:rsid w:val="004F77FC"/>
    <w:rsid w:val="0050248F"/>
    <w:rsid w:val="00502F1E"/>
    <w:rsid w:val="00504D79"/>
    <w:rsid w:val="005059AB"/>
    <w:rsid w:val="00505CBD"/>
    <w:rsid w:val="00512D4E"/>
    <w:rsid w:val="00514B11"/>
    <w:rsid w:val="005172B3"/>
    <w:rsid w:val="0052370E"/>
    <w:rsid w:val="0052477F"/>
    <w:rsid w:val="00530A13"/>
    <w:rsid w:val="00531A5E"/>
    <w:rsid w:val="00532EDF"/>
    <w:rsid w:val="005337F4"/>
    <w:rsid w:val="0054108C"/>
    <w:rsid w:val="00541515"/>
    <w:rsid w:val="005435C8"/>
    <w:rsid w:val="00544B07"/>
    <w:rsid w:val="0054773D"/>
    <w:rsid w:val="00547E09"/>
    <w:rsid w:val="00551DEB"/>
    <w:rsid w:val="00554B63"/>
    <w:rsid w:val="00556692"/>
    <w:rsid w:val="0055703F"/>
    <w:rsid w:val="005605D6"/>
    <w:rsid w:val="005612D3"/>
    <w:rsid w:val="005623A4"/>
    <w:rsid w:val="00562572"/>
    <w:rsid w:val="00565914"/>
    <w:rsid w:val="00565D31"/>
    <w:rsid w:val="00566D62"/>
    <w:rsid w:val="00570533"/>
    <w:rsid w:val="00574290"/>
    <w:rsid w:val="005746E1"/>
    <w:rsid w:val="00574EB8"/>
    <w:rsid w:val="0057532C"/>
    <w:rsid w:val="0057732A"/>
    <w:rsid w:val="005813FF"/>
    <w:rsid w:val="0058237B"/>
    <w:rsid w:val="005829B2"/>
    <w:rsid w:val="00586738"/>
    <w:rsid w:val="00590E69"/>
    <w:rsid w:val="005927AE"/>
    <w:rsid w:val="005927BF"/>
    <w:rsid w:val="00596281"/>
    <w:rsid w:val="00596B28"/>
    <w:rsid w:val="005A13FE"/>
    <w:rsid w:val="005A1D07"/>
    <w:rsid w:val="005A7E68"/>
    <w:rsid w:val="005B1AFE"/>
    <w:rsid w:val="005B1B7A"/>
    <w:rsid w:val="005B1C50"/>
    <w:rsid w:val="005B2300"/>
    <w:rsid w:val="005B4083"/>
    <w:rsid w:val="005B476F"/>
    <w:rsid w:val="005B6C1B"/>
    <w:rsid w:val="005B72A6"/>
    <w:rsid w:val="005C1176"/>
    <w:rsid w:val="005C12D9"/>
    <w:rsid w:val="005C1FF4"/>
    <w:rsid w:val="005C3F60"/>
    <w:rsid w:val="005C5C4A"/>
    <w:rsid w:val="005C6063"/>
    <w:rsid w:val="005C6A79"/>
    <w:rsid w:val="005C7280"/>
    <w:rsid w:val="005D28E0"/>
    <w:rsid w:val="005D56D0"/>
    <w:rsid w:val="005D5EAB"/>
    <w:rsid w:val="005D6D80"/>
    <w:rsid w:val="005E0795"/>
    <w:rsid w:val="005E0912"/>
    <w:rsid w:val="005E09C3"/>
    <w:rsid w:val="005E6A5E"/>
    <w:rsid w:val="005E782E"/>
    <w:rsid w:val="005F08AA"/>
    <w:rsid w:val="005F1CDC"/>
    <w:rsid w:val="005F3249"/>
    <w:rsid w:val="005F4409"/>
    <w:rsid w:val="005F5590"/>
    <w:rsid w:val="005F58BA"/>
    <w:rsid w:val="005F58CA"/>
    <w:rsid w:val="005F657C"/>
    <w:rsid w:val="005F72D1"/>
    <w:rsid w:val="005F7882"/>
    <w:rsid w:val="00601285"/>
    <w:rsid w:val="00604DA3"/>
    <w:rsid w:val="00604DA4"/>
    <w:rsid w:val="006055F8"/>
    <w:rsid w:val="0060775C"/>
    <w:rsid w:val="00607C48"/>
    <w:rsid w:val="00615A3E"/>
    <w:rsid w:val="00616B79"/>
    <w:rsid w:val="006170D4"/>
    <w:rsid w:val="00617D7C"/>
    <w:rsid w:val="00617FD6"/>
    <w:rsid w:val="00621AE9"/>
    <w:rsid w:val="00626178"/>
    <w:rsid w:val="006266D5"/>
    <w:rsid w:val="006276B3"/>
    <w:rsid w:val="006302F0"/>
    <w:rsid w:val="006314DE"/>
    <w:rsid w:val="006325B1"/>
    <w:rsid w:val="00633CD1"/>
    <w:rsid w:val="006356CA"/>
    <w:rsid w:val="0063607B"/>
    <w:rsid w:val="00637A92"/>
    <w:rsid w:val="006400E3"/>
    <w:rsid w:val="00640943"/>
    <w:rsid w:val="00641150"/>
    <w:rsid w:val="006466DE"/>
    <w:rsid w:val="006514E1"/>
    <w:rsid w:val="00651CD0"/>
    <w:rsid w:val="006529DF"/>
    <w:rsid w:val="00653420"/>
    <w:rsid w:val="00654CC6"/>
    <w:rsid w:val="00655E36"/>
    <w:rsid w:val="0065739E"/>
    <w:rsid w:val="006632D7"/>
    <w:rsid w:val="0066337B"/>
    <w:rsid w:val="00663E6D"/>
    <w:rsid w:val="00664E3E"/>
    <w:rsid w:val="0066658F"/>
    <w:rsid w:val="00671644"/>
    <w:rsid w:val="00672311"/>
    <w:rsid w:val="00672BA0"/>
    <w:rsid w:val="006734B3"/>
    <w:rsid w:val="00674A25"/>
    <w:rsid w:val="00675ACD"/>
    <w:rsid w:val="00676249"/>
    <w:rsid w:val="0067678C"/>
    <w:rsid w:val="006817A8"/>
    <w:rsid w:val="006856D4"/>
    <w:rsid w:val="006926ED"/>
    <w:rsid w:val="0069285D"/>
    <w:rsid w:val="00692CF5"/>
    <w:rsid w:val="00692E85"/>
    <w:rsid w:val="00695D07"/>
    <w:rsid w:val="00695D1C"/>
    <w:rsid w:val="0069766B"/>
    <w:rsid w:val="00697CB7"/>
    <w:rsid w:val="006A078F"/>
    <w:rsid w:val="006A1CD8"/>
    <w:rsid w:val="006A3A05"/>
    <w:rsid w:val="006A3B78"/>
    <w:rsid w:val="006A4EE7"/>
    <w:rsid w:val="006A6CD0"/>
    <w:rsid w:val="006A7CAD"/>
    <w:rsid w:val="006B0BE3"/>
    <w:rsid w:val="006B19AC"/>
    <w:rsid w:val="006B2153"/>
    <w:rsid w:val="006B3DC8"/>
    <w:rsid w:val="006B49DA"/>
    <w:rsid w:val="006B75F9"/>
    <w:rsid w:val="006B765C"/>
    <w:rsid w:val="006C06C5"/>
    <w:rsid w:val="006C0839"/>
    <w:rsid w:val="006C1508"/>
    <w:rsid w:val="006C2A96"/>
    <w:rsid w:val="006C3CA7"/>
    <w:rsid w:val="006C56C7"/>
    <w:rsid w:val="006C5CE8"/>
    <w:rsid w:val="006C74E8"/>
    <w:rsid w:val="006D0266"/>
    <w:rsid w:val="006D2EBB"/>
    <w:rsid w:val="006D31D1"/>
    <w:rsid w:val="006D34CF"/>
    <w:rsid w:val="006D6A2E"/>
    <w:rsid w:val="006D7496"/>
    <w:rsid w:val="006E06AA"/>
    <w:rsid w:val="006E0A45"/>
    <w:rsid w:val="006E1577"/>
    <w:rsid w:val="006E2A40"/>
    <w:rsid w:val="006E5EF1"/>
    <w:rsid w:val="006E6051"/>
    <w:rsid w:val="006E65B0"/>
    <w:rsid w:val="006E6B4D"/>
    <w:rsid w:val="006F1288"/>
    <w:rsid w:val="006F2C99"/>
    <w:rsid w:val="006F4BA3"/>
    <w:rsid w:val="006F4D5B"/>
    <w:rsid w:val="006F649F"/>
    <w:rsid w:val="006F6B46"/>
    <w:rsid w:val="00700606"/>
    <w:rsid w:val="00702008"/>
    <w:rsid w:val="007032E1"/>
    <w:rsid w:val="007036AF"/>
    <w:rsid w:val="00704947"/>
    <w:rsid w:val="00705863"/>
    <w:rsid w:val="00706C0D"/>
    <w:rsid w:val="0071002F"/>
    <w:rsid w:val="00712520"/>
    <w:rsid w:val="00712715"/>
    <w:rsid w:val="00714532"/>
    <w:rsid w:val="00714A86"/>
    <w:rsid w:val="00715971"/>
    <w:rsid w:val="00716003"/>
    <w:rsid w:val="00721FC8"/>
    <w:rsid w:val="0072254A"/>
    <w:rsid w:val="00723502"/>
    <w:rsid w:val="00726D4D"/>
    <w:rsid w:val="0073170A"/>
    <w:rsid w:val="00732582"/>
    <w:rsid w:val="00732932"/>
    <w:rsid w:val="00734442"/>
    <w:rsid w:val="00735B50"/>
    <w:rsid w:val="007375A2"/>
    <w:rsid w:val="0074014D"/>
    <w:rsid w:val="00743490"/>
    <w:rsid w:val="007440F0"/>
    <w:rsid w:val="00745424"/>
    <w:rsid w:val="00746A33"/>
    <w:rsid w:val="007479E4"/>
    <w:rsid w:val="007503B5"/>
    <w:rsid w:val="00751347"/>
    <w:rsid w:val="00751528"/>
    <w:rsid w:val="00752D09"/>
    <w:rsid w:val="007531BA"/>
    <w:rsid w:val="00755DB6"/>
    <w:rsid w:val="0075610D"/>
    <w:rsid w:val="00763C52"/>
    <w:rsid w:val="00764F8A"/>
    <w:rsid w:val="00765EA7"/>
    <w:rsid w:val="00766462"/>
    <w:rsid w:val="0076664E"/>
    <w:rsid w:val="007679BC"/>
    <w:rsid w:val="007707AA"/>
    <w:rsid w:val="00771A54"/>
    <w:rsid w:val="007725A2"/>
    <w:rsid w:val="00772D1F"/>
    <w:rsid w:val="00774A6D"/>
    <w:rsid w:val="00774D14"/>
    <w:rsid w:val="00775937"/>
    <w:rsid w:val="00777948"/>
    <w:rsid w:val="00781971"/>
    <w:rsid w:val="00782DE8"/>
    <w:rsid w:val="00784A55"/>
    <w:rsid w:val="00785DCF"/>
    <w:rsid w:val="00786042"/>
    <w:rsid w:val="00786D34"/>
    <w:rsid w:val="007871DD"/>
    <w:rsid w:val="00787744"/>
    <w:rsid w:val="00787C0C"/>
    <w:rsid w:val="00790E05"/>
    <w:rsid w:val="00791579"/>
    <w:rsid w:val="00791A0F"/>
    <w:rsid w:val="00795061"/>
    <w:rsid w:val="00797469"/>
    <w:rsid w:val="007A1B0F"/>
    <w:rsid w:val="007A5839"/>
    <w:rsid w:val="007A6ED4"/>
    <w:rsid w:val="007A7EF5"/>
    <w:rsid w:val="007B118B"/>
    <w:rsid w:val="007B244C"/>
    <w:rsid w:val="007B556C"/>
    <w:rsid w:val="007B6D3B"/>
    <w:rsid w:val="007B72A5"/>
    <w:rsid w:val="007C1096"/>
    <w:rsid w:val="007C2441"/>
    <w:rsid w:val="007C4602"/>
    <w:rsid w:val="007C49C8"/>
    <w:rsid w:val="007C53D9"/>
    <w:rsid w:val="007C611C"/>
    <w:rsid w:val="007D00AC"/>
    <w:rsid w:val="007D0D01"/>
    <w:rsid w:val="007D18F3"/>
    <w:rsid w:val="007D1B44"/>
    <w:rsid w:val="007D3E41"/>
    <w:rsid w:val="007D4481"/>
    <w:rsid w:val="007D4E8E"/>
    <w:rsid w:val="007D5AB7"/>
    <w:rsid w:val="007E0952"/>
    <w:rsid w:val="007E3060"/>
    <w:rsid w:val="007E36DD"/>
    <w:rsid w:val="007E4471"/>
    <w:rsid w:val="007E62CD"/>
    <w:rsid w:val="007F1725"/>
    <w:rsid w:val="007F4857"/>
    <w:rsid w:val="007F49C2"/>
    <w:rsid w:val="007F6AE9"/>
    <w:rsid w:val="007F6CE3"/>
    <w:rsid w:val="00800E75"/>
    <w:rsid w:val="0080208D"/>
    <w:rsid w:val="00802C7F"/>
    <w:rsid w:val="00806B89"/>
    <w:rsid w:val="00807C27"/>
    <w:rsid w:val="008103F3"/>
    <w:rsid w:val="008119A1"/>
    <w:rsid w:val="00812F47"/>
    <w:rsid w:val="00814814"/>
    <w:rsid w:val="00815718"/>
    <w:rsid w:val="00815E61"/>
    <w:rsid w:val="0081764A"/>
    <w:rsid w:val="0082042B"/>
    <w:rsid w:val="00820D24"/>
    <w:rsid w:val="00823AAC"/>
    <w:rsid w:val="0082441E"/>
    <w:rsid w:val="00826332"/>
    <w:rsid w:val="008316C1"/>
    <w:rsid w:val="00833449"/>
    <w:rsid w:val="008335E2"/>
    <w:rsid w:val="00834015"/>
    <w:rsid w:val="00834047"/>
    <w:rsid w:val="00837772"/>
    <w:rsid w:val="008421C8"/>
    <w:rsid w:val="00842D8B"/>
    <w:rsid w:val="00843965"/>
    <w:rsid w:val="00843A77"/>
    <w:rsid w:val="00844E45"/>
    <w:rsid w:val="0084641C"/>
    <w:rsid w:val="0085057E"/>
    <w:rsid w:val="0085081A"/>
    <w:rsid w:val="00850D8D"/>
    <w:rsid w:val="00851955"/>
    <w:rsid w:val="00854F6F"/>
    <w:rsid w:val="00856163"/>
    <w:rsid w:val="00857A1B"/>
    <w:rsid w:val="008625F0"/>
    <w:rsid w:val="00863106"/>
    <w:rsid w:val="00863EB7"/>
    <w:rsid w:val="0086492F"/>
    <w:rsid w:val="0086509F"/>
    <w:rsid w:val="008651EA"/>
    <w:rsid w:val="00867D48"/>
    <w:rsid w:val="00870413"/>
    <w:rsid w:val="00871876"/>
    <w:rsid w:val="00872365"/>
    <w:rsid w:val="0087527A"/>
    <w:rsid w:val="0087543B"/>
    <w:rsid w:val="00875AC9"/>
    <w:rsid w:val="008768CE"/>
    <w:rsid w:val="00876A99"/>
    <w:rsid w:val="00880998"/>
    <w:rsid w:val="00881849"/>
    <w:rsid w:val="00881EF8"/>
    <w:rsid w:val="008847FC"/>
    <w:rsid w:val="008849D9"/>
    <w:rsid w:val="00886222"/>
    <w:rsid w:val="008910D1"/>
    <w:rsid w:val="008915BA"/>
    <w:rsid w:val="00894EA8"/>
    <w:rsid w:val="00897377"/>
    <w:rsid w:val="008A2AC9"/>
    <w:rsid w:val="008A4DFC"/>
    <w:rsid w:val="008A5AD9"/>
    <w:rsid w:val="008A6192"/>
    <w:rsid w:val="008A66C9"/>
    <w:rsid w:val="008A78B0"/>
    <w:rsid w:val="008A7C48"/>
    <w:rsid w:val="008B1096"/>
    <w:rsid w:val="008B1C8C"/>
    <w:rsid w:val="008B1CB4"/>
    <w:rsid w:val="008B2D36"/>
    <w:rsid w:val="008B3CDF"/>
    <w:rsid w:val="008B4AE7"/>
    <w:rsid w:val="008B5097"/>
    <w:rsid w:val="008C01C1"/>
    <w:rsid w:val="008C059C"/>
    <w:rsid w:val="008C0832"/>
    <w:rsid w:val="008C45E3"/>
    <w:rsid w:val="008C4E81"/>
    <w:rsid w:val="008C5789"/>
    <w:rsid w:val="008D0728"/>
    <w:rsid w:val="008D2CB1"/>
    <w:rsid w:val="008D3120"/>
    <w:rsid w:val="008D371E"/>
    <w:rsid w:val="008D4986"/>
    <w:rsid w:val="008D4D19"/>
    <w:rsid w:val="008D57B3"/>
    <w:rsid w:val="008E0466"/>
    <w:rsid w:val="008E051E"/>
    <w:rsid w:val="008E0BD1"/>
    <w:rsid w:val="008E0FDF"/>
    <w:rsid w:val="008E12D4"/>
    <w:rsid w:val="008E314E"/>
    <w:rsid w:val="008E72A0"/>
    <w:rsid w:val="008E7361"/>
    <w:rsid w:val="008E782D"/>
    <w:rsid w:val="008F02F9"/>
    <w:rsid w:val="008F0456"/>
    <w:rsid w:val="008F05A2"/>
    <w:rsid w:val="008F2EB1"/>
    <w:rsid w:val="008F4EAC"/>
    <w:rsid w:val="008F50AE"/>
    <w:rsid w:val="008F51AE"/>
    <w:rsid w:val="009017D3"/>
    <w:rsid w:val="00902376"/>
    <w:rsid w:val="00904401"/>
    <w:rsid w:val="009057DF"/>
    <w:rsid w:val="00910CE6"/>
    <w:rsid w:val="00910FCE"/>
    <w:rsid w:val="00911637"/>
    <w:rsid w:val="009118AE"/>
    <w:rsid w:val="00912418"/>
    <w:rsid w:val="00913AF2"/>
    <w:rsid w:val="00913D57"/>
    <w:rsid w:val="009145D8"/>
    <w:rsid w:val="00915CF3"/>
    <w:rsid w:val="009167E9"/>
    <w:rsid w:val="00916923"/>
    <w:rsid w:val="009171AC"/>
    <w:rsid w:val="0091769B"/>
    <w:rsid w:val="00920073"/>
    <w:rsid w:val="00920C57"/>
    <w:rsid w:val="00922322"/>
    <w:rsid w:val="00923443"/>
    <w:rsid w:val="00923988"/>
    <w:rsid w:val="00924ADA"/>
    <w:rsid w:val="00931B9C"/>
    <w:rsid w:val="00932B22"/>
    <w:rsid w:val="00934CF4"/>
    <w:rsid w:val="009351AC"/>
    <w:rsid w:val="00935995"/>
    <w:rsid w:val="0093738B"/>
    <w:rsid w:val="0093752E"/>
    <w:rsid w:val="00937AA7"/>
    <w:rsid w:val="00937C08"/>
    <w:rsid w:val="0094174E"/>
    <w:rsid w:val="00941DC2"/>
    <w:rsid w:val="00942E07"/>
    <w:rsid w:val="00944C69"/>
    <w:rsid w:val="00945D57"/>
    <w:rsid w:val="00946322"/>
    <w:rsid w:val="009472F0"/>
    <w:rsid w:val="00952C57"/>
    <w:rsid w:val="009531A2"/>
    <w:rsid w:val="0095441D"/>
    <w:rsid w:val="00954EAC"/>
    <w:rsid w:val="00960B6B"/>
    <w:rsid w:val="0096233C"/>
    <w:rsid w:val="009654DC"/>
    <w:rsid w:val="00965995"/>
    <w:rsid w:val="00966C7F"/>
    <w:rsid w:val="009677D5"/>
    <w:rsid w:val="009705F2"/>
    <w:rsid w:val="009718DD"/>
    <w:rsid w:val="00971D5D"/>
    <w:rsid w:val="00972298"/>
    <w:rsid w:val="00972C9A"/>
    <w:rsid w:val="009738E7"/>
    <w:rsid w:val="0097589A"/>
    <w:rsid w:val="00976755"/>
    <w:rsid w:val="0097712B"/>
    <w:rsid w:val="00977284"/>
    <w:rsid w:val="0097746B"/>
    <w:rsid w:val="00981F9E"/>
    <w:rsid w:val="00982ECC"/>
    <w:rsid w:val="00985915"/>
    <w:rsid w:val="00991E95"/>
    <w:rsid w:val="009954B5"/>
    <w:rsid w:val="00995A08"/>
    <w:rsid w:val="00995BAD"/>
    <w:rsid w:val="00995F25"/>
    <w:rsid w:val="009A1FD0"/>
    <w:rsid w:val="009A247C"/>
    <w:rsid w:val="009A4CD3"/>
    <w:rsid w:val="009A522E"/>
    <w:rsid w:val="009A6C32"/>
    <w:rsid w:val="009B36AD"/>
    <w:rsid w:val="009B59A8"/>
    <w:rsid w:val="009B60B1"/>
    <w:rsid w:val="009B7BBE"/>
    <w:rsid w:val="009B7F7D"/>
    <w:rsid w:val="009C0EC1"/>
    <w:rsid w:val="009C366B"/>
    <w:rsid w:val="009C403A"/>
    <w:rsid w:val="009C456C"/>
    <w:rsid w:val="009C7825"/>
    <w:rsid w:val="009D20D5"/>
    <w:rsid w:val="009D4C7A"/>
    <w:rsid w:val="009D4FF3"/>
    <w:rsid w:val="009E00B6"/>
    <w:rsid w:val="009E5069"/>
    <w:rsid w:val="009E6784"/>
    <w:rsid w:val="009F1183"/>
    <w:rsid w:val="009F2930"/>
    <w:rsid w:val="009F7358"/>
    <w:rsid w:val="009F7F52"/>
    <w:rsid w:val="00A00367"/>
    <w:rsid w:val="00A00614"/>
    <w:rsid w:val="00A017C1"/>
    <w:rsid w:val="00A01DC6"/>
    <w:rsid w:val="00A02E36"/>
    <w:rsid w:val="00A05021"/>
    <w:rsid w:val="00A0633F"/>
    <w:rsid w:val="00A068BD"/>
    <w:rsid w:val="00A11054"/>
    <w:rsid w:val="00A11BB3"/>
    <w:rsid w:val="00A12FE1"/>
    <w:rsid w:val="00A1410D"/>
    <w:rsid w:val="00A17B3A"/>
    <w:rsid w:val="00A20714"/>
    <w:rsid w:val="00A21AE7"/>
    <w:rsid w:val="00A264A7"/>
    <w:rsid w:val="00A26AED"/>
    <w:rsid w:val="00A26F9D"/>
    <w:rsid w:val="00A27786"/>
    <w:rsid w:val="00A27A55"/>
    <w:rsid w:val="00A30AC7"/>
    <w:rsid w:val="00A32A82"/>
    <w:rsid w:val="00A32CDB"/>
    <w:rsid w:val="00A331DB"/>
    <w:rsid w:val="00A33698"/>
    <w:rsid w:val="00A357B1"/>
    <w:rsid w:val="00A364DC"/>
    <w:rsid w:val="00A36B2F"/>
    <w:rsid w:val="00A405F8"/>
    <w:rsid w:val="00A40C42"/>
    <w:rsid w:val="00A40D75"/>
    <w:rsid w:val="00A41006"/>
    <w:rsid w:val="00A4197F"/>
    <w:rsid w:val="00A42618"/>
    <w:rsid w:val="00A430BD"/>
    <w:rsid w:val="00A43D7D"/>
    <w:rsid w:val="00A4448A"/>
    <w:rsid w:val="00A46ADE"/>
    <w:rsid w:val="00A46C86"/>
    <w:rsid w:val="00A46D34"/>
    <w:rsid w:val="00A51B4E"/>
    <w:rsid w:val="00A51EFA"/>
    <w:rsid w:val="00A521DE"/>
    <w:rsid w:val="00A52A94"/>
    <w:rsid w:val="00A53537"/>
    <w:rsid w:val="00A53A58"/>
    <w:rsid w:val="00A54091"/>
    <w:rsid w:val="00A55851"/>
    <w:rsid w:val="00A5588C"/>
    <w:rsid w:val="00A571D5"/>
    <w:rsid w:val="00A57C37"/>
    <w:rsid w:val="00A60C5B"/>
    <w:rsid w:val="00A60DA2"/>
    <w:rsid w:val="00A610D3"/>
    <w:rsid w:val="00A62A10"/>
    <w:rsid w:val="00A630D0"/>
    <w:rsid w:val="00A65A88"/>
    <w:rsid w:val="00A661B5"/>
    <w:rsid w:val="00A67D03"/>
    <w:rsid w:val="00A704AE"/>
    <w:rsid w:val="00A71171"/>
    <w:rsid w:val="00A72D71"/>
    <w:rsid w:val="00A74A0C"/>
    <w:rsid w:val="00A767CE"/>
    <w:rsid w:val="00A77051"/>
    <w:rsid w:val="00A773BF"/>
    <w:rsid w:val="00A77C8A"/>
    <w:rsid w:val="00A8069E"/>
    <w:rsid w:val="00A80C56"/>
    <w:rsid w:val="00A8320E"/>
    <w:rsid w:val="00A84335"/>
    <w:rsid w:val="00A84EA0"/>
    <w:rsid w:val="00A859C1"/>
    <w:rsid w:val="00A85EE1"/>
    <w:rsid w:val="00A86216"/>
    <w:rsid w:val="00A86FB9"/>
    <w:rsid w:val="00A87796"/>
    <w:rsid w:val="00A90196"/>
    <w:rsid w:val="00A905EB"/>
    <w:rsid w:val="00A91501"/>
    <w:rsid w:val="00A93B66"/>
    <w:rsid w:val="00A944A1"/>
    <w:rsid w:val="00AA038E"/>
    <w:rsid w:val="00AA0D24"/>
    <w:rsid w:val="00AA172D"/>
    <w:rsid w:val="00AA5537"/>
    <w:rsid w:val="00AA5F91"/>
    <w:rsid w:val="00AA60D6"/>
    <w:rsid w:val="00AA7185"/>
    <w:rsid w:val="00AB0951"/>
    <w:rsid w:val="00AB1AE1"/>
    <w:rsid w:val="00AB23C5"/>
    <w:rsid w:val="00AB436E"/>
    <w:rsid w:val="00AB578E"/>
    <w:rsid w:val="00AB5865"/>
    <w:rsid w:val="00AB58BB"/>
    <w:rsid w:val="00AB7F45"/>
    <w:rsid w:val="00AC289A"/>
    <w:rsid w:val="00AC4754"/>
    <w:rsid w:val="00AC60A4"/>
    <w:rsid w:val="00AC75DE"/>
    <w:rsid w:val="00AD12F5"/>
    <w:rsid w:val="00AD2068"/>
    <w:rsid w:val="00AD2279"/>
    <w:rsid w:val="00AD4B1F"/>
    <w:rsid w:val="00AD7A43"/>
    <w:rsid w:val="00AE10B3"/>
    <w:rsid w:val="00AE15A5"/>
    <w:rsid w:val="00AE2885"/>
    <w:rsid w:val="00AE4A2B"/>
    <w:rsid w:val="00AE5282"/>
    <w:rsid w:val="00AE7A7C"/>
    <w:rsid w:val="00AE7C5B"/>
    <w:rsid w:val="00AE7F74"/>
    <w:rsid w:val="00AF21C4"/>
    <w:rsid w:val="00AF339B"/>
    <w:rsid w:val="00AF59B0"/>
    <w:rsid w:val="00B006C9"/>
    <w:rsid w:val="00B00CAB"/>
    <w:rsid w:val="00B00FC5"/>
    <w:rsid w:val="00B018CC"/>
    <w:rsid w:val="00B01CBF"/>
    <w:rsid w:val="00B03436"/>
    <w:rsid w:val="00B05A32"/>
    <w:rsid w:val="00B05B7A"/>
    <w:rsid w:val="00B05D29"/>
    <w:rsid w:val="00B0628A"/>
    <w:rsid w:val="00B067F3"/>
    <w:rsid w:val="00B101E2"/>
    <w:rsid w:val="00B10C52"/>
    <w:rsid w:val="00B10E17"/>
    <w:rsid w:val="00B10F19"/>
    <w:rsid w:val="00B1274C"/>
    <w:rsid w:val="00B12BD0"/>
    <w:rsid w:val="00B13EE4"/>
    <w:rsid w:val="00B144BA"/>
    <w:rsid w:val="00B1455A"/>
    <w:rsid w:val="00B154C2"/>
    <w:rsid w:val="00B21609"/>
    <w:rsid w:val="00B2300C"/>
    <w:rsid w:val="00B23133"/>
    <w:rsid w:val="00B23CCB"/>
    <w:rsid w:val="00B25DB6"/>
    <w:rsid w:val="00B323BD"/>
    <w:rsid w:val="00B3415D"/>
    <w:rsid w:val="00B361A0"/>
    <w:rsid w:val="00B36293"/>
    <w:rsid w:val="00B4021B"/>
    <w:rsid w:val="00B414FA"/>
    <w:rsid w:val="00B41BAA"/>
    <w:rsid w:val="00B41E6A"/>
    <w:rsid w:val="00B42DBF"/>
    <w:rsid w:val="00B43CF7"/>
    <w:rsid w:val="00B447C6"/>
    <w:rsid w:val="00B44EF6"/>
    <w:rsid w:val="00B46C9D"/>
    <w:rsid w:val="00B527B1"/>
    <w:rsid w:val="00B535E6"/>
    <w:rsid w:val="00B5384A"/>
    <w:rsid w:val="00B543F4"/>
    <w:rsid w:val="00B56DA5"/>
    <w:rsid w:val="00B6116E"/>
    <w:rsid w:val="00B6278D"/>
    <w:rsid w:val="00B62C8F"/>
    <w:rsid w:val="00B63E73"/>
    <w:rsid w:val="00B6512C"/>
    <w:rsid w:val="00B6527A"/>
    <w:rsid w:val="00B659B5"/>
    <w:rsid w:val="00B659DA"/>
    <w:rsid w:val="00B67578"/>
    <w:rsid w:val="00B7299D"/>
    <w:rsid w:val="00B732FC"/>
    <w:rsid w:val="00B7346B"/>
    <w:rsid w:val="00B739E7"/>
    <w:rsid w:val="00B73B48"/>
    <w:rsid w:val="00B7532F"/>
    <w:rsid w:val="00B76FBD"/>
    <w:rsid w:val="00B77A99"/>
    <w:rsid w:val="00B802F9"/>
    <w:rsid w:val="00B81325"/>
    <w:rsid w:val="00B81E79"/>
    <w:rsid w:val="00B81EBB"/>
    <w:rsid w:val="00B8438F"/>
    <w:rsid w:val="00B87CF5"/>
    <w:rsid w:val="00B87DC0"/>
    <w:rsid w:val="00B917D8"/>
    <w:rsid w:val="00B9285F"/>
    <w:rsid w:val="00B92B8F"/>
    <w:rsid w:val="00B92EB0"/>
    <w:rsid w:val="00B95F40"/>
    <w:rsid w:val="00B97AF7"/>
    <w:rsid w:val="00BA205B"/>
    <w:rsid w:val="00BA39C2"/>
    <w:rsid w:val="00BA57B1"/>
    <w:rsid w:val="00BA6A0C"/>
    <w:rsid w:val="00BB0D4B"/>
    <w:rsid w:val="00BB181D"/>
    <w:rsid w:val="00BB1B5E"/>
    <w:rsid w:val="00BB516B"/>
    <w:rsid w:val="00BB5E90"/>
    <w:rsid w:val="00BB6724"/>
    <w:rsid w:val="00BB6B4C"/>
    <w:rsid w:val="00BC0E83"/>
    <w:rsid w:val="00BC14C1"/>
    <w:rsid w:val="00BC15AA"/>
    <w:rsid w:val="00BC18E6"/>
    <w:rsid w:val="00BC22DF"/>
    <w:rsid w:val="00BC6BB0"/>
    <w:rsid w:val="00BD0C06"/>
    <w:rsid w:val="00BD17FD"/>
    <w:rsid w:val="00BD2E33"/>
    <w:rsid w:val="00BD69AD"/>
    <w:rsid w:val="00BD6C53"/>
    <w:rsid w:val="00BD6F1D"/>
    <w:rsid w:val="00BD7239"/>
    <w:rsid w:val="00BD7884"/>
    <w:rsid w:val="00BD7AB5"/>
    <w:rsid w:val="00BE19B1"/>
    <w:rsid w:val="00BE207E"/>
    <w:rsid w:val="00BE2DCD"/>
    <w:rsid w:val="00BE3029"/>
    <w:rsid w:val="00BF063F"/>
    <w:rsid w:val="00BF09FC"/>
    <w:rsid w:val="00BF4C97"/>
    <w:rsid w:val="00BF4CB7"/>
    <w:rsid w:val="00BF5430"/>
    <w:rsid w:val="00BF7893"/>
    <w:rsid w:val="00C01B2B"/>
    <w:rsid w:val="00C02B33"/>
    <w:rsid w:val="00C04C4C"/>
    <w:rsid w:val="00C0625B"/>
    <w:rsid w:val="00C06884"/>
    <w:rsid w:val="00C13F3E"/>
    <w:rsid w:val="00C13FA4"/>
    <w:rsid w:val="00C14C9B"/>
    <w:rsid w:val="00C22FE6"/>
    <w:rsid w:val="00C26F65"/>
    <w:rsid w:val="00C27579"/>
    <w:rsid w:val="00C276AB"/>
    <w:rsid w:val="00C27FF0"/>
    <w:rsid w:val="00C303A4"/>
    <w:rsid w:val="00C31E2A"/>
    <w:rsid w:val="00C326B9"/>
    <w:rsid w:val="00C34983"/>
    <w:rsid w:val="00C34EE5"/>
    <w:rsid w:val="00C3653F"/>
    <w:rsid w:val="00C37D0A"/>
    <w:rsid w:val="00C407B8"/>
    <w:rsid w:val="00C41056"/>
    <w:rsid w:val="00C410B2"/>
    <w:rsid w:val="00C43197"/>
    <w:rsid w:val="00C43331"/>
    <w:rsid w:val="00C45B44"/>
    <w:rsid w:val="00C47F65"/>
    <w:rsid w:val="00C52238"/>
    <w:rsid w:val="00C5369D"/>
    <w:rsid w:val="00C60863"/>
    <w:rsid w:val="00C61B82"/>
    <w:rsid w:val="00C65484"/>
    <w:rsid w:val="00C71C63"/>
    <w:rsid w:val="00C71E0D"/>
    <w:rsid w:val="00C7207E"/>
    <w:rsid w:val="00C7321B"/>
    <w:rsid w:val="00C738E3"/>
    <w:rsid w:val="00C772D5"/>
    <w:rsid w:val="00C77446"/>
    <w:rsid w:val="00C80315"/>
    <w:rsid w:val="00C805AE"/>
    <w:rsid w:val="00C82661"/>
    <w:rsid w:val="00C83FCD"/>
    <w:rsid w:val="00C844A6"/>
    <w:rsid w:val="00C8747D"/>
    <w:rsid w:val="00C914CD"/>
    <w:rsid w:val="00C93109"/>
    <w:rsid w:val="00C933A8"/>
    <w:rsid w:val="00C9446D"/>
    <w:rsid w:val="00C94470"/>
    <w:rsid w:val="00C950EB"/>
    <w:rsid w:val="00C96452"/>
    <w:rsid w:val="00CA062A"/>
    <w:rsid w:val="00CA2664"/>
    <w:rsid w:val="00CA40C2"/>
    <w:rsid w:val="00CA46EA"/>
    <w:rsid w:val="00CA50D2"/>
    <w:rsid w:val="00CA6BC0"/>
    <w:rsid w:val="00CA7F56"/>
    <w:rsid w:val="00CB0FFD"/>
    <w:rsid w:val="00CB2107"/>
    <w:rsid w:val="00CB6267"/>
    <w:rsid w:val="00CB668B"/>
    <w:rsid w:val="00CB680B"/>
    <w:rsid w:val="00CB6D07"/>
    <w:rsid w:val="00CB72DF"/>
    <w:rsid w:val="00CB771D"/>
    <w:rsid w:val="00CC2FF8"/>
    <w:rsid w:val="00CC3011"/>
    <w:rsid w:val="00CC6AE4"/>
    <w:rsid w:val="00CD424E"/>
    <w:rsid w:val="00CD6023"/>
    <w:rsid w:val="00CE0824"/>
    <w:rsid w:val="00CE2181"/>
    <w:rsid w:val="00CE2C5E"/>
    <w:rsid w:val="00CE327E"/>
    <w:rsid w:val="00CE5D44"/>
    <w:rsid w:val="00CF1EC5"/>
    <w:rsid w:val="00CF3C43"/>
    <w:rsid w:val="00CF3EBB"/>
    <w:rsid w:val="00CF43F8"/>
    <w:rsid w:val="00CF5C3D"/>
    <w:rsid w:val="00D1070E"/>
    <w:rsid w:val="00D11448"/>
    <w:rsid w:val="00D1328A"/>
    <w:rsid w:val="00D14871"/>
    <w:rsid w:val="00D17CF8"/>
    <w:rsid w:val="00D20D91"/>
    <w:rsid w:val="00D24952"/>
    <w:rsid w:val="00D259D3"/>
    <w:rsid w:val="00D277FF"/>
    <w:rsid w:val="00D30AA9"/>
    <w:rsid w:val="00D31871"/>
    <w:rsid w:val="00D3317E"/>
    <w:rsid w:val="00D33390"/>
    <w:rsid w:val="00D340AD"/>
    <w:rsid w:val="00D400FD"/>
    <w:rsid w:val="00D41099"/>
    <w:rsid w:val="00D415AA"/>
    <w:rsid w:val="00D41AC0"/>
    <w:rsid w:val="00D43EC2"/>
    <w:rsid w:val="00D50368"/>
    <w:rsid w:val="00D52A84"/>
    <w:rsid w:val="00D532C3"/>
    <w:rsid w:val="00D53CB6"/>
    <w:rsid w:val="00D545E6"/>
    <w:rsid w:val="00D55F52"/>
    <w:rsid w:val="00D5661D"/>
    <w:rsid w:val="00D57DFC"/>
    <w:rsid w:val="00D57E23"/>
    <w:rsid w:val="00D604D6"/>
    <w:rsid w:val="00D618C4"/>
    <w:rsid w:val="00D62CA0"/>
    <w:rsid w:val="00D63D71"/>
    <w:rsid w:val="00D64103"/>
    <w:rsid w:val="00D64C26"/>
    <w:rsid w:val="00D67A8C"/>
    <w:rsid w:val="00D700D5"/>
    <w:rsid w:val="00D72EFF"/>
    <w:rsid w:val="00D7320E"/>
    <w:rsid w:val="00D76D47"/>
    <w:rsid w:val="00D81BE8"/>
    <w:rsid w:val="00D82726"/>
    <w:rsid w:val="00D84239"/>
    <w:rsid w:val="00D9168B"/>
    <w:rsid w:val="00D924BD"/>
    <w:rsid w:val="00D941CB"/>
    <w:rsid w:val="00D9665A"/>
    <w:rsid w:val="00DA04FB"/>
    <w:rsid w:val="00DA239D"/>
    <w:rsid w:val="00DA4475"/>
    <w:rsid w:val="00DA78DD"/>
    <w:rsid w:val="00DB0A83"/>
    <w:rsid w:val="00DB0DFA"/>
    <w:rsid w:val="00DB1387"/>
    <w:rsid w:val="00DB209F"/>
    <w:rsid w:val="00DB2658"/>
    <w:rsid w:val="00DB4DDB"/>
    <w:rsid w:val="00DB5A6D"/>
    <w:rsid w:val="00DB5ED2"/>
    <w:rsid w:val="00DB64EF"/>
    <w:rsid w:val="00DB6F91"/>
    <w:rsid w:val="00DB7051"/>
    <w:rsid w:val="00DC0295"/>
    <w:rsid w:val="00DC0C8B"/>
    <w:rsid w:val="00DC2279"/>
    <w:rsid w:val="00DC4576"/>
    <w:rsid w:val="00DC4F27"/>
    <w:rsid w:val="00DD001E"/>
    <w:rsid w:val="00DD02EC"/>
    <w:rsid w:val="00DD1C6D"/>
    <w:rsid w:val="00DD3105"/>
    <w:rsid w:val="00DD3723"/>
    <w:rsid w:val="00DD5303"/>
    <w:rsid w:val="00DE1241"/>
    <w:rsid w:val="00DE1EED"/>
    <w:rsid w:val="00DE2964"/>
    <w:rsid w:val="00DE3D88"/>
    <w:rsid w:val="00DE4142"/>
    <w:rsid w:val="00DE5478"/>
    <w:rsid w:val="00DE700A"/>
    <w:rsid w:val="00DE7790"/>
    <w:rsid w:val="00DF3017"/>
    <w:rsid w:val="00DF324D"/>
    <w:rsid w:val="00DF33F9"/>
    <w:rsid w:val="00DF40E9"/>
    <w:rsid w:val="00DF4F2F"/>
    <w:rsid w:val="00DF5B47"/>
    <w:rsid w:val="00DF6A61"/>
    <w:rsid w:val="00DF7585"/>
    <w:rsid w:val="00DF78B6"/>
    <w:rsid w:val="00E004BE"/>
    <w:rsid w:val="00E01EF3"/>
    <w:rsid w:val="00E035CB"/>
    <w:rsid w:val="00E04320"/>
    <w:rsid w:val="00E043BD"/>
    <w:rsid w:val="00E05264"/>
    <w:rsid w:val="00E05366"/>
    <w:rsid w:val="00E05C14"/>
    <w:rsid w:val="00E07C77"/>
    <w:rsid w:val="00E11E25"/>
    <w:rsid w:val="00E12FDC"/>
    <w:rsid w:val="00E135B8"/>
    <w:rsid w:val="00E13FEC"/>
    <w:rsid w:val="00E164AB"/>
    <w:rsid w:val="00E21991"/>
    <w:rsid w:val="00E21CDA"/>
    <w:rsid w:val="00E24E8A"/>
    <w:rsid w:val="00E258CA"/>
    <w:rsid w:val="00E258FF"/>
    <w:rsid w:val="00E2786A"/>
    <w:rsid w:val="00E32890"/>
    <w:rsid w:val="00E32D38"/>
    <w:rsid w:val="00E335CD"/>
    <w:rsid w:val="00E3636D"/>
    <w:rsid w:val="00E364AF"/>
    <w:rsid w:val="00E37DCF"/>
    <w:rsid w:val="00E41F8B"/>
    <w:rsid w:val="00E427A2"/>
    <w:rsid w:val="00E44918"/>
    <w:rsid w:val="00E45CE8"/>
    <w:rsid w:val="00E4618B"/>
    <w:rsid w:val="00E4619D"/>
    <w:rsid w:val="00E46468"/>
    <w:rsid w:val="00E478AC"/>
    <w:rsid w:val="00E47BA7"/>
    <w:rsid w:val="00E47BDB"/>
    <w:rsid w:val="00E50231"/>
    <w:rsid w:val="00E5109D"/>
    <w:rsid w:val="00E52978"/>
    <w:rsid w:val="00E536E6"/>
    <w:rsid w:val="00E539EF"/>
    <w:rsid w:val="00E544DC"/>
    <w:rsid w:val="00E54570"/>
    <w:rsid w:val="00E55D4B"/>
    <w:rsid w:val="00E56E06"/>
    <w:rsid w:val="00E61841"/>
    <w:rsid w:val="00E6265A"/>
    <w:rsid w:val="00E63F4B"/>
    <w:rsid w:val="00E643C3"/>
    <w:rsid w:val="00E6678F"/>
    <w:rsid w:val="00E70893"/>
    <w:rsid w:val="00E71015"/>
    <w:rsid w:val="00E72911"/>
    <w:rsid w:val="00E733F1"/>
    <w:rsid w:val="00E74EDE"/>
    <w:rsid w:val="00E75E68"/>
    <w:rsid w:val="00E76E3D"/>
    <w:rsid w:val="00E77D7F"/>
    <w:rsid w:val="00E80A75"/>
    <w:rsid w:val="00E8311E"/>
    <w:rsid w:val="00E83682"/>
    <w:rsid w:val="00E83717"/>
    <w:rsid w:val="00E83B36"/>
    <w:rsid w:val="00E83CDA"/>
    <w:rsid w:val="00E84657"/>
    <w:rsid w:val="00E87AAC"/>
    <w:rsid w:val="00E90BFE"/>
    <w:rsid w:val="00E9154D"/>
    <w:rsid w:val="00E94CC6"/>
    <w:rsid w:val="00E94F65"/>
    <w:rsid w:val="00E95BA7"/>
    <w:rsid w:val="00E96769"/>
    <w:rsid w:val="00EA5FEB"/>
    <w:rsid w:val="00EA7A02"/>
    <w:rsid w:val="00EB0263"/>
    <w:rsid w:val="00EB2613"/>
    <w:rsid w:val="00EB2F7B"/>
    <w:rsid w:val="00EB37D1"/>
    <w:rsid w:val="00EB631C"/>
    <w:rsid w:val="00EB64F7"/>
    <w:rsid w:val="00EB7BA1"/>
    <w:rsid w:val="00EC1CFF"/>
    <w:rsid w:val="00EC684D"/>
    <w:rsid w:val="00EC6A12"/>
    <w:rsid w:val="00EC6E64"/>
    <w:rsid w:val="00EC756B"/>
    <w:rsid w:val="00EC76BB"/>
    <w:rsid w:val="00ED154C"/>
    <w:rsid w:val="00ED4FD8"/>
    <w:rsid w:val="00ED52F0"/>
    <w:rsid w:val="00ED5F03"/>
    <w:rsid w:val="00ED5FCA"/>
    <w:rsid w:val="00ED6C78"/>
    <w:rsid w:val="00ED79DA"/>
    <w:rsid w:val="00EE19FC"/>
    <w:rsid w:val="00EE338C"/>
    <w:rsid w:val="00EE3F0D"/>
    <w:rsid w:val="00EE470E"/>
    <w:rsid w:val="00EE589D"/>
    <w:rsid w:val="00EE6258"/>
    <w:rsid w:val="00EE650B"/>
    <w:rsid w:val="00EE74F7"/>
    <w:rsid w:val="00EF0443"/>
    <w:rsid w:val="00EF069D"/>
    <w:rsid w:val="00EF0967"/>
    <w:rsid w:val="00EF1763"/>
    <w:rsid w:val="00EF2D77"/>
    <w:rsid w:val="00EF3C20"/>
    <w:rsid w:val="00EF423E"/>
    <w:rsid w:val="00EF594A"/>
    <w:rsid w:val="00EF67D4"/>
    <w:rsid w:val="00F01426"/>
    <w:rsid w:val="00F02847"/>
    <w:rsid w:val="00F06D2E"/>
    <w:rsid w:val="00F1039B"/>
    <w:rsid w:val="00F10C20"/>
    <w:rsid w:val="00F116D8"/>
    <w:rsid w:val="00F1241D"/>
    <w:rsid w:val="00F139AA"/>
    <w:rsid w:val="00F15017"/>
    <w:rsid w:val="00F15D82"/>
    <w:rsid w:val="00F163EB"/>
    <w:rsid w:val="00F233CA"/>
    <w:rsid w:val="00F26C9F"/>
    <w:rsid w:val="00F276D0"/>
    <w:rsid w:val="00F27848"/>
    <w:rsid w:val="00F300A7"/>
    <w:rsid w:val="00F3038A"/>
    <w:rsid w:val="00F31BB3"/>
    <w:rsid w:val="00F32125"/>
    <w:rsid w:val="00F3398D"/>
    <w:rsid w:val="00F34F77"/>
    <w:rsid w:val="00F357C3"/>
    <w:rsid w:val="00F37F09"/>
    <w:rsid w:val="00F40638"/>
    <w:rsid w:val="00F41CD3"/>
    <w:rsid w:val="00F42DBB"/>
    <w:rsid w:val="00F46048"/>
    <w:rsid w:val="00F4674D"/>
    <w:rsid w:val="00F55846"/>
    <w:rsid w:val="00F55FA6"/>
    <w:rsid w:val="00F56275"/>
    <w:rsid w:val="00F5645C"/>
    <w:rsid w:val="00F56E15"/>
    <w:rsid w:val="00F56F7D"/>
    <w:rsid w:val="00F639D9"/>
    <w:rsid w:val="00F63A0B"/>
    <w:rsid w:val="00F669FA"/>
    <w:rsid w:val="00F72619"/>
    <w:rsid w:val="00F73D85"/>
    <w:rsid w:val="00F7440E"/>
    <w:rsid w:val="00F74CC3"/>
    <w:rsid w:val="00F74DCA"/>
    <w:rsid w:val="00F75D83"/>
    <w:rsid w:val="00F76D51"/>
    <w:rsid w:val="00F8376B"/>
    <w:rsid w:val="00F86A86"/>
    <w:rsid w:val="00F87D2A"/>
    <w:rsid w:val="00F87D2B"/>
    <w:rsid w:val="00F93745"/>
    <w:rsid w:val="00F9411A"/>
    <w:rsid w:val="00F95848"/>
    <w:rsid w:val="00F97EB0"/>
    <w:rsid w:val="00FA0B4B"/>
    <w:rsid w:val="00FA29B5"/>
    <w:rsid w:val="00FA6606"/>
    <w:rsid w:val="00FA70AE"/>
    <w:rsid w:val="00FB07B6"/>
    <w:rsid w:val="00FB2263"/>
    <w:rsid w:val="00FB447C"/>
    <w:rsid w:val="00FB577A"/>
    <w:rsid w:val="00FB7861"/>
    <w:rsid w:val="00FC0B10"/>
    <w:rsid w:val="00FC13D7"/>
    <w:rsid w:val="00FC1784"/>
    <w:rsid w:val="00FC2731"/>
    <w:rsid w:val="00FC2FEC"/>
    <w:rsid w:val="00FC41BA"/>
    <w:rsid w:val="00FC5954"/>
    <w:rsid w:val="00FC6C19"/>
    <w:rsid w:val="00FC7C27"/>
    <w:rsid w:val="00FD2C21"/>
    <w:rsid w:val="00FD4FA9"/>
    <w:rsid w:val="00FD509A"/>
    <w:rsid w:val="00FD56CC"/>
    <w:rsid w:val="00FD5DDA"/>
    <w:rsid w:val="00FD5FE6"/>
    <w:rsid w:val="00FD69B2"/>
    <w:rsid w:val="00FD712B"/>
    <w:rsid w:val="00FE0DAB"/>
    <w:rsid w:val="00FE0DBF"/>
    <w:rsid w:val="00FE0ED6"/>
    <w:rsid w:val="00FE220F"/>
    <w:rsid w:val="00FE243A"/>
    <w:rsid w:val="00FE3BCC"/>
    <w:rsid w:val="00FE5973"/>
    <w:rsid w:val="00FE6672"/>
    <w:rsid w:val="00FE6E68"/>
    <w:rsid w:val="00FE6EBE"/>
    <w:rsid w:val="00FE7879"/>
    <w:rsid w:val="00FF074A"/>
    <w:rsid w:val="00FF11F1"/>
    <w:rsid w:val="00FF55F3"/>
    <w:rsid w:val="00FF5887"/>
    <w:rsid w:val="00FF6305"/>
  </w:rsids>
  <m:mathPr>
    <m:mathFont m:val="Cambria Math"/>
    <m:brkBin m:val="before"/>
    <m:brkBinSub m:val="--"/>
    <m:smallFrac m:val="0"/>
    <m:dispDef/>
    <m:lMargin m:val="0"/>
    <m:rMargin m:val="0"/>
    <m:defJc m:val="centerGroup"/>
    <m:wrapIndent m:val="1440"/>
    <m:intLim m:val="subSup"/>
    <m:naryLim m:val="undOvr"/>
  </m:mathPr>
  <w:themeFontLang w:val="hu-HU"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C001232"/>
  <w15:docId w15:val="{0E12DD46-C11A-4C08-9B3E-890A3450F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Arial" w:hAnsi="Arial"/>
      <w:lang w:eastAsia="ja-JP"/>
    </w:rPr>
  </w:style>
  <w:style w:type="paragraph" w:styleId="Cmsor1">
    <w:name w:val="heading 1"/>
    <w:basedOn w:val="Norml"/>
    <w:next w:val="Norml"/>
    <w:link w:val="Cmsor1Char"/>
    <w:qFormat/>
    <w:rsid w:val="009118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qFormat/>
    <w:rsid w:val="00D259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autoRedefine/>
    <w:qFormat/>
    <w:rsid w:val="00774A6D"/>
    <w:pPr>
      <w:keepNext/>
      <w:ind w:right="-171"/>
      <w:outlineLvl w:val="2"/>
    </w:pPr>
    <w:rPr>
      <w:b/>
    </w:rPr>
  </w:style>
  <w:style w:type="paragraph" w:styleId="Cmsor4">
    <w:name w:val="heading 4"/>
    <w:basedOn w:val="Norml"/>
    <w:next w:val="Norml"/>
    <w:qFormat/>
    <w:pPr>
      <w:keepNext/>
      <w:numPr>
        <w:ilvl w:val="3"/>
        <w:numId w:val="1"/>
      </w:numPr>
      <w:spacing w:before="240" w:after="60"/>
      <w:outlineLvl w:val="3"/>
    </w:pPr>
    <w:rPr>
      <w:b/>
    </w:rPr>
  </w:style>
  <w:style w:type="paragraph" w:styleId="Cmsor5">
    <w:name w:val="heading 5"/>
    <w:basedOn w:val="Norml"/>
    <w:next w:val="Norml"/>
    <w:qFormat/>
    <w:pPr>
      <w:numPr>
        <w:ilvl w:val="4"/>
        <w:numId w:val="1"/>
      </w:numPr>
      <w:spacing w:before="240" w:after="60"/>
      <w:outlineLvl w:val="4"/>
    </w:pPr>
    <w:rPr>
      <w:sz w:val="22"/>
    </w:rPr>
  </w:style>
  <w:style w:type="paragraph" w:styleId="Cmsor6">
    <w:name w:val="heading 6"/>
    <w:basedOn w:val="Norml"/>
    <w:next w:val="Norml"/>
    <w:qFormat/>
    <w:pPr>
      <w:numPr>
        <w:ilvl w:val="5"/>
        <w:numId w:val="1"/>
      </w:numPr>
      <w:spacing w:before="240" w:after="60"/>
      <w:outlineLvl w:val="5"/>
    </w:pPr>
    <w:rPr>
      <w:rFonts w:ascii="Times New Roman" w:hAnsi="Times New Roman"/>
      <w:i/>
      <w:sz w:val="22"/>
    </w:rPr>
  </w:style>
  <w:style w:type="paragraph" w:styleId="Cmsor7">
    <w:name w:val="heading 7"/>
    <w:basedOn w:val="Norml"/>
    <w:next w:val="Norml"/>
    <w:qFormat/>
    <w:pPr>
      <w:numPr>
        <w:ilvl w:val="6"/>
        <w:numId w:val="1"/>
      </w:numPr>
      <w:spacing w:before="240" w:after="60"/>
      <w:outlineLvl w:val="6"/>
    </w:pPr>
  </w:style>
  <w:style w:type="paragraph" w:styleId="Cmsor8">
    <w:name w:val="heading 8"/>
    <w:basedOn w:val="Norml"/>
    <w:next w:val="Norml"/>
    <w:qFormat/>
    <w:pPr>
      <w:numPr>
        <w:ilvl w:val="7"/>
        <w:numId w:val="1"/>
      </w:numPr>
      <w:spacing w:before="240" w:after="60"/>
      <w:outlineLvl w:val="7"/>
    </w:pPr>
    <w:rPr>
      <w:i/>
    </w:rPr>
  </w:style>
  <w:style w:type="paragraph" w:styleId="Cmsor9">
    <w:name w:val="heading 9"/>
    <w:basedOn w:val="Norml"/>
    <w:next w:val="Norml"/>
    <w:qFormat/>
    <w:pPr>
      <w:numPr>
        <w:ilvl w:val="8"/>
        <w:numId w:val="1"/>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rsid w:val="0081764A"/>
    <w:pPr>
      <w:tabs>
        <w:tab w:val="center" w:pos="4536"/>
        <w:tab w:val="right" w:pos="9072"/>
      </w:tabs>
    </w:pPr>
  </w:style>
  <w:style w:type="paragraph" w:styleId="lfej">
    <w:name w:val="header"/>
    <w:basedOn w:val="Norml"/>
    <w:link w:val="lfejChar"/>
    <w:pPr>
      <w:tabs>
        <w:tab w:val="center" w:pos="4252"/>
        <w:tab w:val="right" w:pos="8504"/>
      </w:tabs>
    </w:pPr>
    <w:rPr>
      <w:sz w:val="16"/>
    </w:rPr>
  </w:style>
  <w:style w:type="paragraph" w:customStyle="1" w:styleId="Bunk2">
    <w:name w:val="Bunkó2"/>
    <w:basedOn w:val="Bunk1"/>
    <w:pPr>
      <w:numPr>
        <w:numId w:val="3"/>
      </w:numPr>
    </w:pPr>
  </w:style>
  <w:style w:type="paragraph" w:customStyle="1" w:styleId="Bunk1">
    <w:name w:val="Bunkó1"/>
    <w:basedOn w:val="Norml"/>
    <w:pPr>
      <w:numPr>
        <w:numId w:val="2"/>
      </w:numPr>
      <w:spacing w:before="120"/>
    </w:pPr>
    <w:rPr>
      <w:snapToGrid w:val="0"/>
      <w:lang w:val="fi-FI" w:eastAsia="hu-HU"/>
    </w:rPr>
  </w:style>
  <w:style w:type="paragraph" w:styleId="Trgymutat1">
    <w:name w:val="index 1"/>
    <w:basedOn w:val="Norml"/>
    <w:next w:val="Norml"/>
    <w:autoRedefine/>
    <w:semiHidden/>
    <w:pPr>
      <w:jc w:val="both"/>
    </w:pPr>
    <w:rPr>
      <w:i/>
      <w:sz w:val="24"/>
    </w:rPr>
  </w:style>
  <w:style w:type="paragraph" w:styleId="TJ1">
    <w:name w:val="toc 1"/>
    <w:basedOn w:val="Norml"/>
    <w:next w:val="Norml"/>
    <w:autoRedefine/>
    <w:uiPriority w:val="39"/>
    <w:pPr>
      <w:tabs>
        <w:tab w:val="right" w:pos="9072"/>
      </w:tabs>
      <w:spacing w:before="120" w:after="120"/>
      <w:ind w:left="1134" w:hanging="425"/>
    </w:pPr>
    <w:rPr>
      <w:noProof/>
    </w:rPr>
  </w:style>
  <w:style w:type="paragraph" w:styleId="TJ2">
    <w:name w:val="toc 2"/>
    <w:basedOn w:val="Norml"/>
    <w:next w:val="Norml"/>
    <w:autoRedefine/>
    <w:uiPriority w:val="39"/>
    <w:rsid w:val="00751528"/>
    <w:pPr>
      <w:tabs>
        <w:tab w:val="left" w:pos="1134"/>
        <w:tab w:val="left" w:pos="1680"/>
        <w:tab w:val="right" w:pos="9072"/>
      </w:tabs>
      <w:spacing w:before="60" w:after="60"/>
      <w:ind w:left="1559" w:hanging="425"/>
    </w:pPr>
    <w:rPr>
      <w:noProof/>
    </w:rPr>
  </w:style>
  <w:style w:type="paragraph" w:styleId="TJ3">
    <w:name w:val="toc 3"/>
    <w:basedOn w:val="Norml"/>
    <w:next w:val="Norml"/>
    <w:autoRedefine/>
    <w:uiPriority w:val="39"/>
    <w:rsid w:val="00751528"/>
    <w:pPr>
      <w:tabs>
        <w:tab w:val="right" w:pos="9072"/>
      </w:tabs>
      <w:ind w:left="2208" w:hanging="649"/>
    </w:pPr>
  </w:style>
  <w:style w:type="paragraph" w:styleId="TJ4">
    <w:name w:val="toc 4"/>
    <w:basedOn w:val="Norml"/>
    <w:next w:val="Norml"/>
    <w:autoRedefine/>
    <w:semiHidden/>
    <w:pPr>
      <w:ind w:left="600"/>
    </w:pPr>
  </w:style>
  <w:style w:type="paragraph" w:styleId="TJ5">
    <w:name w:val="toc 5"/>
    <w:basedOn w:val="Norml"/>
    <w:next w:val="Norml"/>
    <w:autoRedefine/>
    <w:semiHidden/>
    <w:pPr>
      <w:ind w:left="800"/>
    </w:pPr>
  </w:style>
  <w:style w:type="character" w:styleId="Hiperhivatkozs">
    <w:name w:val="Hyperlink"/>
    <w:uiPriority w:val="99"/>
    <w:rsid w:val="0081764A"/>
    <w:rPr>
      <w:rFonts w:ascii="Arial" w:hAnsi="Arial"/>
      <w:color w:val="0000FF"/>
      <w:u w:val="single"/>
    </w:rPr>
  </w:style>
  <w:style w:type="paragraph" w:styleId="Cm">
    <w:name w:val="Title"/>
    <w:basedOn w:val="Norml"/>
    <w:link w:val="CmChar"/>
    <w:qFormat/>
    <w:rsid w:val="0029288D"/>
    <w:pPr>
      <w:jc w:val="center"/>
    </w:pPr>
    <w:rPr>
      <w:rFonts w:cs="Arial"/>
      <w:b/>
      <w:bCs/>
      <w:snapToGrid w:val="0"/>
      <w:sz w:val="24"/>
      <w:szCs w:val="24"/>
      <w:lang w:val="de-AT" w:eastAsia="de-DE"/>
    </w:rPr>
  </w:style>
  <w:style w:type="character" w:customStyle="1" w:styleId="CmChar">
    <w:name w:val="Cím Char"/>
    <w:link w:val="Cm"/>
    <w:rsid w:val="0029288D"/>
    <w:rPr>
      <w:rFonts w:ascii="Arial" w:hAnsi="Arial" w:cs="Arial"/>
      <w:b/>
      <w:bCs/>
      <w:snapToGrid w:val="0"/>
      <w:sz w:val="24"/>
      <w:szCs w:val="24"/>
      <w:lang w:val="de-AT" w:eastAsia="de-DE"/>
    </w:rPr>
  </w:style>
  <w:style w:type="character" w:customStyle="1" w:styleId="maintext1">
    <w:name w:val="maintext1"/>
    <w:rsid w:val="0029288D"/>
    <w:rPr>
      <w:rFonts w:ascii="Verdana" w:hAnsi="Verdana" w:hint="default"/>
      <w:b w:val="0"/>
      <w:bCs w:val="0"/>
      <w:color w:val="357E99"/>
      <w:sz w:val="17"/>
      <w:szCs w:val="17"/>
    </w:rPr>
  </w:style>
  <w:style w:type="paragraph" w:styleId="Lbjegyzetszveg">
    <w:name w:val="footnote text"/>
    <w:basedOn w:val="Norml"/>
    <w:link w:val="LbjegyzetszvegChar"/>
    <w:rsid w:val="0029288D"/>
    <w:rPr>
      <w:lang w:val="en-GB" w:eastAsia="en-US"/>
    </w:rPr>
  </w:style>
  <w:style w:type="character" w:customStyle="1" w:styleId="LbjegyzetszvegChar">
    <w:name w:val="Lábjegyzetszöveg Char"/>
    <w:link w:val="Lbjegyzetszveg"/>
    <w:rsid w:val="0029288D"/>
    <w:rPr>
      <w:rFonts w:ascii="Arial" w:hAnsi="Arial"/>
      <w:lang w:val="en-GB" w:eastAsia="en-US"/>
    </w:rPr>
  </w:style>
  <w:style w:type="character" w:styleId="Lbjegyzet-hivatkozs">
    <w:name w:val="footnote reference"/>
    <w:rsid w:val="0029288D"/>
    <w:rPr>
      <w:vertAlign w:val="superscript"/>
    </w:rPr>
  </w:style>
  <w:style w:type="paragraph" w:customStyle="1" w:styleId="S10">
    <w:name w:val="S1"/>
    <w:rsid w:val="0029288D"/>
    <w:pPr>
      <w:tabs>
        <w:tab w:val="num" w:pos="562"/>
      </w:tabs>
      <w:spacing w:before="120" w:after="120"/>
      <w:ind w:left="562" w:hanging="562"/>
      <w:jc w:val="both"/>
    </w:pPr>
    <w:rPr>
      <w:rFonts w:ascii="Garamond" w:hAnsi="Garamond"/>
      <w:sz w:val="22"/>
      <w:szCs w:val="22"/>
      <w:lang w:eastAsia="en-US"/>
    </w:rPr>
  </w:style>
  <w:style w:type="paragraph" w:styleId="NormlWeb">
    <w:name w:val="Normal (Web)"/>
    <w:basedOn w:val="Norml"/>
    <w:uiPriority w:val="99"/>
    <w:unhideWhenUsed/>
    <w:rsid w:val="0029288D"/>
    <w:pPr>
      <w:spacing w:before="100" w:beforeAutospacing="1" w:after="100" w:afterAutospacing="1"/>
    </w:pPr>
    <w:rPr>
      <w:rFonts w:ascii="Times New Roman" w:hAnsi="Times New Roman"/>
      <w:sz w:val="24"/>
      <w:szCs w:val="24"/>
      <w:lang w:eastAsia="hu-HU"/>
    </w:rPr>
  </w:style>
  <w:style w:type="paragraph" w:styleId="Listaszerbekezds">
    <w:name w:val="List Paragraph"/>
    <w:basedOn w:val="Norml"/>
    <w:uiPriority w:val="34"/>
    <w:qFormat/>
    <w:rsid w:val="00DE4142"/>
    <w:pPr>
      <w:spacing w:after="200" w:line="276" w:lineRule="auto"/>
      <w:ind w:left="720"/>
      <w:contextualSpacing/>
    </w:pPr>
    <w:rPr>
      <w:rFonts w:ascii="Calibri" w:eastAsia="Calibri" w:hAnsi="Calibri"/>
      <w:sz w:val="22"/>
      <w:szCs w:val="22"/>
      <w:lang w:eastAsia="en-US"/>
    </w:rPr>
  </w:style>
  <w:style w:type="character" w:customStyle="1" w:styleId="st">
    <w:name w:val="st"/>
    <w:rsid w:val="00DE4142"/>
  </w:style>
  <w:style w:type="character" w:customStyle="1" w:styleId="highlight">
    <w:name w:val="highlight"/>
    <w:rsid w:val="00DE4142"/>
  </w:style>
  <w:style w:type="paragraph" w:styleId="Szvegtrzs">
    <w:name w:val="Body Text"/>
    <w:aliases w:val="Body,block style,Standard paragraph,b,Body Text Char Char,Body Text Char Char Char,Body Text Char Char Char Char,Body Text Char Char Char Char Char Char Char Char Char Char Char Char Char Char Char"/>
    <w:basedOn w:val="Norml"/>
    <w:link w:val="SzvegtrzsChar"/>
    <w:rsid w:val="00547E09"/>
    <w:pPr>
      <w:jc w:val="both"/>
    </w:pPr>
    <w:rPr>
      <w:rFonts w:ascii="Times New Roman" w:hAnsi="Times New Roman"/>
      <w:b/>
      <w:bCs/>
      <w:i/>
      <w:iCs/>
      <w:sz w:val="24"/>
      <w:szCs w:val="24"/>
      <w:lang w:eastAsia="hu-HU"/>
    </w:rPr>
  </w:style>
  <w:style w:type="character" w:customStyle="1" w:styleId="SzvegtrzsChar">
    <w:name w:val="Szövegtörzs Char"/>
    <w:aliases w:val="Body Char,block style Char,Standard paragraph Char,b Char,Body Text Char Char Char1,Body Text Char Char Char Char1,Body Text Char Char Char Char Char"/>
    <w:link w:val="Szvegtrzs"/>
    <w:rsid w:val="00547E09"/>
    <w:rPr>
      <w:b/>
      <w:bCs/>
      <w:i/>
      <w:iCs/>
      <w:sz w:val="24"/>
      <w:szCs w:val="24"/>
    </w:rPr>
  </w:style>
  <w:style w:type="paragraph" w:styleId="Szvegtrzs2">
    <w:name w:val="Body Text 2"/>
    <w:basedOn w:val="Norml"/>
    <w:link w:val="Szvegtrzs2Char"/>
    <w:rsid w:val="009677D5"/>
    <w:pPr>
      <w:spacing w:after="120" w:line="480" w:lineRule="auto"/>
    </w:pPr>
  </w:style>
  <w:style w:type="character" w:customStyle="1" w:styleId="Szvegtrzs2Char">
    <w:name w:val="Szövegtörzs 2 Char"/>
    <w:link w:val="Szvegtrzs2"/>
    <w:rsid w:val="009677D5"/>
    <w:rPr>
      <w:rFonts w:ascii="Arial" w:hAnsi="Arial"/>
      <w:lang w:eastAsia="ja-JP"/>
    </w:rPr>
  </w:style>
  <w:style w:type="paragraph" w:customStyle="1" w:styleId="felsor1">
    <w:name w:val="felsor1"/>
    <w:basedOn w:val="Norml"/>
    <w:rsid w:val="009677D5"/>
    <w:pPr>
      <w:numPr>
        <w:numId w:val="6"/>
      </w:numPr>
    </w:pPr>
    <w:rPr>
      <w:rFonts w:ascii="Times New Roman" w:hAnsi="Times New Roman"/>
      <w:sz w:val="24"/>
      <w:szCs w:val="24"/>
      <w:lang w:eastAsia="hu-HU"/>
    </w:rPr>
  </w:style>
  <w:style w:type="table" w:styleId="Rcsostblzat">
    <w:name w:val="Table Grid"/>
    <w:basedOn w:val="Normltblzat"/>
    <w:uiPriority w:val="59"/>
    <w:rsid w:val="008704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fejChar">
    <w:name w:val="Élőfej Char"/>
    <w:link w:val="lfej"/>
    <w:rsid w:val="00870413"/>
    <w:rPr>
      <w:rFonts w:ascii="Arial" w:hAnsi="Arial"/>
      <w:sz w:val="16"/>
      <w:lang w:eastAsia="ja-JP"/>
    </w:rPr>
  </w:style>
  <w:style w:type="character" w:styleId="Jegyzethivatkozs">
    <w:name w:val="annotation reference"/>
    <w:basedOn w:val="Bekezdsalapbettpusa"/>
    <w:rsid w:val="00483D75"/>
    <w:rPr>
      <w:sz w:val="16"/>
      <w:szCs w:val="16"/>
    </w:rPr>
  </w:style>
  <w:style w:type="paragraph" w:styleId="Jegyzetszveg">
    <w:name w:val="annotation text"/>
    <w:basedOn w:val="Norml"/>
    <w:link w:val="JegyzetszvegChar"/>
    <w:uiPriority w:val="99"/>
    <w:rsid w:val="00483D75"/>
  </w:style>
  <w:style w:type="character" w:customStyle="1" w:styleId="JegyzetszvegChar">
    <w:name w:val="Jegyzetszöveg Char"/>
    <w:basedOn w:val="Bekezdsalapbettpusa"/>
    <w:link w:val="Jegyzetszveg"/>
    <w:uiPriority w:val="99"/>
    <w:rsid w:val="00483D75"/>
    <w:rPr>
      <w:rFonts w:ascii="Arial" w:hAnsi="Arial"/>
      <w:lang w:eastAsia="ja-JP"/>
    </w:rPr>
  </w:style>
  <w:style w:type="paragraph" w:styleId="Megjegyzstrgya">
    <w:name w:val="annotation subject"/>
    <w:basedOn w:val="Jegyzetszveg"/>
    <w:next w:val="Jegyzetszveg"/>
    <w:link w:val="MegjegyzstrgyaChar"/>
    <w:rsid w:val="00483D75"/>
    <w:rPr>
      <w:b/>
      <w:bCs/>
    </w:rPr>
  </w:style>
  <w:style w:type="character" w:customStyle="1" w:styleId="MegjegyzstrgyaChar">
    <w:name w:val="Megjegyzés tárgya Char"/>
    <w:basedOn w:val="JegyzetszvegChar"/>
    <w:link w:val="Megjegyzstrgya"/>
    <w:rsid w:val="00483D75"/>
    <w:rPr>
      <w:rFonts w:ascii="Arial" w:hAnsi="Arial"/>
      <w:b/>
      <w:bCs/>
      <w:lang w:eastAsia="ja-JP"/>
    </w:rPr>
  </w:style>
  <w:style w:type="paragraph" w:styleId="Buborkszveg">
    <w:name w:val="Balloon Text"/>
    <w:basedOn w:val="Norml"/>
    <w:link w:val="BuborkszvegChar"/>
    <w:rsid w:val="00483D75"/>
    <w:rPr>
      <w:rFonts w:ascii="Tahoma" w:hAnsi="Tahoma" w:cs="Tahoma"/>
      <w:sz w:val="16"/>
      <w:szCs w:val="16"/>
    </w:rPr>
  </w:style>
  <w:style w:type="character" w:customStyle="1" w:styleId="BuborkszvegChar">
    <w:name w:val="Buborékszöveg Char"/>
    <w:basedOn w:val="Bekezdsalapbettpusa"/>
    <w:link w:val="Buborkszveg"/>
    <w:rsid w:val="00483D75"/>
    <w:rPr>
      <w:rFonts w:ascii="Tahoma" w:hAnsi="Tahoma" w:cs="Tahoma"/>
      <w:sz w:val="16"/>
      <w:szCs w:val="16"/>
      <w:lang w:eastAsia="ja-JP"/>
    </w:rPr>
  </w:style>
  <w:style w:type="paragraph" w:customStyle="1" w:styleId="s1">
    <w:name w:val="s1"/>
    <w:basedOn w:val="Norml"/>
    <w:rsid w:val="00D41AC0"/>
    <w:pPr>
      <w:numPr>
        <w:ilvl w:val="1"/>
        <w:numId w:val="13"/>
      </w:numPr>
      <w:spacing w:before="120" w:after="120"/>
      <w:jc w:val="both"/>
    </w:pPr>
    <w:rPr>
      <w:rFonts w:ascii="Garamond" w:hAnsi="Garamond"/>
      <w:sz w:val="22"/>
      <w:szCs w:val="22"/>
      <w:lang w:eastAsia="hu-HU"/>
    </w:rPr>
  </w:style>
  <w:style w:type="paragraph" w:customStyle="1" w:styleId="c1">
    <w:name w:val="c1"/>
    <w:basedOn w:val="Norml"/>
    <w:rsid w:val="00D41AC0"/>
    <w:pPr>
      <w:keepNext/>
      <w:numPr>
        <w:numId w:val="13"/>
      </w:numPr>
      <w:spacing w:before="480" w:after="240"/>
      <w:jc w:val="center"/>
    </w:pPr>
    <w:rPr>
      <w:rFonts w:ascii="Garamond" w:hAnsi="Garamond"/>
      <w:b/>
      <w:bCs/>
      <w:sz w:val="26"/>
      <w:szCs w:val="26"/>
      <w:lang w:eastAsia="hu-HU"/>
    </w:rPr>
  </w:style>
  <w:style w:type="paragraph" w:customStyle="1" w:styleId="c2">
    <w:name w:val="c2"/>
    <w:basedOn w:val="Norml"/>
    <w:rsid w:val="00D41AC0"/>
    <w:pPr>
      <w:keepNext/>
      <w:numPr>
        <w:ilvl w:val="2"/>
        <w:numId w:val="13"/>
      </w:numPr>
      <w:spacing w:before="360" w:after="120"/>
    </w:pPr>
    <w:rPr>
      <w:rFonts w:ascii="Garamond" w:hAnsi="Garamond"/>
      <w:b/>
      <w:bCs/>
      <w:sz w:val="22"/>
      <w:szCs w:val="22"/>
      <w:lang w:eastAsia="hu-HU"/>
    </w:rPr>
  </w:style>
  <w:style w:type="paragraph" w:customStyle="1" w:styleId="C10">
    <w:name w:val="C1"/>
    <w:rsid w:val="00815E61"/>
    <w:pPr>
      <w:keepNext/>
      <w:tabs>
        <w:tab w:val="num" w:pos="794"/>
      </w:tabs>
      <w:spacing w:before="480" w:after="240"/>
      <w:ind w:left="794" w:hanging="505"/>
      <w:jc w:val="center"/>
    </w:pPr>
    <w:rPr>
      <w:rFonts w:ascii="Garamond" w:hAnsi="Garamond"/>
      <w:b/>
      <w:bCs/>
      <w:sz w:val="26"/>
      <w:szCs w:val="26"/>
      <w:lang w:eastAsia="en-US"/>
    </w:rPr>
  </w:style>
  <w:style w:type="paragraph" w:customStyle="1" w:styleId="CharChar2CharCharCharCharCharCharCharCharCharCharCharCharCharChar1CharCharCharChar">
    <w:name w:val="Char Char2 Char Char Char Char Char Char Char Char Char Char Char Char Char Char1 Char Char Char Char"/>
    <w:basedOn w:val="Norml"/>
    <w:rsid w:val="00B7346B"/>
    <w:pPr>
      <w:spacing w:after="160" w:line="240" w:lineRule="exact"/>
    </w:pPr>
    <w:rPr>
      <w:rFonts w:ascii="Tahoma" w:hAnsi="Tahoma"/>
      <w:lang w:val="en-US" w:eastAsia="en-US"/>
    </w:rPr>
  </w:style>
  <w:style w:type="paragraph" w:customStyle="1" w:styleId="C0">
    <w:name w:val="C0"/>
    <w:basedOn w:val="Norml"/>
    <w:rsid w:val="007F49C2"/>
    <w:pPr>
      <w:tabs>
        <w:tab w:val="num" w:pos="907"/>
      </w:tabs>
      <w:ind w:left="907" w:hanging="907"/>
      <w:jc w:val="center"/>
    </w:pPr>
    <w:rPr>
      <w:b/>
      <w:bCs/>
      <w:sz w:val="36"/>
      <w:szCs w:val="36"/>
      <w:lang w:eastAsia="hu-HU"/>
    </w:rPr>
  </w:style>
  <w:style w:type="paragraph" w:customStyle="1" w:styleId="C20">
    <w:name w:val="C2"/>
    <w:basedOn w:val="Norml"/>
    <w:rsid w:val="007F49C2"/>
    <w:pPr>
      <w:keepNext/>
      <w:tabs>
        <w:tab w:val="num" w:pos="907"/>
      </w:tabs>
      <w:spacing w:before="240" w:after="360"/>
      <w:ind w:left="907" w:hanging="907"/>
      <w:jc w:val="both"/>
    </w:pPr>
    <w:rPr>
      <w:rFonts w:cs="Arial"/>
      <w:b/>
      <w:bCs/>
      <w:sz w:val="22"/>
      <w:szCs w:val="22"/>
      <w:lang w:eastAsia="hu-HU"/>
    </w:rPr>
  </w:style>
  <w:style w:type="paragraph" w:customStyle="1" w:styleId="CharChar2CharCharCharCharCharCharCharCharCharCharCharCharCharChar1CharCharCharChar4">
    <w:name w:val="Char Char2 Char Char Char Char Char Char Char Char Char Char Char Char Char Char1 Char Char Char Char4"/>
    <w:basedOn w:val="Norml"/>
    <w:rsid w:val="0058237B"/>
    <w:pPr>
      <w:spacing w:after="160" w:line="240" w:lineRule="exact"/>
    </w:pPr>
    <w:rPr>
      <w:rFonts w:ascii="Tahoma" w:hAnsi="Tahoma"/>
      <w:lang w:val="en-US" w:eastAsia="en-US"/>
    </w:rPr>
  </w:style>
  <w:style w:type="paragraph" w:customStyle="1" w:styleId="Default">
    <w:name w:val="Default"/>
    <w:rsid w:val="00BB181D"/>
    <w:pPr>
      <w:autoSpaceDE w:val="0"/>
      <w:autoSpaceDN w:val="0"/>
      <w:adjustRightInd w:val="0"/>
    </w:pPr>
    <w:rPr>
      <w:rFonts w:ascii="Verdana" w:hAnsi="Verdana" w:cs="Verdana"/>
      <w:color w:val="000000"/>
      <w:sz w:val="24"/>
      <w:szCs w:val="24"/>
    </w:rPr>
  </w:style>
  <w:style w:type="paragraph" w:customStyle="1" w:styleId="CharChar2CharCharCharCharCharCharCharCharCharCharCharCharCharChar1CharCharCharChar3">
    <w:name w:val="Char Char2 Char Char Char Char Char Char Char Char Char Char Char Char Char Char1 Char Char Char Char3"/>
    <w:basedOn w:val="Norml"/>
    <w:rsid w:val="00C844A6"/>
    <w:pPr>
      <w:spacing w:after="160" w:line="240" w:lineRule="exact"/>
    </w:pPr>
    <w:rPr>
      <w:rFonts w:ascii="Tahoma" w:hAnsi="Tahoma"/>
      <w:lang w:val="en-US" w:eastAsia="en-US"/>
    </w:rPr>
  </w:style>
  <w:style w:type="paragraph" w:customStyle="1" w:styleId="CharChar2CharCharCharCharCharCharCharCharCharCharCharCharCharChar1CharCharCharChar2">
    <w:name w:val="Char Char2 Char Char Char Char Char Char Char Char Char Char Char Char Char Char1 Char Char Char Char2"/>
    <w:basedOn w:val="Norml"/>
    <w:rsid w:val="00285B02"/>
    <w:pPr>
      <w:spacing w:after="160" w:line="240" w:lineRule="exact"/>
    </w:pPr>
    <w:rPr>
      <w:rFonts w:ascii="Tahoma" w:hAnsi="Tahoma"/>
      <w:lang w:val="en-US" w:eastAsia="en-US"/>
    </w:rPr>
  </w:style>
  <w:style w:type="character" w:customStyle="1" w:styleId="Cmsor1Char">
    <w:name w:val="Címsor 1 Char"/>
    <w:basedOn w:val="Bekezdsalapbettpusa"/>
    <w:link w:val="Cmsor1"/>
    <w:rsid w:val="009118AE"/>
    <w:rPr>
      <w:rFonts w:asciiTheme="majorHAnsi" w:eastAsiaTheme="majorEastAsia" w:hAnsiTheme="majorHAnsi" w:cstheme="majorBidi"/>
      <w:b/>
      <w:bCs/>
      <w:color w:val="365F91" w:themeColor="accent1" w:themeShade="BF"/>
      <w:sz w:val="28"/>
      <w:szCs w:val="28"/>
      <w:lang w:eastAsia="ja-JP"/>
    </w:rPr>
  </w:style>
  <w:style w:type="paragraph" w:customStyle="1" w:styleId="CharChar2CharCharCharCharCharCharCharCharCharCharCharCharCharChar1CharCharCharChar1">
    <w:name w:val="Char Char2 Char Char Char Char Char Char Char Char Char Char Char Char Char Char1 Char Char Char Char1"/>
    <w:basedOn w:val="Norml"/>
    <w:rsid w:val="00E539EF"/>
    <w:pPr>
      <w:spacing w:after="160" w:line="240" w:lineRule="exact"/>
    </w:pPr>
    <w:rPr>
      <w:rFonts w:ascii="Tahoma" w:hAnsi="Tahoma"/>
      <w:lang w:val="en-US" w:eastAsia="en-US"/>
    </w:rPr>
  </w:style>
  <w:style w:type="paragraph" w:styleId="Vltozat">
    <w:name w:val="Revision"/>
    <w:hidden/>
    <w:uiPriority w:val="99"/>
    <w:semiHidden/>
    <w:rsid w:val="00775937"/>
    <w:rPr>
      <w:rFonts w:ascii="Arial" w:hAnsi="Arial"/>
      <w:lang w:eastAsia="ja-JP"/>
    </w:rPr>
  </w:style>
  <w:style w:type="paragraph" w:customStyle="1" w:styleId="CharChar2CharCharCharCharCharCharCharCharCharCharCharCharCharChar1CharCharCharChar0">
    <w:name w:val="Char Char2 Char Char Char Char Char Char Char Char Char Char Char Char Char Char1 Char Char Char Char"/>
    <w:basedOn w:val="Norml"/>
    <w:rsid w:val="002C53D9"/>
    <w:pPr>
      <w:spacing w:after="160" w:line="240" w:lineRule="exact"/>
    </w:pPr>
    <w:rPr>
      <w:rFonts w:ascii="Tahoma" w:hAnsi="Tahoma"/>
      <w:lang w:val="en-US" w:eastAsia="en-US"/>
    </w:rPr>
  </w:style>
  <w:style w:type="character" w:customStyle="1" w:styleId="Cmsor2Char">
    <w:name w:val="Címsor 2 Char"/>
    <w:basedOn w:val="Bekezdsalapbettpusa"/>
    <w:link w:val="Cmsor2"/>
    <w:rsid w:val="00D259D3"/>
    <w:rPr>
      <w:rFonts w:asciiTheme="majorHAnsi" w:eastAsiaTheme="majorEastAsia" w:hAnsiTheme="majorHAnsi" w:cstheme="majorBidi"/>
      <w:b/>
      <w:bCs/>
      <w:color w:val="4F81BD" w:themeColor="accent1"/>
      <w:sz w:val="26"/>
      <w:szCs w:val="26"/>
      <w:lang w:eastAsia="ja-JP"/>
    </w:rPr>
  </w:style>
  <w:style w:type="paragraph" w:styleId="Alcm">
    <w:name w:val="Subtitle"/>
    <w:basedOn w:val="Norml"/>
    <w:next w:val="Norml"/>
    <w:link w:val="AlcmChar"/>
    <w:qFormat/>
    <w:rsid w:val="00F63A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rsid w:val="00F63A0B"/>
    <w:rPr>
      <w:rFonts w:asciiTheme="majorHAnsi" w:eastAsiaTheme="majorEastAsia" w:hAnsiTheme="majorHAnsi" w:cstheme="majorBidi"/>
      <w:i/>
      <w:iCs/>
      <w:color w:val="4F81BD" w:themeColor="accent1"/>
      <w:spacing w:val="15"/>
      <w:sz w:val="24"/>
      <w:szCs w:val="24"/>
      <w:lang w:eastAsia="ja-JP"/>
    </w:rPr>
  </w:style>
  <w:style w:type="character" w:customStyle="1" w:styleId="apple-converted-space">
    <w:name w:val="apple-converted-space"/>
    <w:basedOn w:val="Bekezdsalapbettpusa"/>
    <w:rsid w:val="00EE19FC"/>
  </w:style>
  <w:style w:type="paragraph" w:customStyle="1" w:styleId="Norml1">
    <w:name w:val="Normál1"/>
    <w:basedOn w:val="Norml"/>
    <w:rsid w:val="00EE19FC"/>
    <w:pPr>
      <w:spacing w:before="100" w:beforeAutospacing="1" w:after="100" w:afterAutospacing="1"/>
    </w:pPr>
    <w:rPr>
      <w:rFonts w:ascii="Times New Roman" w:hAnsi="Times New Roman"/>
      <w:sz w:val="24"/>
      <w:szCs w:val="24"/>
      <w:lang w:eastAsia="hu-HU"/>
    </w:rPr>
  </w:style>
  <w:style w:type="character" w:styleId="Mrltotthiperhivatkozs">
    <w:name w:val="FollowedHyperlink"/>
    <w:basedOn w:val="Bekezdsalapbettpusa"/>
    <w:rsid w:val="003B13EE"/>
    <w:rPr>
      <w:color w:val="800080" w:themeColor="followedHyperlink"/>
      <w:u w:val="single"/>
    </w:rPr>
  </w:style>
  <w:style w:type="paragraph" w:customStyle="1" w:styleId="AAMNormal">
    <w:name w:val="AAM_Normal"/>
    <w:basedOn w:val="Norml"/>
    <w:link w:val="AAMNormalChar"/>
    <w:qFormat/>
    <w:rsid w:val="005612D3"/>
    <w:pPr>
      <w:spacing w:before="60" w:after="120" w:line="280" w:lineRule="atLeast"/>
      <w:jc w:val="both"/>
    </w:pPr>
    <w:rPr>
      <w:rFonts w:ascii="Franklin Gothic Book" w:hAnsi="Franklin Gothic Book"/>
      <w:lang w:eastAsia="hu-HU"/>
    </w:rPr>
  </w:style>
  <w:style w:type="character" w:customStyle="1" w:styleId="AAMNormalChar">
    <w:name w:val="AAM_Normal Char"/>
    <w:link w:val="AAMNormal"/>
    <w:locked/>
    <w:rsid w:val="005612D3"/>
    <w:rPr>
      <w:rFonts w:ascii="Franklin Gothic Book" w:hAnsi="Franklin Gothic Book"/>
    </w:rPr>
  </w:style>
  <w:style w:type="table" w:customStyle="1" w:styleId="AAM5">
    <w:name w:val="AAM5"/>
    <w:basedOn w:val="Normltblzat"/>
    <w:uiPriority w:val="99"/>
    <w:qFormat/>
    <w:rsid w:val="005612D3"/>
    <w:pPr>
      <w:spacing w:before="60" w:after="120" w:line="280" w:lineRule="atLeast"/>
      <w:ind w:left="57" w:right="57"/>
    </w:pPr>
    <w:rPr>
      <w:rFonts w:ascii="Franklin Gothic Book" w:hAnsi="Franklin Gothic Book"/>
    </w:rPr>
    <w:tblPr>
      <w:tblInd w:w="57" w:type="dxa"/>
      <w:tblBorders>
        <w:top w:val="single" w:sz="18" w:space="0" w:color="53564F"/>
        <w:left w:val="single" w:sz="18" w:space="0" w:color="53564F"/>
        <w:bottom w:val="single" w:sz="18" w:space="0" w:color="53564F"/>
        <w:right w:val="single" w:sz="18" w:space="0" w:color="53564F"/>
        <w:insideH w:val="single" w:sz="4" w:space="0" w:color="auto"/>
        <w:insideV w:val="single" w:sz="4" w:space="0" w:color="auto"/>
      </w:tblBorders>
      <w:tblCellMar>
        <w:left w:w="0" w:type="dxa"/>
        <w:right w:w="0" w:type="dxa"/>
      </w:tblCellMar>
    </w:tblPr>
    <w:tblStylePr w:type="firstRow">
      <w:rPr>
        <w:rFonts w:ascii="Franklin Gothic Book" w:hAnsi="Franklin Gothic Book"/>
        <w:b/>
        <w:caps w:val="0"/>
        <w:smallCaps/>
        <w:sz w:val="20"/>
      </w:rPr>
      <w:tblPr/>
      <w:tcPr>
        <w:tcBorders>
          <w:top w:val="single" w:sz="18" w:space="0" w:color="53564F"/>
          <w:left w:val="single" w:sz="18" w:space="0" w:color="53564F"/>
          <w:bottom w:val="single" w:sz="18" w:space="0" w:color="53564F"/>
          <w:right w:val="single" w:sz="18" w:space="0" w:color="53564F"/>
        </w:tcBorders>
        <w:shd w:val="clear" w:color="auto" w:fill="DCEEC5"/>
      </w:tcPr>
    </w:tblStylePr>
    <w:tblStylePr w:type="lastRow">
      <w:rPr>
        <w:rFonts w:ascii="Franklin Gothic Book" w:hAnsi="Franklin Gothic Book"/>
        <w:b/>
        <w:sz w:val="20"/>
      </w:rPr>
      <w:tblPr/>
      <w:tcPr>
        <w:tcBorders>
          <w:top w:val="double" w:sz="12" w:space="0" w:color="53564F"/>
          <w:left w:val="single" w:sz="18" w:space="0" w:color="53564F"/>
          <w:bottom w:val="single" w:sz="18" w:space="0" w:color="53564F"/>
          <w:right w:val="single" w:sz="18" w:space="0" w:color="53564F"/>
        </w:tcBorders>
        <w:shd w:val="clear" w:color="auto" w:fill="DCEEC5"/>
      </w:tcPr>
    </w:tblStylePr>
    <w:tblStylePr w:type="firstCol">
      <w:rPr>
        <w:rFonts w:ascii="Franklin Gothic Book" w:hAnsi="Franklin Gothic Book"/>
        <w:b/>
        <w:caps w:val="0"/>
        <w:smallCaps/>
        <w:sz w:val="20"/>
      </w:rPr>
      <w:tblPr/>
      <w:tcPr>
        <w:tcBorders>
          <w:top w:val="single" w:sz="18" w:space="0" w:color="53564F"/>
          <w:left w:val="single" w:sz="18" w:space="0" w:color="53564F"/>
          <w:bottom w:val="single" w:sz="18" w:space="0" w:color="53564F"/>
          <w:right w:val="single" w:sz="18" w:space="0" w:color="53564F"/>
        </w:tcBorders>
        <w:shd w:val="clear" w:color="auto" w:fill="DCEEC5"/>
      </w:tcPr>
    </w:tblStylePr>
    <w:tblStylePr w:type="lastCol">
      <w:rPr>
        <w:rFonts w:ascii="Franklin Gothic Book" w:hAnsi="Franklin Gothic Book"/>
        <w:b/>
        <w:sz w:val="20"/>
      </w:rPr>
      <w:tblPr/>
      <w:tcPr>
        <w:tcBorders>
          <w:top w:val="single" w:sz="18" w:space="0" w:color="53564F"/>
          <w:left w:val="single" w:sz="18" w:space="0" w:color="53564F"/>
          <w:bottom w:val="single" w:sz="18" w:space="0" w:color="53564F"/>
          <w:right w:val="single" w:sz="18" w:space="0" w:color="53564F"/>
        </w:tcBorders>
        <w:shd w:val="clear" w:color="auto" w:fill="DCEEC5"/>
      </w:tcPr>
    </w:tblStylePr>
    <w:tblStylePr w:type="neCell">
      <w:tblPr/>
      <w:tcPr>
        <w:tcBorders>
          <w:top w:val="single" w:sz="18" w:space="0" w:color="53564F"/>
          <w:left w:val="single" w:sz="18" w:space="0" w:color="53564F"/>
          <w:bottom w:val="single" w:sz="18" w:space="0" w:color="53564F"/>
          <w:right w:val="single" w:sz="18" w:space="0" w:color="53564F"/>
        </w:tcBorders>
      </w:tcPr>
    </w:tblStylePr>
    <w:tblStylePr w:type="nwCell">
      <w:tblPr/>
      <w:tcPr>
        <w:tcBorders>
          <w:top w:val="single" w:sz="18" w:space="0" w:color="53564F"/>
          <w:left w:val="single" w:sz="18" w:space="0" w:color="53564F"/>
          <w:bottom w:val="single" w:sz="18" w:space="0" w:color="53564F"/>
          <w:right w:val="single" w:sz="18" w:space="0" w:color="53564F"/>
        </w:tcBorders>
      </w:tcPr>
    </w:tblStylePr>
    <w:tblStylePr w:type="seCell">
      <w:tblPr/>
      <w:tcPr>
        <w:tcBorders>
          <w:top w:val="double" w:sz="12" w:space="0" w:color="53564F"/>
          <w:left w:val="single" w:sz="18" w:space="0" w:color="53564F"/>
          <w:bottom w:val="single" w:sz="18" w:space="0" w:color="53564F"/>
          <w:right w:val="single" w:sz="18" w:space="0" w:color="53564F"/>
        </w:tcBorders>
      </w:tcPr>
    </w:tblStylePr>
    <w:tblStylePr w:type="swCell">
      <w:tblPr/>
      <w:tcPr>
        <w:tcBorders>
          <w:top w:val="double" w:sz="12" w:space="0" w:color="53564F"/>
          <w:left w:val="single" w:sz="18" w:space="0" w:color="53564F"/>
          <w:bottom w:val="single" w:sz="18" w:space="0" w:color="53564F"/>
          <w:right w:val="single" w:sz="18" w:space="0" w:color="53564F"/>
        </w:tcBorders>
      </w:tcPr>
    </w:tblStylePr>
  </w:style>
  <w:style w:type="character" w:styleId="Kiemels2">
    <w:name w:val="Strong"/>
    <w:basedOn w:val="Bekezdsalapbettpusa"/>
    <w:uiPriority w:val="22"/>
    <w:qFormat/>
    <w:rsid w:val="00E536E6"/>
    <w:rPr>
      <w:b/>
      <w:bCs/>
    </w:rPr>
  </w:style>
  <w:style w:type="paragraph" w:customStyle="1" w:styleId="Norml2">
    <w:name w:val="Normál2"/>
    <w:basedOn w:val="Norml"/>
    <w:rsid w:val="007036AF"/>
    <w:pPr>
      <w:spacing w:before="100" w:beforeAutospacing="1" w:after="100" w:afterAutospacing="1"/>
    </w:pPr>
    <w:rPr>
      <w:rFonts w:ascii="Times New Roman" w:hAnsi="Times New Roman"/>
      <w:sz w:val="24"/>
      <w:szCs w:val="24"/>
      <w:lang w:eastAsia="hu-HU"/>
    </w:rPr>
  </w:style>
  <w:style w:type="paragraph" w:customStyle="1" w:styleId="Norml3">
    <w:name w:val="Normál3"/>
    <w:basedOn w:val="Norml"/>
    <w:rsid w:val="009B7F7D"/>
    <w:pPr>
      <w:spacing w:before="100" w:beforeAutospacing="1" w:after="100" w:afterAutospacing="1"/>
    </w:pPr>
    <w:rPr>
      <w:rFonts w:ascii="Times New Roman" w:hAnsi="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95490">
      <w:bodyDiv w:val="1"/>
      <w:marLeft w:val="0"/>
      <w:marRight w:val="0"/>
      <w:marTop w:val="0"/>
      <w:marBottom w:val="0"/>
      <w:divBdr>
        <w:top w:val="none" w:sz="0" w:space="0" w:color="auto"/>
        <w:left w:val="none" w:sz="0" w:space="0" w:color="auto"/>
        <w:bottom w:val="none" w:sz="0" w:space="0" w:color="auto"/>
        <w:right w:val="none" w:sz="0" w:space="0" w:color="auto"/>
      </w:divBdr>
    </w:div>
    <w:div w:id="53437074">
      <w:bodyDiv w:val="1"/>
      <w:marLeft w:val="0"/>
      <w:marRight w:val="0"/>
      <w:marTop w:val="0"/>
      <w:marBottom w:val="0"/>
      <w:divBdr>
        <w:top w:val="none" w:sz="0" w:space="0" w:color="auto"/>
        <w:left w:val="none" w:sz="0" w:space="0" w:color="auto"/>
        <w:bottom w:val="none" w:sz="0" w:space="0" w:color="auto"/>
        <w:right w:val="none" w:sz="0" w:space="0" w:color="auto"/>
      </w:divBdr>
    </w:div>
    <w:div w:id="166795702">
      <w:bodyDiv w:val="1"/>
      <w:marLeft w:val="0"/>
      <w:marRight w:val="0"/>
      <w:marTop w:val="0"/>
      <w:marBottom w:val="0"/>
      <w:divBdr>
        <w:top w:val="none" w:sz="0" w:space="0" w:color="auto"/>
        <w:left w:val="none" w:sz="0" w:space="0" w:color="auto"/>
        <w:bottom w:val="none" w:sz="0" w:space="0" w:color="auto"/>
        <w:right w:val="none" w:sz="0" w:space="0" w:color="auto"/>
      </w:divBdr>
    </w:div>
    <w:div w:id="272909910">
      <w:bodyDiv w:val="1"/>
      <w:marLeft w:val="0"/>
      <w:marRight w:val="0"/>
      <w:marTop w:val="0"/>
      <w:marBottom w:val="0"/>
      <w:divBdr>
        <w:top w:val="none" w:sz="0" w:space="0" w:color="auto"/>
        <w:left w:val="none" w:sz="0" w:space="0" w:color="auto"/>
        <w:bottom w:val="none" w:sz="0" w:space="0" w:color="auto"/>
        <w:right w:val="none" w:sz="0" w:space="0" w:color="auto"/>
      </w:divBdr>
    </w:div>
    <w:div w:id="344987649">
      <w:bodyDiv w:val="1"/>
      <w:marLeft w:val="0"/>
      <w:marRight w:val="0"/>
      <w:marTop w:val="0"/>
      <w:marBottom w:val="0"/>
      <w:divBdr>
        <w:top w:val="none" w:sz="0" w:space="0" w:color="auto"/>
        <w:left w:val="none" w:sz="0" w:space="0" w:color="auto"/>
        <w:bottom w:val="none" w:sz="0" w:space="0" w:color="auto"/>
        <w:right w:val="none" w:sz="0" w:space="0" w:color="auto"/>
      </w:divBdr>
      <w:divsChild>
        <w:div w:id="1550458225">
          <w:marLeft w:val="0"/>
          <w:marRight w:val="0"/>
          <w:marTop w:val="0"/>
          <w:marBottom w:val="0"/>
          <w:divBdr>
            <w:top w:val="none" w:sz="0" w:space="0" w:color="auto"/>
            <w:left w:val="none" w:sz="0" w:space="0" w:color="auto"/>
            <w:bottom w:val="none" w:sz="0" w:space="0" w:color="auto"/>
            <w:right w:val="none" w:sz="0" w:space="0" w:color="auto"/>
          </w:divBdr>
        </w:div>
        <w:div w:id="280303192">
          <w:marLeft w:val="0"/>
          <w:marRight w:val="0"/>
          <w:marTop w:val="0"/>
          <w:marBottom w:val="0"/>
          <w:divBdr>
            <w:top w:val="none" w:sz="0" w:space="0" w:color="auto"/>
            <w:left w:val="none" w:sz="0" w:space="0" w:color="auto"/>
            <w:bottom w:val="none" w:sz="0" w:space="0" w:color="auto"/>
            <w:right w:val="none" w:sz="0" w:space="0" w:color="auto"/>
          </w:divBdr>
        </w:div>
        <w:div w:id="1227493962">
          <w:marLeft w:val="0"/>
          <w:marRight w:val="0"/>
          <w:marTop w:val="0"/>
          <w:marBottom w:val="0"/>
          <w:divBdr>
            <w:top w:val="none" w:sz="0" w:space="0" w:color="auto"/>
            <w:left w:val="none" w:sz="0" w:space="0" w:color="auto"/>
            <w:bottom w:val="none" w:sz="0" w:space="0" w:color="auto"/>
            <w:right w:val="none" w:sz="0" w:space="0" w:color="auto"/>
          </w:divBdr>
        </w:div>
        <w:div w:id="762385731">
          <w:marLeft w:val="0"/>
          <w:marRight w:val="0"/>
          <w:marTop w:val="0"/>
          <w:marBottom w:val="0"/>
          <w:divBdr>
            <w:top w:val="none" w:sz="0" w:space="0" w:color="auto"/>
            <w:left w:val="none" w:sz="0" w:space="0" w:color="auto"/>
            <w:bottom w:val="none" w:sz="0" w:space="0" w:color="auto"/>
            <w:right w:val="none" w:sz="0" w:space="0" w:color="auto"/>
          </w:divBdr>
        </w:div>
        <w:div w:id="649215319">
          <w:marLeft w:val="0"/>
          <w:marRight w:val="0"/>
          <w:marTop w:val="0"/>
          <w:marBottom w:val="0"/>
          <w:divBdr>
            <w:top w:val="none" w:sz="0" w:space="0" w:color="auto"/>
            <w:left w:val="none" w:sz="0" w:space="0" w:color="auto"/>
            <w:bottom w:val="none" w:sz="0" w:space="0" w:color="auto"/>
            <w:right w:val="none" w:sz="0" w:space="0" w:color="auto"/>
          </w:divBdr>
        </w:div>
        <w:div w:id="1097599604">
          <w:marLeft w:val="0"/>
          <w:marRight w:val="0"/>
          <w:marTop w:val="0"/>
          <w:marBottom w:val="0"/>
          <w:divBdr>
            <w:top w:val="none" w:sz="0" w:space="0" w:color="auto"/>
            <w:left w:val="none" w:sz="0" w:space="0" w:color="auto"/>
            <w:bottom w:val="none" w:sz="0" w:space="0" w:color="auto"/>
            <w:right w:val="none" w:sz="0" w:space="0" w:color="auto"/>
          </w:divBdr>
        </w:div>
      </w:divsChild>
    </w:div>
    <w:div w:id="393085943">
      <w:bodyDiv w:val="1"/>
      <w:marLeft w:val="0"/>
      <w:marRight w:val="0"/>
      <w:marTop w:val="0"/>
      <w:marBottom w:val="0"/>
      <w:divBdr>
        <w:top w:val="none" w:sz="0" w:space="0" w:color="auto"/>
        <w:left w:val="none" w:sz="0" w:space="0" w:color="auto"/>
        <w:bottom w:val="none" w:sz="0" w:space="0" w:color="auto"/>
        <w:right w:val="none" w:sz="0" w:space="0" w:color="auto"/>
      </w:divBdr>
    </w:div>
    <w:div w:id="490830119">
      <w:bodyDiv w:val="1"/>
      <w:marLeft w:val="0"/>
      <w:marRight w:val="0"/>
      <w:marTop w:val="0"/>
      <w:marBottom w:val="0"/>
      <w:divBdr>
        <w:top w:val="none" w:sz="0" w:space="0" w:color="auto"/>
        <w:left w:val="none" w:sz="0" w:space="0" w:color="auto"/>
        <w:bottom w:val="none" w:sz="0" w:space="0" w:color="auto"/>
        <w:right w:val="none" w:sz="0" w:space="0" w:color="auto"/>
      </w:divBdr>
    </w:div>
    <w:div w:id="516888095">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92276425">
      <w:bodyDiv w:val="1"/>
      <w:marLeft w:val="0"/>
      <w:marRight w:val="0"/>
      <w:marTop w:val="0"/>
      <w:marBottom w:val="0"/>
      <w:divBdr>
        <w:top w:val="none" w:sz="0" w:space="0" w:color="auto"/>
        <w:left w:val="none" w:sz="0" w:space="0" w:color="auto"/>
        <w:bottom w:val="none" w:sz="0" w:space="0" w:color="auto"/>
        <w:right w:val="none" w:sz="0" w:space="0" w:color="auto"/>
      </w:divBdr>
    </w:div>
    <w:div w:id="778645123">
      <w:bodyDiv w:val="1"/>
      <w:marLeft w:val="0"/>
      <w:marRight w:val="0"/>
      <w:marTop w:val="0"/>
      <w:marBottom w:val="0"/>
      <w:divBdr>
        <w:top w:val="none" w:sz="0" w:space="0" w:color="auto"/>
        <w:left w:val="none" w:sz="0" w:space="0" w:color="auto"/>
        <w:bottom w:val="none" w:sz="0" w:space="0" w:color="auto"/>
        <w:right w:val="none" w:sz="0" w:space="0" w:color="auto"/>
      </w:divBdr>
    </w:div>
    <w:div w:id="782187200">
      <w:bodyDiv w:val="1"/>
      <w:marLeft w:val="0"/>
      <w:marRight w:val="0"/>
      <w:marTop w:val="0"/>
      <w:marBottom w:val="0"/>
      <w:divBdr>
        <w:top w:val="none" w:sz="0" w:space="0" w:color="auto"/>
        <w:left w:val="none" w:sz="0" w:space="0" w:color="auto"/>
        <w:bottom w:val="none" w:sz="0" w:space="0" w:color="auto"/>
        <w:right w:val="none" w:sz="0" w:space="0" w:color="auto"/>
      </w:divBdr>
    </w:div>
    <w:div w:id="810168836">
      <w:bodyDiv w:val="1"/>
      <w:marLeft w:val="0"/>
      <w:marRight w:val="0"/>
      <w:marTop w:val="0"/>
      <w:marBottom w:val="0"/>
      <w:divBdr>
        <w:top w:val="none" w:sz="0" w:space="0" w:color="auto"/>
        <w:left w:val="none" w:sz="0" w:space="0" w:color="auto"/>
        <w:bottom w:val="none" w:sz="0" w:space="0" w:color="auto"/>
        <w:right w:val="none" w:sz="0" w:space="0" w:color="auto"/>
      </w:divBdr>
    </w:div>
    <w:div w:id="926696095">
      <w:bodyDiv w:val="1"/>
      <w:marLeft w:val="0"/>
      <w:marRight w:val="0"/>
      <w:marTop w:val="0"/>
      <w:marBottom w:val="0"/>
      <w:divBdr>
        <w:top w:val="none" w:sz="0" w:space="0" w:color="auto"/>
        <w:left w:val="none" w:sz="0" w:space="0" w:color="auto"/>
        <w:bottom w:val="none" w:sz="0" w:space="0" w:color="auto"/>
        <w:right w:val="none" w:sz="0" w:space="0" w:color="auto"/>
      </w:divBdr>
    </w:div>
    <w:div w:id="933707300">
      <w:bodyDiv w:val="1"/>
      <w:marLeft w:val="0"/>
      <w:marRight w:val="0"/>
      <w:marTop w:val="0"/>
      <w:marBottom w:val="0"/>
      <w:divBdr>
        <w:top w:val="none" w:sz="0" w:space="0" w:color="auto"/>
        <w:left w:val="none" w:sz="0" w:space="0" w:color="auto"/>
        <w:bottom w:val="none" w:sz="0" w:space="0" w:color="auto"/>
        <w:right w:val="none" w:sz="0" w:space="0" w:color="auto"/>
      </w:divBdr>
    </w:div>
    <w:div w:id="940843918">
      <w:bodyDiv w:val="1"/>
      <w:marLeft w:val="0"/>
      <w:marRight w:val="0"/>
      <w:marTop w:val="0"/>
      <w:marBottom w:val="0"/>
      <w:divBdr>
        <w:top w:val="none" w:sz="0" w:space="0" w:color="auto"/>
        <w:left w:val="none" w:sz="0" w:space="0" w:color="auto"/>
        <w:bottom w:val="none" w:sz="0" w:space="0" w:color="auto"/>
        <w:right w:val="none" w:sz="0" w:space="0" w:color="auto"/>
      </w:divBdr>
    </w:div>
    <w:div w:id="995693004">
      <w:bodyDiv w:val="1"/>
      <w:marLeft w:val="0"/>
      <w:marRight w:val="0"/>
      <w:marTop w:val="0"/>
      <w:marBottom w:val="0"/>
      <w:divBdr>
        <w:top w:val="none" w:sz="0" w:space="0" w:color="auto"/>
        <w:left w:val="none" w:sz="0" w:space="0" w:color="auto"/>
        <w:bottom w:val="none" w:sz="0" w:space="0" w:color="auto"/>
        <w:right w:val="none" w:sz="0" w:space="0" w:color="auto"/>
      </w:divBdr>
    </w:div>
    <w:div w:id="1075280647">
      <w:bodyDiv w:val="1"/>
      <w:marLeft w:val="0"/>
      <w:marRight w:val="0"/>
      <w:marTop w:val="0"/>
      <w:marBottom w:val="0"/>
      <w:divBdr>
        <w:top w:val="none" w:sz="0" w:space="0" w:color="auto"/>
        <w:left w:val="none" w:sz="0" w:space="0" w:color="auto"/>
        <w:bottom w:val="none" w:sz="0" w:space="0" w:color="auto"/>
        <w:right w:val="none" w:sz="0" w:space="0" w:color="auto"/>
      </w:divBdr>
    </w:div>
    <w:div w:id="1092315720">
      <w:bodyDiv w:val="1"/>
      <w:marLeft w:val="0"/>
      <w:marRight w:val="0"/>
      <w:marTop w:val="0"/>
      <w:marBottom w:val="0"/>
      <w:divBdr>
        <w:top w:val="none" w:sz="0" w:space="0" w:color="auto"/>
        <w:left w:val="none" w:sz="0" w:space="0" w:color="auto"/>
        <w:bottom w:val="none" w:sz="0" w:space="0" w:color="auto"/>
        <w:right w:val="none" w:sz="0" w:space="0" w:color="auto"/>
      </w:divBdr>
    </w:div>
    <w:div w:id="1161964989">
      <w:bodyDiv w:val="1"/>
      <w:marLeft w:val="0"/>
      <w:marRight w:val="0"/>
      <w:marTop w:val="0"/>
      <w:marBottom w:val="0"/>
      <w:divBdr>
        <w:top w:val="none" w:sz="0" w:space="0" w:color="auto"/>
        <w:left w:val="none" w:sz="0" w:space="0" w:color="auto"/>
        <w:bottom w:val="none" w:sz="0" w:space="0" w:color="auto"/>
        <w:right w:val="none" w:sz="0" w:space="0" w:color="auto"/>
      </w:divBdr>
      <w:divsChild>
        <w:div w:id="796602003">
          <w:marLeft w:val="0"/>
          <w:marRight w:val="0"/>
          <w:marTop w:val="0"/>
          <w:marBottom w:val="0"/>
          <w:divBdr>
            <w:top w:val="none" w:sz="0" w:space="0" w:color="auto"/>
            <w:left w:val="none" w:sz="0" w:space="0" w:color="auto"/>
            <w:bottom w:val="none" w:sz="0" w:space="0" w:color="auto"/>
            <w:right w:val="none" w:sz="0" w:space="0" w:color="auto"/>
          </w:divBdr>
        </w:div>
        <w:div w:id="1321890295">
          <w:marLeft w:val="0"/>
          <w:marRight w:val="0"/>
          <w:marTop w:val="0"/>
          <w:marBottom w:val="0"/>
          <w:divBdr>
            <w:top w:val="none" w:sz="0" w:space="0" w:color="auto"/>
            <w:left w:val="none" w:sz="0" w:space="0" w:color="auto"/>
            <w:bottom w:val="none" w:sz="0" w:space="0" w:color="auto"/>
            <w:right w:val="none" w:sz="0" w:space="0" w:color="auto"/>
          </w:divBdr>
        </w:div>
        <w:div w:id="925574816">
          <w:marLeft w:val="0"/>
          <w:marRight w:val="0"/>
          <w:marTop w:val="0"/>
          <w:marBottom w:val="0"/>
          <w:divBdr>
            <w:top w:val="none" w:sz="0" w:space="0" w:color="auto"/>
            <w:left w:val="none" w:sz="0" w:space="0" w:color="auto"/>
            <w:bottom w:val="none" w:sz="0" w:space="0" w:color="auto"/>
            <w:right w:val="none" w:sz="0" w:space="0" w:color="auto"/>
          </w:divBdr>
        </w:div>
        <w:div w:id="1627931013">
          <w:marLeft w:val="0"/>
          <w:marRight w:val="0"/>
          <w:marTop w:val="0"/>
          <w:marBottom w:val="0"/>
          <w:divBdr>
            <w:top w:val="none" w:sz="0" w:space="0" w:color="auto"/>
            <w:left w:val="none" w:sz="0" w:space="0" w:color="auto"/>
            <w:bottom w:val="none" w:sz="0" w:space="0" w:color="auto"/>
            <w:right w:val="none" w:sz="0" w:space="0" w:color="auto"/>
          </w:divBdr>
        </w:div>
        <w:div w:id="550070746">
          <w:marLeft w:val="0"/>
          <w:marRight w:val="0"/>
          <w:marTop w:val="0"/>
          <w:marBottom w:val="0"/>
          <w:divBdr>
            <w:top w:val="none" w:sz="0" w:space="0" w:color="auto"/>
            <w:left w:val="none" w:sz="0" w:space="0" w:color="auto"/>
            <w:bottom w:val="none" w:sz="0" w:space="0" w:color="auto"/>
            <w:right w:val="none" w:sz="0" w:space="0" w:color="auto"/>
          </w:divBdr>
        </w:div>
        <w:div w:id="1944143859">
          <w:marLeft w:val="0"/>
          <w:marRight w:val="0"/>
          <w:marTop w:val="0"/>
          <w:marBottom w:val="0"/>
          <w:divBdr>
            <w:top w:val="none" w:sz="0" w:space="0" w:color="auto"/>
            <w:left w:val="none" w:sz="0" w:space="0" w:color="auto"/>
            <w:bottom w:val="none" w:sz="0" w:space="0" w:color="auto"/>
            <w:right w:val="none" w:sz="0" w:space="0" w:color="auto"/>
          </w:divBdr>
        </w:div>
      </w:divsChild>
    </w:div>
    <w:div w:id="1212040626">
      <w:bodyDiv w:val="1"/>
      <w:marLeft w:val="0"/>
      <w:marRight w:val="0"/>
      <w:marTop w:val="0"/>
      <w:marBottom w:val="0"/>
      <w:divBdr>
        <w:top w:val="none" w:sz="0" w:space="0" w:color="auto"/>
        <w:left w:val="none" w:sz="0" w:space="0" w:color="auto"/>
        <w:bottom w:val="none" w:sz="0" w:space="0" w:color="auto"/>
        <w:right w:val="none" w:sz="0" w:space="0" w:color="auto"/>
      </w:divBdr>
    </w:div>
    <w:div w:id="1349213977">
      <w:bodyDiv w:val="1"/>
      <w:marLeft w:val="0"/>
      <w:marRight w:val="0"/>
      <w:marTop w:val="0"/>
      <w:marBottom w:val="0"/>
      <w:divBdr>
        <w:top w:val="none" w:sz="0" w:space="0" w:color="auto"/>
        <w:left w:val="none" w:sz="0" w:space="0" w:color="auto"/>
        <w:bottom w:val="none" w:sz="0" w:space="0" w:color="auto"/>
        <w:right w:val="none" w:sz="0" w:space="0" w:color="auto"/>
      </w:divBdr>
    </w:div>
    <w:div w:id="1391878918">
      <w:bodyDiv w:val="1"/>
      <w:marLeft w:val="0"/>
      <w:marRight w:val="0"/>
      <w:marTop w:val="0"/>
      <w:marBottom w:val="0"/>
      <w:divBdr>
        <w:top w:val="none" w:sz="0" w:space="0" w:color="auto"/>
        <w:left w:val="none" w:sz="0" w:space="0" w:color="auto"/>
        <w:bottom w:val="none" w:sz="0" w:space="0" w:color="auto"/>
        <w:right w:val="none" w:sz="0" w:space="0" w:color="auto"/>
      </w:divBdr>
    </w:div>
    <w:div w:id="1450783450">
      <w:bodyDiv w:val="1"/>
      <w:marLeft w:val="0"/>
      <w:marRight w:val="0"/>
      <w:marTop w:val="0"/>
      <w:marBottom w:val="0"/>
      <w:divBdr>
        <w:top w:val="none" w:sz="0" w:space="0" w:color="auto"/>
        <w:left w:val="none" w:sz="0" w:space="0" w:color="auto"/>
        <w:bottom w:val="none" w:sz="0" w:space="0" w:color="auto"/>
        <w:right w:val="none" w:sz="0" w:space="0" w:color="auto"/>
      </w:divBdr>
    </w:div>
    <w:div w:id="1470630337">
      <w:bodyDiv w:val="1"/>
      <w:marLeft w:val="0"/>
      <w:marRight w:val="0"/>
      <w:marTop w:val="0"/>
      <w:marBottom w:val="0"/>
      <w:divBdr>
        <w:top w:val="none" w:sz="0" w:space="0" w:color="auto"/>
        <w:left w:val="none" w:sz="0" w:space="0" w:color="auto"/>
        <w:bottom w:val="none" w:sz="0" w:space="0" w:color="auto"/>
        <w:right w:val="none" w:sz="0" w:space="0" w:color="auto"/>
      </w:divBdr>
    </w:div>
    <w:div w:id="1562713877">
      <w:bodyDiv w:val="1"/>
      <w:marLeft w:val="0"/>
      <w:marRight w:val="0"/>
      <w:marTop w:val="0"/>
      <w:marBottom w:val="0"/>
      <w:divBdr>
        <w:top w:val="none" w:sz="0" w:space="0" w:color="auto"/>
        <w:left w:val="none" w:sz="0" w:space="0" w:color="auto"/>
        <w:bottom w:val="none" w:sz="0" w:space="0" w:color="auto"/>
        <w:right w:val="none" w:sz="0" w:space="0" w:color="auto"/>
      </w:divBdr>
      <w:divsChild>
        <w:div w:id="1739596961">
          <w:marLeft w:val="0"/>
          <w:marRight w:val="0"/>
          <w:marTop w:val="0"/>
          <w:marBottom w:val="0"/>
          <w:divBdr>
            <w:top w:val="none" w:sz="0" w:space="0" w:color="auto"/>
            <w:left w:val="none" w:sz="0" w:space="0" w:color="auto"/>
            <w:bottom w:val="none" w:sz="0" w:space="0" w:color="auto"/>
            <w:right w:val="none" w:sz="0" w:space="0" w:color="auto"/>
          </w:divBdr>
        </w:div>
        <w:div w:id="1255744498">
          <w:marLeft w:val="0"/>
          <w:marRight w:val="0"/>
          <w:marTop w:val="0"/>
          <w:marBottom w:val="0"/>
          <w:divBdr>
            <w:top w:val="none" w:sz="0" w:space="0" w:color="auto"/>
            <w:left w:val="none" w:sz="0" w:space="0" w:color="auto"/>
            <w:bottom w:val="none" w:sz="0" w:space="0" w:color="auto"/>
            <w:right w:val="none" w:sz="0" w:space="0" w:color="auto"/>
          </w:divBdr>
        </w:div>
        <w:div w:id="529875099">
          <w:marLeft w:val="0"/>
          <w:marRight w:val="0"/>
          <w:marTop w:val="0"/>
          <w:marBottom w:val="0"/>
          <w:divBdr>
            <w:top w:val="none" w:sz="0" w:space="0" w:color="auto"/>
            <w:left w:val="none" w:sz="0" w:space="0" w:color="auto"/>
            <w:bottom w:val="none" w:sz="0" w:space="0" w:color="auto"/>
            <w:right w:val="none" w:sz="0" w:space="0" w:color="auto"/>
          </w:divBdr>
        </w:div>
        <w:div w:id="77337060">
          <w:marLeft w:val="0"/>
          <w:marRight w:val="0"/>
          <w:marTop w:val="0"/>
          <w:marBottom w:val="0"/>
          <w:divBdr>
            <w:top w:val="none" w:sz="0" w:space="0" w:color="auto"/>
            <w:left w:val="none" w:sz="0" w:space="0" w:color="auto"/>
            <w:bottom w:val="none" w:sz="0" w:space="0" w:color="auto"/>
            <w:right w:val="none" w:sz="0" w:space="0" w:color="auto"/>
          </w:divBdr>
        </w:div>
        <w:div w:id="1858805494">
          <w:marLeft w:val="0"/>
          <w:marRight w:val="0"/>
          <w:marTop w:val="0"/>
          <w:marBottom w:val="0"/>
          <w:divBdr>
            <w:top w:val="none" w:sz="0" w:space="0" w:color="auto"/>
            <w:left w:val="none" w:sz="0" w:space="0" w:color="auto"/>
            <w:bottom w:val="none" w:sz="0" w:space="0" w:color="auto"/>
            <w:right w:val="none" w:sz="0" w:space="0" w:color="auto"/>
          </w:divBdr>
        </w:div>
      </w:divsChild>
    </w:div>
    <w:div w:id="1604342009">
      <w:bodyDiv w:val="1"/>
      <w:marLeft w:val="0"/>
      <w:marRight w:val="0"/>
      <w:marTop w:val="0"/>
      <w:marBottom w:val="0"/>
      <w:divBdr>
        <w:top w:val="none" w:sz="0" w:space="0" w:color="auto"/>
        <w:left w:val="none" w:sz="0" w:space="0" w:color="auto"/>
        <w:bottom w:val="none" w:sz="0" w:space="0" w:color="auto"/>
        <w:right w:val="none" w:sz="0" w:space="0" w:color="auto"/>
      </w:divBdr>
    </w:div>
    <w:div w:id="1622764358">
      <w:bodyDiv w:val="1"/>
      <w:marLeft w:val="0"/>
      <w:marRight w:val="0"/>
      <w:marTop w:val="0"/>
      <w:marBottom w:val="0"/>
      <w:divBdr>
        <w:top w:val="none" w:sz="0" w:space="0" w:color="auto"/>
        <w:left w:val="none" w:sz="0" w:space="0" w:color="auto"/>
        <w:bottom w:val="none" w:sz="0" w:space="0" w:color="auto"/>
        <w:right w:val="none" w:sz="0" w:space="0" w:color="auto"/>
      </w:divBdr>
    </w:div>
    <w:div w:id="1624379645">
      <w:bodyDiv w:val="1"/>
      <w:marLeft w:val="0"/>
      <w:marRight w:val="0"/>
      <w:marTop w:val="0"/>
      <w:marBottom w:val="0"/>
      <w:divBdr>
        <w:top w:val="none" w:sz="0" w:space="0" w:color="auto"/>
        <w:left w:val="none" w:sz="0" w:space="0" w:color="auto"/>
        <w:bottom w:val="none" w:sz="0" w:space="0" w:color="auto"/>
        <w:right w:val="none" w:sz="0" w:space="0" w:color="auto"/>
      </w:divBdr>
    </w:div>
    <w:div w:id="1635407800">
      <w:bodyDiv w:val="1"/>
      <w:marLeft w:val="0"/>
      <w:marRight w:val="0"/>
      <w:marTop w:val="0"/>
      <w:marBottom w:val="0"/>
      <w:divBdr>
        <w:top w:val="none" w:sz="0" w:space="0" w:color="auto"/>
        <w:left w:val="none" w:sz="0" w:space="0" w:color="auto"/>
        <w:bottom w:val="none" w:sz="0" w:space="0" w:color="auto"/>
        <w:right w:val="none" w:sz="0" w:space="0" w:color="auto"/>
      </w:divBdr>
    </w:div>
    <w:div w:id="1689260342">
      <w:bodyDiv w:val="1"/>
      <w:marLeft w:val="0"/>
      <w:marRight w:val="0"/>
      <w:marTop w:val="0"/>
      <w:marBottom w:val="0"/>
      <w:divBdr>
        <w:top w:val="none" w:sz="0" w:space="0" w:color="auto"/>
        <w:left w:val="none" w:sz="0" w:space="0" w:color="auto"/>
        <w:bottom w:val="none" w:sz="0" w:space="0" w:color="auto"/>
        <w:right w:val="none" w:sz="0" w:space="0" w:color="auto"/>
      </w:divBdr>
    </w:div>
    <w:div w:id="1765803845">
      <w:bodyDiv w:val="1"/>
      <w:marLeft w:val="0"/>
      <w:marRight w:val="0"/>
      <w:marTop w:val="0"/>
      <w:marBottom w:val="0"/>
      <w:divBdr>
        <w:top w:val="none" w:sz="0" w:space="0" w:color="auto"/>
        <w:left w:val="none" w:sz="0" w:space="0" w:color="auto"/>
        <w:bottom w:val="none" w:sz="0" w:space="0" w:color="auto"/>
        <w:right w:val="none" w:sz="0" w:space="0" w:color="auto"/>
      </w:divBdr>
    </w:div>
    <w:div w:id="1792623296">
      <w:bodyDiv w:val="1"/>
      <w:marLeft w:val="0"/>
      <w:marRight w:val="0"/>
      <w:marTop w:val="0"/>
      <w:marBottom w:val="0"/>
      <w:divBdr>
        <w:top w:val="none" w:sz="0" w:space="0" w:color="auto"/>
        <w:left w:val="none" w:sz="0" w:space="0" w:color="auto"/>
        <w:bottom w:val="none" w:sz="0" w:space="0" w:color="auto"/>
        <w:right w:val="none" w:sz="0" w:space="0" w:color="auto"/>
      </w:divBdr>
    </w:div>
    <w:div w:id="1796171772">
      <w:bodyDiv w:val="1"/>
      <w:marLeft w:val="0"/>
      <w:marRight w:val="0"/>
      <w:marTop w:val="0"/>
      <w:marBottom w:val="0"/>
      <w:divBdr>
        <w:top w:val="none" w:sz="0" w:space="0" w:color="auto"/>
        <w:left w:val="none" w:sz="0" w:space="0" w:color="auto"/>
        <w:bottom w:val="none" w:sz="0" w:space="0" w:color="auto"/>
        <w:right w:val="none" w:sz="0" w:space="0" w:color="auto"/>
      </w:divBdr>
    </w:div>
    <w:div w:id="1944918597">
      <w:bodyDiv w:val="1"/>
      <w:marLeft w:val="0"/>
      <w:marRight w:val="0"/>
      <w:marTop w:val="0"/>
      <w:marBottom w:val="0"/>
      <w:divBdr>
        <w:top w:val="none" w:sz="0" w:space="0" w:color="auto"/>
        <w:left w:val="none" w:sz="0" w:space="0" w:color="auto"/>
        <w:bottom w:val="none" w:sz="0" w:space="0" w:color="auto"/>
        <w:right w:val="none" w:sz="0" w:space="0" w:color="auto"/>
      </w:divBdr>
    </w:div>
    <w:div w:id="1951663524">
      <w:bodyDiv w:val="1"/>
      <w:marLeft w:val="0"/>
      <w:marRight w:val="0"/>
      <w:marTop w:val="0"/>
      <w:marBottom w:val="0"/>
      <w:divBdr>
        <w:top w:val="none" w:sz="0" w:space="0" w:color="auto"/>
        <w:left w:val="none" w:sz="0" w:space="0" w:color="auto"/>
        <w:bottom w:val="none" w:sz="0" w:space="0" w:color="auto"/>
        <w:right w:val="none" w:sz="0" w:space="0" w:color="auto"/>
      </w:divBdr>
    </w:div>
    <w:div w:id="1972831230">
      <w:bodyDiv w:val="1"/>
      <w:marLeft w:val="0"/>
      <w:marRight w:val="0"/>
      <w:marTop w:val="0"/>
      <w:marBottom w:val="0"/>
      <w:divBdr>
        <w:top w:val="none" w:sz="0" w:space="0" w:color="auto"/>
        <w:left w:val="none" w:sz="0" w:space="0" w:color="auto"/>
        <w:bottom w:val="none" w:sz="0" w:space="0" w:color="auto"/>
        <w:right w:val="none" w:sz="0" w:space="0" w:color="auto"/>
      </w:divBdr>
    </w:div>
    <w:div w:id="1997146889">
      <w:bodyDiv w:val="1"/>
      <w:marLeft w:val="0"/>
      <w:marRight w:val="0"/>
      <w:marTop w:val="0"/>
      <w:marBottom w:val="0"/>
      <w:divBdr>
        <w:top w:val="none" w:sz="0" w:space="0" w:color="auto"/>
        <w:left w:val="none" w:sz="0" w:space="0" w:color="auto"/>
        <w:bottom w:val="none" w:sz="0" w:space="0" w:color="auto"/>
        <w:right w:val="none" w:sz="0" w:space="0" w:color="auto"/>
      </w:divBdr>
    </w:div>
    <w:div w:id="2006086064">
      <w:bodyDiv w:val="1"/>
      <w:marLeft w:val="0"/>
      <w:marRight w:val="0"/>
      <w:marTop w:val="0"/>
      <w:marBottom w:val="0"/>
      <w:divBdr>
        <w:top w:val="none" w:sz="0" w:space="0" w:color="auto"/>
        <w:left w:val="none" w:sz="0" w:space="0" w:color="auto"/>
        <w:bottom w:val="none" w:sz="0" w:space="0" w:color="auto"/>
        <w:right w:val="none" w:sz="0" w:space="0" w:color="auto"/>
      </w:divBdr>
    </w:div>
    <w:div w:id="2015306226">
      <w:bodyDiv w:val="1"/>
      <w:marLeft w:val="0"/>
      <w:marRight w:val="0"/>
      <w:marTop w:val="0"/>
      <w:marBottom w:val="0"/>
      <w:divBdr>
        <w:top w:val="none" w:sz="0" w:space="0" w:color="auto"/>
        <w:left w:val="none" w:sz="0" w:space="0" w:color="auto"/>
        <w:bottom w:val="none" w:sz="0" w:space="0" w:color="auto"/>
        <w:right w:val="none" w:sz="0" w:space="0" w:color="auto"/>
      </w:divBdr>
    </w:div>
    <w:div w:id="2080247311">
      <w:bodyDiv w:val="1"/>
      <w:marLeft w:val="0"/>
      <w:marRight w:val="0"/>
      <w:marTop w:val="0"/>
      <w:marBottom w:val="0"/>
      <w:divBdr>
        <w:top w:val="none" w:sz="0" w:space="0" w:color="auto"/>
        <w:left w:val="none" w:sz="0" w:space="0" w:color="auto"/>
        <w:bottom w:val="none" w:sz="0" w:space="0" w:color="auto"/>
        <w:right w:val="none" w:sz="0" w:space="0" w:color="auto"/>
      </w:divBdr>
    </w:div>
    <w:div w:id="2085182229">
      <w:bodyDiv w:val="1"/>
      <w:marLeft w:val="0"/>
      <w:marRight w:val="0"/>
      <w:marTop w:val="0"/>
      <w:marBottom w:val="0"/>
      <w:divBdr>
        <w:top w:val="none" w:sz="0" w:space="0" w:color="auto"/>
        <w:left w:val="none" w:sz="0" w:space="0" w:color="auto"/>
        <w:bottom w:val="none" w:sz="0" w:space="0" w:color="auto"/>
        <w:right w:val="none" w:sz="0" w:space="0" w:color="auto"/>
      </w:divBdr>
    </w:div>
    <w:div w:id="2127194204">
      <w:bodyDiv w:val="1"/>
      <w:marLeft w:val="0"/>
      <w:marRight w:val="0"/>
      <w:marTop w:val="0"/>
      <w:marBottom w:val="0"/>
      <w:divBdr>
        <w:top w:val="none" w:sz="0" w:space="0" w:color="auto"/>
        <w:left w:val="none" w:sz="0" w:space="0" w:color="auto"/>
        <w:bottom w:val="none" w:sz="0" w:space="0" w:color="auto"/>
        <w:right w:val="none" w:sz="0" w:space="0" w:color="auto"/>
      </w:divBdr>
    </w:div>
    <w:div w:id="213366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c.europa.eu/international-partnerships/system/files/per-diem-rates-20200201_en.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info/funding-tenders/how-eu-funding-works/information-contractors-and-beneficiaries/exchange-rate-inforeuro_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nterreg-ipa-husrb.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reg-ipa-husrb.com" TargetMode="External"/><Relationship Id="rId5" Type="http://schemas.openxmlformats.org/officeDocument/2006/relationships/webSettings" Target="webSettings.xml"/><Relationship Id="rId15" Type="http://schemas.openxmlformats.org/officeDocument/2006/relationships/hyperlink" Target="mailto:szekeres.szilvia@szpi.hu" TargetMode="External"/><Relationship Id="rId10" Type="http://schemas.openxmlformats.org/officeDocument/2006/relationships/hyperlink" Target="http://ec.europa.eu/europeaid/pra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info/funding-tenders/how-eu-funding-works/information-contractors-and-beneficiaries/exchange-rate-inforeuro_en" TargetMode="External"/><Relationship Id="rId14" Type="http://schemas.openxmlformats.org/officeDocument/2006/relationships/hyperlink" Target="mailto:lipka.eszter@szpi.h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pa\AppData\Roaming\Microsoft\Templates\Andrea%20c&#237;mlap+tartalom.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A6661-D7F9-45CE-8B22-5C802620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Andrea címlap+tartalom</Template>
  <TotalTime>8</TotalTime>
  <Pages>45</Pages>
  <Words>10722</Words>
  <Characters>83132</Characters>
  <Application>Microsoft Office Word</Application>
  <DocSecurity>0</DocSecurity>
  <Lines>692</Lines>
  <Paragraphs>187</Paragraphs>
  <ScaleCrop>false</ScaleCrop>
  <HeadingPairs>
    <vt:vector size="2" baseType="variant">
      <vt:variant>
        <vt:lpstr>Cím</vt:lpstr>
      </vt:variant>
      <vt:variant>
        <vt:i4>1</vt:i4>
      </vt:variant>
    </vt:vector>
  </HeadingPairs>
  <TitlesOfParts>
    <vt:vector size="1" baseType="lpstr">
      <vt:lpstr>Sablon</vt:lpstr>
    </vt:vector>
  </TitlesOfParts>
  <Company>Mercer</Company>
  <LinksUpToDate>false</LinksUpToDate>
  <CharactersWithSpaces>93667</CharactersWithSpaces>
  <SharedDoc>false</SharedDoc>
  <HLinks>
    <vt:vector size="60" baseType="variant">
      <vt:variant>
        <vt:i4>1835061</vt:i4>
      </vt:variant>
      <vt:variant>
        <vt:i4>56</vt:i4>
      </vt:variant>
      <vt:variant>
        <vt:i4>0</vt:i4>
      </vt:variant>
      <vt:variant>
        <vt:i4>5</vt:i4>
      </vt:variant>
      <vt:variant>
        <vt:lpwstr/>
      </vt:variant>
      <vt:variant>
        <vt:lpwstr>_Toc150412587</vt:lpwstr>
      </vt:variant>
      <vt:variant>
        <vt:i4>1835061</vt:i4>
      </vt:variant>
      <vt:variant>
        <vt:i4>50</vt:i4>
      </vt:variant>
      <vt:variant>
        <vt:i4>0</vt:i4>
      </vt:variant>
      <vt:variant>
        <vt:i4>5</vt:i4>
      </vt:variant>
      <vt:variant>
        <vt:lpwstr/>
      </vt:variant>
      <vt:variant>
        <vt:lpwstr>_Toc150412586</vt:lpwstr>
      </vt:variant>
      <vt:variant>
        <vt:i4>1835061</vt:i4>
      </vt:variant>
      <vt:variant>
        <vt:i4>44</vt:i4>
      </vt:variant>
      <vt:variant>
        <vt:i4>0</vt:i4>
      </vt:variant>
      <vt:variant>
        <vt:i4>5</vt:i4>
      </vt:variant>
      <vt:variant>
        <vt:lpwstr/>
      </vt:variant>
      <vt:variant>
        <vt:lpwstr>_Toc150412585</vt:lpwstr>
      </vt:variant>
      <vt:variant>
        <vt:i4>1835061</vt:i4>
      </vt:variant>
      <vt:variant>
        <vt:i4>38</vt:i4>
      </vt:variant>
      <vt:variant>
        <vt:i4>0</vt:i4>
      </vt:variant>
      <vt:variant>
        <vt:i4>5</vt:i4>
      </vt:variant>
      <vt:variant>
        <vt:lpwstr/>
      </vt:variant>
      <vt:variant>
        <vt:lpwstr>_Toc150412584</vt:lpwstr>
      </vt:variant>
      <vt:variant>
        <vt:i4>1835061</vt:i4>
      </vt:variant>
      <vt:variant>
        <vt:i4>32</vt:i4>
      </vt:variant>
      <vt:variant>
        <vt:i4>0</vt:i4>
      </vt:variant>
      <vt:variant>
        <vt:i4>5</vt:i4>
      </vt:variant>
      <vt:variant>
        <vt:lpwstr/>
      </vt:variant>
      <vt:variant>
        <vt:lpwstr>_Toc150412583</vt:lpwstr>
      </vt:variant>
      <vt:variant>
        <vt:i4>1835061</vt:i4>
      </vt:variant>
      <vt:variant>
        <vt:i4>26</vt:i4>
      </vt:variant>
      <vt:variant>
        <vt:i4>0</vt:i4>
      </vt:variant>
      <vt:variant>
        <vt:i4>5</vt:i4>
      </vt:variant>
      <vt:variant>
        <vt:lpwstr/>
      </vt:variant>
      <vt:variant>
        <vt:lpwstr>_Toc150412582</vt:lpwstr>
      </vt:variant>
      <vt:variant>
        <vt:i4>1835061</vt:i4>
      </vt:variant>
      <vt:variant>
        <vt:i4>20</vt:i4>
      </vt:variant>
      <vt:variant>
        <vt:i4>0</vt:i4>
      </vt:variant>
      <vt:variant>
        <vt:i4>5</vt:i4>
      </vt:variant>
      <vt:variant>
        <vt:lpwstr/>
      </vt:variant>
      <vt:variant>
        <vt:lpwstr>_Toc150412581</vt:lpwstr>
      </vt:variant>
      <vt:variant>
        <vt:i4>1835061</vt:i4>
      </vt:variant>
      <vt:variant>
        <vt:i4>14</vt:i4>
      </vt:variant>
      <vt:variant>
        <vt:i4>0</vt:i4>
      </vt:variant>
      <vt:variant>
        <vt:i4>5</vt:i4>
      </vt:variant>
      <vt:variant>
        <vt:lpwstr/>
      </vt:variant>
      <vt:variant>
        <vt:lpwstr>_Toc150412580</vt:lpwstr>
      </vt:variant>
      <vt:variant>
        <vt:i4>1245237</vt:i4>
      </vt:variant>
      <vt:variant>
        <vt:i4>8</vt:i4>
      </vt:variant>
      <vt:variant>
        <vt:i4>0</vt:i4>
      </vt:variant>
      <vt:variant>
        <vt:i4>5</vt:i4>
      </vt:variant>
      <vt:variant>
        <vt:lpwstr/>
      </vt:variant>
      <vt:variant>
        <vt:lpwstr>_Toc150412579</vt:lpwstr>
      </vt:variant>
      <vt:variant>
        <vt:i4>1245237</vt:i4>
      </vt:variant>
      <vt:variant>
        <vt:i4>2</vt:i4>
      </vt:variant>
      <vt:variant>
        <vt:i4>0</vt:i4>
      </vt:variant>
      <vt:variant>
        <vt:i4>5</vt:i4>
      </vt:variant>
      <vt:variant>
        <vt:lpwstr/>
      </vt:variant>
      <vt:variant>
        <vt:lpwstr>_Toc150412578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Sablon</dc:title>
  <dc:creator>Kertész Andrea</dc:creator>
  <cp:lastModifiedBy>NCSHMOP</cp:lastModifiedBy>
  <cp:revision>3</cp:revision>
  <cp:lastPrinted>2017-04-25T12:16:00Z</cp:lastPrinted>
  <dcterms:created xsi:type="dcterms:W3CDTF">2020-09-04T08:21:00Z</dcterms:created>
  <dcterms:modified xsi:type="dcterms:W3CDTF">2020-09-04T08:29:00Z</dcterms:modified>
</cp:coreProperties>
</file>